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0B" w:rsidRDefault="009A520B" w:rsidP="008610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0B" w:rsidRDefault="009A520B" w:rsidP="008610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520B" w:rsidRDefault="009A520B" w:rsidP="008610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40D3" w:rsidRPr="004E0F27" w:rsidRDefault="009040D3" w:rsidP="0086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0F2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040D3" w:rsidRDefault="009040D3" w:rsidP="009040D3">
      <w:pPr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9040D3">
      <w:pPr>
        <w:rPr>
          <w:rFonts w:ascii="Times New Roman" w:hAnsi="Times New Roman" w:cs="Times New Roman"/>
          <w:sz w:val="28"/>
          <w:szCs w:val="28"/>
        </w:rPr>
      </w:pP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D4449">
        <w:rPr>
          <w:rFonts w:ascii="Times New Roman" w:hAnsi="Times New Roman" w:cs="Times New Roman"/>
          <w:sz w:val="28"/>
          <w:szCs w:val="28"/>
        </w:rPr>
        <w:t>_____________________________________3стр.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Учебный план и календарн</w:t>
      </w:r>
      <w:r w:rsidR="001D08F8" w:rsidRPr="004E0F27">
        <w:rPr>
          <w:rFonts w:ascii="Times New Roman" w:hAnsi="Times New Roman" w:cs="Times New Roman"/>
          <w:sz w:val="28"/>
          <w:szCs w:val="28"/>
        </w:rPr>
        <w:t>о-тематический график</w:t>
      </w:r>
      <w:r w:rsidR="003D4449">
        <w:rPr>
          <w:rFonts w:ascii="Times New Roman" w:hAnsi="Times New Roman" w:cs="Times New Roman"/>
          <w:sz w:val="28"/>
          <w:szCs w:val="28"/>
        </w:rPr>
        <w:t>______________9стр.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Содержание образовательной программы</w:t>
      </w:r>
      <w:r w:rsidR="0037141A">
        <w:rPr>
          <w:rFonts w:ascii="Times New Roman" w:hAnsi="Times New Roman" w:cs="Times New Roman"/>
          <w:sz w:val="28"/>
          <w:szCs w:val="28"/>
        </w:rPr>
        <w:t>____________________13стр.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Ожидаемые результаты освоения программы</w:t>
      </w:r>
      <w:r w:rsidR="0037141A">
        <w:rPr>
          <w:rFonts w:ascii="Times New Roman" w:hAnsi="Times New Roman" w:cs="Times New Roman"/>
          <w:sz w:val="28"/>
          <w:szCs w:val="28"/>
        </w:rPr>
        <w:t>_________________17стр.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r w:rsidR="0037141A">
        <w:rPr>
          <w:rFonts w:ascii="Times New Roman" w:hAnsi="Times New Roman" w:cs="Times New Roman"/>
          <w:sz w:val="28"/>
          <w:szCs w:val="28"/>
        </w:rPr>
        <w:t>______________________18стр.</w:t>
      </w:r>
    </w:p>
    <w:p w:rsidR="009040D3" w:rsidRPr="004E0F27" w:rsidRDefault="009040D3" w:rsidP="00516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2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7141A">
        <w:rPr>
          <w:rFonts w:ascii="Times New Roman" w:hAnsi="Times New Roman" w:cs="Times New Roman"/>
          <w:sz w:val="28"/>
          <w:szCs w:val="28"/>
        </w:rPr>
        <w:t>_______________________________________19стр.</w:t>
      </w: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</w:rPr>
      </w:pPr>
    </w:p>
    <w:p w:rsidR="009040D3" w:rsidRDefault="009040D3" w:rsidP="009040D3">
      <w:pPr>
        <w:rPr>
          <w:sz w:val="28"/>
          <w:szCs w:val="28"/>
          <w:lang w:val="en-US"/>
        </w:rPr>
      </w:pPr>
    </w:p>
    <w:p w:rsidR="004E0F27" w:rsidRDefault="004E0F27" w:rsidP="009040D3">
      <w:pPr>
        <w:rPr>
          <w:sz w:val="28"/>
          <w:szCs w:val="28"/>
          <w:lang w:val="en-US"/>
        </w:rPr>
      </w:pPr>
    </w:p>
    <w:p w:rsidR="004E0F27" w:rsidRDefault="004E0F27" w:rsidP="009040D3">
      <w:pPr>
        <w:rPr>
          <w:sz w:val="28"/>
          <w:szCs w:val="28"/>
          <w:lang w:val="en-US"/>
        </w:rPr>
      </w:pPr>
    </w:p>
    <w:p w:rsidR="004E0F27" w:rsidRPr="004E0F27" w:rsidRDefault="004E0F27" w:rsidP="009040D3">
      <w:pPr>
        <w:rPr>
          <w:sz w:val="28"/>
          <w:szCs w:val="28"/>
          <w:lang w:val="en-US"/>
        </w:rPr>
      </w:pP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Pr="001C0774" w:rsidRDefault="009040D3" w:rsidP="00C8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C0774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C81BB7" w:rsidRDefault="00C81BB7" w:rsidP="00C81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3" w:rsidRPr="001C0774" w:rsidRDefault="009040D3" w:rsidP="00C81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</w:rPr>
        <w:t>Нормативно-правовая основа для разработки программы</w:t>
      </w:r>
    </w:p>
    <w:p w:rsidR="00C81BB7" w:rsidRDefault="00C81BB7" w:rsidP="00C8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Pr="001C0774" w:rsidRDefault="009040D3" w:rsidP="008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74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разработана в соответствии </w:t>
      </w:r>
      <w:proofErr w:type="gramStart"/>
      <w:r w:rsidRPr="001C07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0774">
        <w:rPr>
          <w:rFonts w:ascii="Times New Roman" w:hAnsi="Times New Roman" w:cs="Times New Roman"/>
          <w:sz w:val="28"/>
          <w:szCs w:val="28"/>
        </w:rPr>
        <w:t>:</w:t>
      </w:r>
    </w:p>
    <w:p w:rsidR="008610FE" w:rsidRDefault="008610FE" w:rsidP="00802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Федеральным Законом “Об образовании в Российской Федерации’ №273-ФЗ от 29.12.2012, ФЗ №185 от 02.07.2013;</w:t>
      </w:r>
    </w:p>
    <w:p w:rsidR="008610FE" w:rsidRPr="007C5C16" w:rsidRDefault="008610FE" w:rsidP="00802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№ 527-п от 17.07.2018 г</w:t>
      </w:r>
      <w:r w:rsidRPr="007C5C16">
        <w:rPr>
          <w:rFonts w:ascii="Times New Roman" w:hAnsi="Times New Roman" w:cs="Times New Roman"/>
          <w:sz w:val="28"/>
          <w:szCs w:val="28"/>
        </w:rPr>
        <w:t xml:space="preserve">. </w:t>
      </w:r>
      <w:r w:rsidRPr="007C5C16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внедрении системы персонифицированного финансирования дополнительного образования детей"</w:t>
      </w:r>
      <w:r w:rsidRPr="007C5C16">
        <w:rPr>
          <w:rFonts w:ascii="Times New Roman" w:hAnsi="Times New Roman" w:cs="Times New Roman"/>
          <w:sz w:val="28"/>
          <w:szCs w:val="28"/>
        </w:rPr>
        <w:t>;</w:t>
      </w:r>
    </w:p>
    <w:p w:rsidR="008610FE" w:rsidRDefault="008610FE" w:rsidP="00802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 № 47-нп от 27.12.2019  “О внесении изменений в приказ департамента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07.08.2018 г. № 19-нп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 дополнительного образования детей Ярославской области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BB7" w:rsidRPr="001C0774" w:rsidRDefault="00C81BB7" w:rsidP="00802D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Pr="00C81BB7" w:rsidRDefault="009040D3" w:rsidP="0080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B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C81BB7" w:rsidRDefault="00C81BB7" w:rsidP="008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BB7" w:rsidRPr="00C81BB7" w:rsidRDefault="00C81BB7" w:rsidP="008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>Эффективное развитие интеллектуальных способностей детей дошкольного возраста - одна из актуальных проблем современности. Современные дети  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  обучения к наиболее  перспективному  - развивающему обучению.</w:t>
      </w:r>
    </w:p>
    <w:p w:rsidR="00C81BB7" w:rsidRPr="00C81BB7" w:rsidRDefault="00C81BB7" w:rsidP="008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 xml:space="preserve">Дошкольники с развитым интеллектом быстрее запоминают материал, обладают адекватной самооценкой, легче адаптируются в новой обстановке, лучше подготовлены к школе.  Интеллектуальный труд нелегок, и учитывая возрастные особенности детей дошкольного возраста, основной метод развития — проблемно-поисковый, а главная форма организации - игра. </w:t>
      </w:r>
    </w:p>
    <w:p w:rsidR="00C81BB7" w:rsidRPr="00C81BB7" w:rsidRDefault="00C81BB7" w:rsidP="008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 xml:space="preserve">Игра - самоценная деятельность для дошкольника, обеспечивающая ему ощущение свободы, подвластности вещей, </w:t>
      </w:r>
      <w:r>
        <w:rPr>
          <w:rFonts w:ascii="Times New Roman" w:hAnsi="Times New Roman" w:cs="Times New Roman"/>
          <w:sz w:val="28"/>
          <w:szCs w:val="28"/>
        </w:rPr>
        <w:t>действий, отношений, позволяющая</w:t>
      </w:r>
      <w:r w:rsidRPr="00C81BB7">
        <w:rPr>
          <w:rFonts w:ascii="Times New Roman" w:hAnsi="Times New Roman" w:cs="Times New Roman"/>
          <w:sz w:val="28"/>
          <w:szCs w:val="28"/>
        </w:rPr>
        <w:t xml:space="preserve"> наиболее полно реализовывать себя «здесь и теперь», достичь состояния эмоционального комфорта, стать причаст</w:t>
      </w:r>
      <w:r>
        <w:rPr>
          <w:rFonts w:ascii="Times New Roman" w:hAnsi="Times New Roman" w:cs="Times New Roman"/>
          <w:sz w:val="28"/>
          <w:szCs w:val="28"/>
        </w:rPr>
        <w:t xml:space="preserve">ным к детскому обществу. </w:t>
      </w:r>
      <w:r w:rsidRPr="00C81BB7">
        <w:rPr>
          <w:rFonts w:ascii="Times New Roman" w:hAnsi="Times New Roman" w:cs="Times New Roman"/>
          <w:sz w:val="28"/>
          <w:szCs w:val="28"/>
        </w:rPr>
        <w:t xml:space="preserve">В игре развиваются способности к воображению, </w:t>
      </w:r>
      <w:r>
        <w:rPr>
          <w:rFonts w:ascii="Times New Roman" w:hAnsi="Times New Roman" w:cs="Times New Roman"/>
          <w:sz w:val="28"/>
          <w:szCs w:val="28"/>
        </w:rPr>
        <w:t>произвольной регуляции действий</w:t>
      </w:r>
      <w:r w:rsidRPr="00C81BB7">
        <w:rPr>
          <w:rFonts w:ascii="Times New Roman" w:hAnsi="Times New Roman" w:cs="Times New Roman"/>
          <w:sz w:val="28"/>
          <w:szCs w:val="28"/>
        </w:rPr>
        <w:t xml:space="preserve"> и чувств, приобретается опыт взаимодействия и взаимопониманию.</w:t>
      </w:r>
    </w:p>
    <w:p w:rsidR="00C81BB7" w:rsidRPr="00C81BB7" w:rsidRDefault="005C63C1" w:rsidP="008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средств интеллектуального</w:t>
      </w:r>
      <w:r w:rsidR="00C81BB7" w:rsidRPr="00C81BB7">
        <w:rPr>
          <w:rFonts w:ascii="Times New Roman" w:hAnsi="Times New Roman" w:cs="Times New Roman"/>
          <w:sz w:val="28"/>
          <w:szCs w:val="28"/>
        </w:rPr>
        <w:t xml:space="preserve"> развития ребенка являются развивающие игры</w:t>
      </w:r>
      <w:r w:rsidR="00C81BB7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="00C81BB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C81BB7">
        <w:rPr>
          <w:rFonts w:ascii="Times New Roman" w:hAnsi="Times New Roman" w:cs="Times New Roman"/>
          <w:sz w:val="28"/>
          <w:szCs w:val="28"/>
        </w:rPr>
        <w:t>. Эти игры</w:t>
      </w:r>
      <w:r w:rsidR="00C81BB7" w:rsidRPr="00C81BB7">
        <w:rPr>
          <w:rFonts w:ascii="Times New Roman" w:hAnsi="Times New Roman" w:cs="Times New Roman"/>
          <w:sz w:val="28"/>
          <w:szCs w:val="28"/>
        </w:rPr>
        <w:t xml:space="preserve">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Игры </w:t>
      </w:r>
      <w:r w:rsidR="00C81BB7" w:rsidRPr="00C81BB7">
        <w:rPr>
          <w:rFonts w:ascii="Times New Roman" w:hAnsi="Times New Roman" w:cs="Times New Roman"/>
          <w:sz w:val="28"/>
          <w:szCs w:val="28"/>
        </w:rPr>
        <w:lastRenderedPageBreak/>
        <w:t xml:space="preserve">мобильны, многофункциональны, увлекательны для детей. Играя в них, дети становятся раскрепощенными, уверенными в </w:t>
      </w:r>
      <w:r w:rsidR="00C81BB7">
        <w:rPr>
          <w:rFonts w:ascii="Times New Roman" w:hAnsi="Times New Roman" w:cs="Times New Roman"/>
          <w:sz w:val="28"/>
          <w:szCs w:val="28"/>
        </w:rPr>
        <w:t>себе.</w:t>
      </w:r>
      <w:r w:rsidR="00C81BB7" w:rsidRPr="00C81B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1BB7" w:rsidRPr="00C81BB7" w:rsidRDefault="00C81BB7" w:rsidP="008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>Принципы, заложенные в основу этих игр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1BB7">
        <w:rPr>
          <w:rFonts w:ascii="Times New Roman" w:hAnsi="Times New Roman" w:cs="Times New Roman"/>
          <w:sz w:val="28"/>
          <w:szCs w:val="28"/>
        </w:rPr>
        <w:t xml:space="preserve">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В каждой игре ребенок всегда добивается какого-то «предметного» результата.  Постоянное и постепенное усложнение игр («по спирали») позволяет поддерживать детскую 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Взрослому остается лишь использовать эту естественную потребность для постепенного во</w:t>
      </w:r>
      <w:r>
        <w:rPr>
          <w:rFonts w:ascii="Times New Roman" w:hAnsi="Times New Roman" w:cs="Times New Roman"/>
          <w:sz w:val="28"/>
          <w:szCs w:val="28"/>
        </w:rPr>
        <w:t>влечения детей</w:t>
      </w:r>
      <w:r w:rsidRPr="00C81BB7">
        <w:rPr>
          <w:rFonts w:ascii="Times New Roman" w:hAnsi="Times New Roman" w:cs="Times New Roman"/>
          <w:sz w:val="28"/>
          <w:szCs w:val="28"/>
        </w:rPr>
        <w:t xml:space="preserve"> в более сложные формы игровой активности.</w:t>
      </w:r>
    </w:p>
    <w:p w:rsidR="00E16F0D" w:rsidRPr="00C81BB7" w:rsidRDefault="00E16F0D" w:rsidP="0080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7">
        <w:rPr>
          <w:rFonts w:ascii="Times New Roman" w:hAnsi="Times New Roman" w:cs="Times New Roman"/>
          <w:sz w:val="28"/>
          <w:szCs w:val="28"/>
        </w:rPr>
        <w:t xml:space="preserve">Данная программа опирается на технологию «Сказочные лабиринты игры» </w:t>
      </w:r>
      <w:proofErr w:type="spellStart"/>
      <w:r w:rsidRPr="00C81BB7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C81BB7">
        <w:rPr>
          <w:rFonts w:ascii="Times New Roman" w:hAnsi="Times New Roman" w:cs="Times New Roman"/>
          <w:sz w:val="28"/>
          <w:szCs w:val="28"/>
        </w:rPr>
        <w:t xml:space="preserve"> Т. Г. и </w:t>
      </w:r>
      <w:proofErr w:type="spellStart"/>
      <w:r w:rsidRPr="00C81BB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81BB7">
        <w:rPr>
          <w:rFonts w:ascii="Times New Roman" w:hAnsi="Times New Roman" w:cs="Times New Roman"/>
          <w:sz w:val="28"/>
          <w:szCs w:val="28"/>
        </w:rPr>
        <w:t xml:space="preserve"> В. В., содержанием которой,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</w:t>
      </w:r>
    </w:p>
    <w:p w:rsidR="008610FE" w:rsidRDefault="008610FE" w:rsidP="005C6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0D3" w:rsidRPr="008610FE" w:rsidRDefault="009040D3" w:rsidP="00514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514D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10FE">
        <w:rPr>
          <w:rFonts w:ascii="Times New Roman" w:hAnsi="Times New Roman" w:cs="Times New Roman"/>
          <w:sz w:val="28"/>
          <w:szCs w:val="28"/>
        </w:rPr>
        <w:t>естественно</w:t>
      </w:r>
      <w:r w:rsidR="00775323">
        <w:rPr>
          <w:rFonts w:ascii="Times New Roman" w:hAnsi="Times New Roman" w:cs="Times New Roman"/>
          <w:sz w:val="28"/>
          <w:szCs w:val="28"/>
        </w:rPr>
        <w:t>научная</w:t>
      </w:r>
      <w:r w:rsidR="008610FE">
        <w:rPr>
          <w:rFonts w:ascii="Times New Roman" w:hAnsi="Times New Roman" w:cs="Times New Roman"/>
          <w:sz w:val="28"/>
          <w:szCs w:val="28"/>
        </w:rPr>
        <w:t>.</w:t>
      </w:r>
    </w:p>
    <w:p w:rsidR="005C63C1" w:rsidRDefault="005C63C1" w:rsidP="005C6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70" w:rsidRPr="00514D16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</w:rPr>
        <w:t>Цель</w:t>
      </w:r>
      <w:r w:rsidR="00514D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4441">
        <w:rPr>
          <w:rFonts w:ascii="Times New Roman" w:hAnsi="Times New Roman" w:cs="Times New Roman"/>
          <w:sz w:val="28"/>
          <w:szCs w:val="28"/>
        </w:rPr>
        <w:t>Р</w:t>
      </w:r>
      <w:r w:rsidR="00086B70" w:rsidRPr="00086B70">
        <w:rPr>
          <w:rFonts w:ascii="Times New Roman" w:hAnsi="Times New Roman" w:cs="Times New Roman"/>
          <w:sz w:val="28"/>
          <w:szCs w:val="28"/>
        </w:rPr>
        <w:t>азви</w:t>
      </w:r>
      <w:r w:rsidR="00803155">
        <w:rPr>
          <w:rFonts w:ascii="Times New Roman" w:hAnsi="Times New Roman" w:cs="Times New Roman"/>
          <w:sz w:val="28"/>
          <w:szCs w:val="28"/>
        </w:rPr>
        <w:t>вать</w:t>
      </w:r>
      <w:r w:rsidR="00086B70" w:rsidRPr="00086B70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803155">
        <w:rPr>
          <w:rFonts w:ascii="Times New Roman" w:hAnsi="Times New Roman" w:cs="Times New Roman"/>
          <w:sz w:val="28"/>
          <w:szCs w:val="28"/>
        </w:rPr>
        <w:t xml:space="preserve">е </w:t>
      </w:r>
      <w:r w:rsidR="00086B70" w:rsidRPr="00086B70">
        <w:rPr>
          <w:rFonts w:ascii="Times New Roman" w:hAnsi="Times New Roman" w:cs="Times New Roman"/>
          <w:sz w:val="28"/>
          <w:szCs w:val="28"/>
        </w:rPr>
        <w:t xml:space="preserve"> к самостоятельному познанию и размышле</w:t>
      </w:r>
      <w:r w:rsidR="00086B70">
        <w:rPr>
          <w:rFonts w:ascii="Times New Roman" w:hAnsi="Times New Roman" w:cs="Times New Roman"/>
          <w:sz w:val="28"/>
          <w:szCs w:val="28"/>
        </w:rPr>
        <w:t>нию</w:t>
      </w:r>
      <w:r w:rsidR="000E4441">
        <w:rPr>
          <w:rFonts w:ascii="Times New Roman" w:hAnsi="Times New Roman" w:cs="Times New Roman"/>
          <w:sz w:val="28"/>
          <w:szCs w:val="28"/>
        </w:rPr>
        <w:t xml:space="preserve"> посредством развивающих игр В.</w:t>
      </w:r>
      <w:r w:rsidR="00086B7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86B7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86B70">
        <w:rPr>
          <w:rFonts w:ascii="Times New Roman" w:hAnsi="Times New Roman" w:cs="Times New Roman"/>
          <w:sz w:val="28"/>
          <w:szCs w:val="28"/>
        </w:rPr>
        <w:t>.</w:t>
      </w:r>
      <w:r w:rsidR="00086B70" w:rsidRPr="00086B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40D3" w:rsidRPr="00536B0B" w:rsidRDefault="009040D3" w:rsidP="0051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B70" w:rsidRDefault="00E71901" w:rsidP="00514D1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14D16">
        <w:rPr>
          <w:rFonts w:ascii="Times New Roman" w:hAnsi="Times New Roman" w:cs="Times New Roman"/>
          <w:b/>
          <w:sz w:val="28"/>
          <w:szCs w:val="28"/>
        </w:rPr>
        <w:t>:</w:t>
      </w:r>
      <w:r w:rsidR="009040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C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803155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5C63C1">
        <w:rPr>
          <w:rFonts w:ascii="Times New Roman" w:hAnsi="Times New Roman" w:cs="Times New Roman"/>
          <w:i/>
          <w:sz w:val="28"/>
          <w:szCs w:val="28"/>
        </w:rPr>
        <w:t>: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 мотивировать детей на предстоящую деятельность через создание игровой ситуации;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-формирова</w:t>
      </w:r>
      <w:r w:rsidR="008610FE">
        <w:rPr>
          <w:rFonts w:ascii="Times New Roman" w:hAnsi="Times New Roman" w:cs="Times New Roman"/>
          <w:sz w:val="28"/>
          <w:szCs w:val="28"/>
        </w:rPr>
        <w:t>ть</w:t>
      </w:r>
      <w:r w:rsidRPr="005C63C1">
        <w:rPr>
          <w:rFonts w:ascii="Times New Roman" w:hAnsi="Times New Roman" w:cs="Times New Roman"/>
          <w:sz w:val="28"/>
          <w:szCs w:val="28"/>
        </w:rPr>
        <w:t xml:space="preserve"> базисны</w:t>
      </w:r>
      <w:r w:rsidR="008610FE">
        <w:rPr>
          <w:rFonts w:ascii="Times New Roman" w:hAnsi="Times New Roman" w:cs="Times New Roman"/>
          <w:sz w:val="28"/>
          <w:szCs w:val="28"/>
        </w:rPr>
        <w:t>е</w:t>
      </w:r>
      <w:r w:rsidRPr="005C63C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610FE">
        <w:rPr>
          <w:rFonts w:ascii="Times New Roman" w:hAnsi="Times New Roman" w:cs="Times New Roman"/>
          <w:sz w:val="28"/>
          <w:szCs w:val="28"/>
        </w:rPr>
        <w:t>я</w:t>
      </w:r>
      <w:r w:rsidRPr="005C63C1">
        <w:rPr>
          <w:rFonts w:ascii="Times New Roman" w:hAnsi="Times New Roman" w:cs="Times New Roman"/>
          <w:sz w:val="28"/>
          <w:szCs w:val="28"/>
        </w:rPr>
        <w:t xml:space="preserve"> (об окружающем мире, математических), речевых умений;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 способств</w:t>
      </w:r>
      <w:r w:rsidR="008610FE">
        <w:rPr>
          <w:rFonts w:ascii="Times New Roman" w:hAnsi="Times New Roman" w:cs="Times New Roman"/>
          <w:sz w:val="28"/>
          <w:szCs w:val="28"/>
        </w:rPr>
        <w:t>овать</w:t>
      </w:r>
      <w:r w:rsidRPr="005C63C1">
        <w:rPr>
          <w:rFonts w:ascii="Times New Roman" w:hAnsi="Times New Roman" w:cs="Times New Roman"/>
          <w:sz w:val="28"/>
          <w:szCs w:val="28"/>
        </w:rPr>
        <w:t xml:space="preserve"> интеллектуально – творческому развитию детей в игре</w:t>
      </w:r>
      <w:r w:rsidR="008610FE">
        <w:rPr>
          <w:rFonts w:ascii="Times New Roman" w:hAnsi="Times New Roman" w:cs="Times New Roman"/>
          <w:sz w:val="28"/>
          <w:szCs w:val="28"/>
        </w:rPr>
        <w:t>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 учить детей способам использования сенсорных эталонов;</w:t>
      </w:r>
    </w:p>
    <w:p w:rsidR="00E16F0D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-формировать умения и навыки, необходимые для создания творческих работ.</w:t>
      </w:r>
    </w:p>
    <w:p w:rsidR="005C63C1" w:rsidRPr="005C63C1" w:rsidRDefault="005C63C1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C1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803155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5C63C1">
        <w:rPr>
          <w:rFonts w:ascii="Times New Roman" w:hAnsi="Times New Roman" w:cs="Times New Roman"/>
          <w:i/>
          <w:sz w:val="28"/>
          <w:szCs w:val="28"/>
        </w:rPr>
        <w:t>: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-разви</w:t>
      </w:r>
      <w:r w:rsidR="008610FE">
        <w:rPr>
          <w:rFonts w:ascii="Times New Roman" w:hAnsi="Times New Roman" w:cs="Times New Roman"/>
          <w:sz w:val="28"/>
          <w:szCs w:val="28"/>
        </w:rPr>
        <w:t>вать</w:t>
      </w:r>
      <w:r w:rsidRPr="005C63C1">
        <w:rPr>
          <w:rFonts w:ascii="Times New Roman" w:hAnsi="Times New Roman" w:cs="Times New Roman"/>
          <w:sz w:val="28"/>
          <w:szCs w:val="28"/>
        </w:rPr>
        <w:t xml:space="preserve"> у ребёнка познавательн</w:t>
      </w:r>
      <w:r w:rsidR="008610FE">
        <w:rPr>
          <w:rFonts w:ascii="Times New Roman" w:hAnsi="Times New Roman" w:cs="Times New Roman"/>
          <w:sz w:val="28"/>
          <w:szCs w:val="28"/>
        </w:rPr>
        <w:t>ый интерес</w:t>
      </w:r>
      <w:r w:rsidRPr="005C63C1">
        <w:rPr>
          <w:rFonts w:ascii="Times New Roman" w:hAnsi="Times New Roman" w:cs="Times New Roman"/>
          <w:sz w:val="28"/>
          <w:szCs w:val="28"/>
        </w:rPr>
        <w:t>, желани</w:t>
      </w:r>
      <w:r w:rsidR="008610FE">
        <w:rPr>
          <w:rFonts w:ascii="Times New Roman" w:hAnsi="Times New Roman" w:cs="Times New Roman"/>
          <w:sz w:val="28"/>
          <w:szCs w:val="28"/>
        </w:rPr>
        <w:t>е</w:t>
      </w:r>
      <w:r w:rsidRPr="005C63C1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 w:rsidR="008610FE">
        <w:rPr>
          <w:rFonts w:ascii="Times New Roman" w:hAnsi="Times New Roman" w:cs="Times New Roman"/>
          <w:sz w:val="28"/>
          <w:szCs w:val="28"/>
        </w:rPr>
        <w:t>ь</w:t>
      </w:r>
      <w:r w:rsidRPr="005C63C1">
        <w:rPr>
          <w:rFonts w:ascii="Times New Roman" w:hAnsi="Times New Roman" w:cs="Times New Roman"/>
          <w:sz w:val="28"/>
          <w:szCs w:val="28"/>
        </w:rPr>
        <w:t xml:space="preserve"> узнать новое;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-разви</w:t>
      </w:r>
      <w:r w:rsidR="008610FE">
        <w:rPr>
          <w:rFonts w:ascii="Times New Roman" w:hAnsi="Times New Roman" w:cs="Times New Roman"/>
          <w:sz w:val="28"/>
          <w:szCs w:val="28"/>
        </w:rPr>
        <w:t>вать</w:t>
      </w:r>
      <w:r w:rsidRPr="005C63C1">
        <w:rPr>
          <w:rFonts w:ascii="Times New Roman" w:hAnsi="Times New Roman" w:cs="Times New Roman"/>
          <w:sz w:val="28"/>
          <w:szCs w:val="28"/>
        </w:rPr>
        <w:t xml:space="preserve"> наблюдательност</w:t>
      </w:r>
      <w:r w:rsidR="008610FE">
        <w:rPr>
          <w:rFonts w:ascii="Times New Roman" w:hAnsi="Times New Roman" w:cs="Times New Roman"/>
          <w:sz w:val="28"/>
          <w:szCs w:val="28"/>
        </w:rPr>
        <w:t>ь</w:t>
      </w:r>
      <w:r w:rsidRPr="005C63C1">
        <w:rPr>
          <w:rFonts w:ascii="Times New Roman" w:hAnsi="Times New Roman" w:cs="Times New Roman"/>
          <w:sz w:val="28"/>
          <w:szCs w:val="28"/>
        </w:rPr>
        <w:t>, исследовательск</w:t>
      </w:r>
      <w:r w:rsidR="008610FE">
        <w:rPr>
          <w:rFonts w:ascii="Times New Roman" w:hAnsi="Times New Roman" w:cs="Times New Roman"/>
          <w:sz w:val="28"/>
          <w:szCs w:val="28"/>
        </w:rPr>
        <w:t>ий</w:t>
      </w:r>
      <w:r w:rsidRPr="005C63C1">
        <w:rPr>
          <w:rFonts w:ascii="Times New Roman" w:hAnsi="Times New Roman" w:cs="Times New Roman"/>
          <w:sz w:val="28"/>
          <w:szCs w:val="28"/>
        </w:rPr>
        <w:t xml:space="preserve"> подход к явлениям и объектам окружающей действительности;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-разви</w:t>
      </w:r>
      <w:r w:rsidR="008610FE">
        <w:rPr>
          <w:rFonts w:ascii="Times New Roman" w:hAnsi="Times New Roman" w:cs="Times New Roman"/>
          <w:sz w:val="28"/>
          <w:szCs w:val="28"/>
        </w:rPr>
        <w:t>вать</w:t>
      </w:r>
      <w:r w:rsidRPr="005C63C1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8610FE">
        <w:rPr>
          <w:rFonts w:ascii="Times New Roman" w:hAnsi="Times New Roman" w:cs="Times New Roman"/>
          <w:sz w:val="28"/>
          <w:szCs w:val="28"/>
        </w:rPr>
        <w:t>е</w:t>
      </w:r>
      <w:r w:rsidRPr="005C63C1">
        <w:rPr>
          <w:rFonts w:ascii="Times New Roman" w:hAnsi="Times New Roman" w:cs="Times New Roman"/>
          <w:sz w:val="28"/>
          <w:szCs w:val="28"/>
        </w:rPr>
        <w:t>, креативност</w:t>
      </w:r>
      <w:r w:rsidR="008610FE">
        <w:rPr>
          <w:rFonts w:ascii="Times New Roman" w:hAnsi="Times New Roman" w:cs="Times New Roman"/>
          <w:sz w:val="28"/>
          <w:szCs w:val="28"/>
        </w:rPr>
        <w:t>ь</w:t>
      </w:r>
      <w:r w:rsidRPr="005C63C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8610FE">
        <w:rPr>
          <w:rFonts w:ascii="Times New Roman" w:hAnsi="Times New Roman" w:cs="Times New Roman"/>
          <w:sz w:val="28"/>
          <w:szCs w:val="28"/>
        </w:rPr>
        <w:t xml:space="preserve"> </w:t>
      </w:r>
      <w:r w:rsidRPr="005C63C1">
        <w:rPr>
          <w:rFonts w:ascii="Times New Roman" w:hAnsi="Times New Roman" w:cs="Times New Roman"/>
          <w:sz w:val="28"/>
          <w:szCs w:val="28"/>
        </w:rPr>
        <w:t>(умения гибко, оригинально мыслить, видеть обыкновенный объект под новым углом зрения);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 развивать гармоничное, сбалансированное </w:t>
      </w:r>
      <w:bookmarkStart w:id="1" w:name="YANDEX_39"/>
      <w:bookmarkEnd w:id="1"/>
      <w:r w:rsidRPr="005C63C1">
        <w:rPr>
          <w:rFonts w:ascii="Times New Roman" w:hAnsi="Times New Roman" w:cs="Times New Roman"/>
          <w:sz w:val="28"/>
          <w:szCs w:val="28"/>
        </w:rPr>
        <w:t>развитие эмоционально-образного и логического начала;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tgtFrame="_blank" w:history="1">
        <w:r w:rsidRPr="005C63C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</w:t>
        </w:r>
      </w:hyperlink>
      <w:r w:rsidRPr="005C63C1">
        <w:rPr>
          <w:rFonts w:ascii="Times New Roman" w:hAnsi="Times New Roman" w:cs="Times New Roman"/>
          <w:sz w:val="28"/>
          <w:szCs w:val="28"/>
        </w:rPr>
        <w:t xml:space="preserve"> эмоциональную отзывчивость через «общение» с разнообразными сказочными</w:t>
      </w:r>
      <w:r w:rsidR="005C63C1">
        <w:rPr>
          <w:rFonts w:ascii="Times New Roman" w:hAnsi="Times New Roman" w:cs="Times New Roman"/>
          <w:sz w:val="28"/>
          <w:szCs w:val="28"/>
        </w:rPr>
        <w:t xml:space="preserve"> персонажами, «населяющими» лес.</w:t>
      </w:r>
    </w:p>
    <w:p w:rsidR="005C63C1" w:rsidRDefault="005C63C1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F0D" w:rsidRPr="005C63C1" w:rsidRDefault="008610FE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</w:t>
      </w:r>
      <w:r w:rsidR="00803155">
        <w:rPr>
          <w:rFonts w:ascii="Times New Roman" w:hAnsi="Times New Roman" w:cs="Times New Roman"/>
          <w:i/>
          <w:sz w:val="28"/>
          <w:szCs w:val="28"/>
        </w:rPr>
        <w:t>оспи</w:t>
      </w:r>
      <w:r w:rsidR="00E16F0D" w:rsidRPr="005C63C1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ания</w:t>
      </w:r>
      <w:r w:rsidR="00E16F0D" w:rsidRPr="005C63C1">
        <w:rPr>
          <w:rFonts w:ascii="Times New Roman" w:hAnsi="Times New Roman" w:cs="Times New Roman"/>
          <w:i/>
          <w:sz w:val="28"/>
          <w:szCs w:val="28"/>
        </w:rPr>
        <w:t>: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 воспитывать аккуратность, трудолюбие и желание добив</w:t>
      </w:r>
      <w:r w:rsidR="008610FE">
        <w:rPr>
          <w:rFonts w:ascii="Times New Roman" w:hAnsi="Times New Roman" w:cs="Times New Roman"/>
          <w:sz w:val="28"/>
          <w:szCs w:val="28"/>
        </w:rPr>
        <w:t>аться успеха собственным трудом;</w:t>
      </w:r>
    </w:p>
    <w:p w:rsidR="00E16F0D" w:rsidRPr="005C63C1" w:rsidRDefault="00E16F0D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3C1">
        <w:rPr>
          <w:rFonts w:ascii="Times New Roman" w:hAnsi="Times New Roman" w:cs="Times New Roman"/>
          <w:sz w:val="28"/>
          <w:szCs w:val="28"/>
        </w:rPr>
        <w:t>-воспитывать чувство взаимопомощи, доброту, умение доводить начатое дело до конца.</w:t>
      </w:r>
    </w:p>
    <w:p w:rsidR="005C63C1" w:rsidRDefault="005C63C1" w:rsidP="005C63C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6B70" w:rsidRPr="009A2845" w:rsidRDefault="00086B70" w:rsidP="005C6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845">
        <w:rPr>
          <w:rFonts w:ascii="Times New Roman" w:hAnsi="Times New Roman" w:cs="Times New Roman"/>
          <w:b/>
          <w:sz w:val="28"/>
          <w:szCs w:val="28"/>
        </w:rPr>
        <w:t>Новизна, отличительные особенности программы</w:t>
      </w:r>
    </w:p>
    <w:p w:rsidR="001F7261" w:rsidRDefault="001F7261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B70" w:rsidRPr="00086B70" w:rsidRDefault="00086B70" w:rsidP="005C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70">
        <w:rPr>
          <w:rFonts w:ascii="Times New Roman" w:hAnsi="Times New Roman" w:cs="Times New Roman"/>
          <w:sz w:val="28"/>
          <w:szCs w:val="28"/>
        </w:rPr>
        <w:t>Новизна данной программы заключается в том, что на протяжении всего дошкольного детства развивается интересная, не ограниченная во времени, сказка. Путешествуя по «Фиолетовому лесу», ребенок становится действующим лицом событий, «проживает» таинственные и веселые сказочные приключения, преодолевает вместе с героем совсем не сказочные препятствия, добивается успеха. Одновременно он знакомиться с игрой, отвечает на поисковые вопросы, решает интеллектуальные задачи, выполняет творческие задания. Сказочные приключения служат стимулом для развития познавательной активности</w:t>
      </w:r>
      <w:r w:rsidR="000E4441">
        <w:rPr>
          <w:rFonts w:ascii="Times New Roman" w:hAnsi="Times New Roman" w:cs="Times New Roman"/>
          <w:sz w:val="28"/>
          <w:szCs w:val="28"/>
        </w:rPr>
        <w:t>.</w:t>
      </w:r>
    </w:p>
    <w:p w:rsidR="001F7261" w:rsidRPr="00E71901" w:rsidRDefault="001F7261" w:rsidP="00E7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E71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901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 программы</w:t>
      </w:r>
    </w:p>
    <w:p w:rsidR="008202F0" w:rsidRPr="00E71901" w:rsidRDefault="008202F0" w:rsidP="00E71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2F0" w:rsidRPr="008202F0" w:rsidRDefault="008202F0" w:rsidP="0082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F0">
        <w:rPr>
          <w:rFonts w:ascii="Times New Roman" w:hAnsi="Times New Roman" w:cs="Times New Roman"/>
          <w:sz w:val="28"/>
          <w:szCs w:val="28"/>
        </w:rPr>
        <w:t>Основные принципы</w:t>
      </w:r>
      <w:r>
        <w:rPr>
          <w:rFonts w:ascii="Times New Roman" w:hAnsi="Times New Roman" w:cs="Times New Roman"/>
          <w:sz w:val="28"/>
          <w:szCs w:val="28"/>
        </w:rPr>
        <w:t>, заложенные в основу этих игр:</w:t>
      </w:r>
      <w:r w:rsidRPr="008202F0">
        <w:rPr>
          <w:rFonts w:ascii="Times New Roman" w:hAnsi="Times New Roman" w:cs="Times New Roman"/>
          <w:sz w:val="28"/>
          <w:szCs w:val="28"/>
        </w:rPr>
        <w:t xml:space="preserve">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</w:t>
      </w:r>
    </w:p>
    <w:p w:rsidR="00076E80" w:rsidRPr="00076E80" w:rsidRDefault="00076E80" w:rsidP="0007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0D" w:rsidRPr="00076E80" w:rsidRDefault="00076E80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E80">
        <w:rPr>
          <w:rFonts w:ascii="Times New Roman" w:hAnsi="Times New Roman" w:cs="Times New Roman"/>
          <w:sz w:val="28"/>
          <w:szCs w:val="28"/>
        </w:rPr>
        <w:t>Наглядность</w:t>
      </w:r>
      <w:r w:rsidR="00E16F0D" w:rsidRPr="00076E80">
        <w:rPr>
          <w:rFonts w:ascii="Times New Roman" w:hAnsi="Times New Roman" w:cs="Times New Roman"/>
          <w:sz w:val="28"/>
          <w:szCs w:val="28"/>
        </w:rPr>
        <w:t xml:space="preserve"> – программа составлена с учётом того, что каждая деятельность с детьми осуществляется на восприятии наглядного и раздаточного материала;</w:t>
      </w:r>
    </w:p>
    <w:p w:rsidR="00E16F0D" w:rsidRPr="00E71901" w:rsidRDefault="00076E80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901">
        <w:rPr>
          <w:rFonts w:ascii="Times New Roman" w:hAnsi="Times New Roman" w:cs="Times New Roman"/>
          <w:sz w:val="28"/>
          <w:szCs w:val="28"/>
        </w:rPr>
        <w:t>Доступность</w:t>
      </w:r>
      <w:r w:rsidR="00E16F0D" w:rsidRPr="00E71901">
        <w:rPr>
          <w:rFonts w:ascii="Times New Roman" w:hAnsi="Times New Roman" w:cs="Times New Roman"/>
          <w:sz w:val="28"/>
          <w:szCs w:val="28"/>
        </w:rPr>
        <w:t xml:space="preserve"> -</w:t>
      </w:r>
      <w:r w:rsidRPr="00E71901">
        <w:rPr>
          <w:rFonts w:ascii="Times New Roman" w:hAnsi="Times New Roman" w:cs="Times New Roman"/>
          <w:sz w:val="28"/>
          <w:szCs w:val="28"/>
        </w:rPr>
        <w:t xml:space="preserve"> </w:t>
      </w:r>
      <w:r w:rsidR="00E16F0D" w:rsidRPr="00E71901">
        <w:rPr>
          <w:rFonts w:ascii="Times New Roman" w:hAnsi="Times New Roman" w:cs="Times New Roman"/>
          <w:sz w:val="28"/>
          <w:szCs w:val="28"/>
        </w:rPr>
        <w:t>программа составлена с учётом возрастных особенностей детей;</w:t>
      </w:r>
    </w:p>
    <w:p w:rsidR="00E16F0D" w:rsidRPr="00E71901" w:rsidRDefault="00076E80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901">
        <w:rPr>
          <w:rFonts w:ascii="Times New Roman" w:hAnsi="Times New Roman" w:cs="Times New Roman"/>
          <w:sz w:val="28"/>
          <w:szCs w:val="28"/>
        </w:rPr>
        <w:t>И</w:t>
      </w:r>
      <w:r w:rsidR="00E16F0D" w:rsidRPr="00E71901">
        <w:rPr>
          <w:rFonts w:ascii="Times New Roman" w:hAnsi="Times New Roman" w:cs="Times New Roman"/>
          <w:sz w:val="28"/>
          <w:szCs w:val="28"/>
        </w:rPr>
        <w:t>н</w:t>
      </w:r>
      <w:r w:rsidRPr="00E71901">
        <w:rPr>
          <w:rFonts w:ascii="Times New Roman" w:hAnsi="Times New Roman" w:cs="Times New Roman"/>
          <w:sz w:val="28"/>
          <w:szCs w:val="28"/>
        </w:rPr>
        <w:t>тегративность</w:t>
      </w:r>
      <w:proofErr w:type="spellEnd"/>
      <w:r w:rsidR="00E16F0D" w:rsidRPr="00E71901">
        <w:rPr>
          <w:rFonts w:ascii="Times New Roman" w:hAnsi="Times New Roman" w:cs="Times New Roman"/>
          <w:sz w:val="28"/>
          <w:szCs w:val="28"/>
        </w:rPr>
        <w:t xml:space="preserve"> -</w:t>
      </w:r>
      <w:r w:rsidRPr="00E71901">
        <w:rPr>
          <w:rFonts w:ascii="Times New Roman" w:hAnsi="Times New Roman" w:cs="Times New Roman"/>
          <w:sz w:val="28"/>
          <w:szCs w:val="28"/>
        </w:rPr>
        <w:t xml:space="preserve"> </w:t>
      </w:r>
      <w:r w:rsidR="00E71901" w:rsidRPr="00E71901">
        <w:rPr>
          <w:rFonts w:ascii="Times New Roman" w:hAnsi="Times New Roman" w:cs="Times New Roman"/>
          <w:sz w:val="28"/>
          <w:szCs w:val="28"/>
        </w:rPr>
        <w:t>характеризуется</w:t>
      </w:r>
      <w:r w:rsidR="00E16F0D" w:rsidRPr="00E71901">
        <w:rPr>
          <w:rFonts w:ascii="Times New Roman" w:hAnsi="Times New Roman" w:cs="Times New Roman"/>
          <w:sz w:val="28"/>
          <w:szCs w:val="28"/>
        </w:rPr>
        <w:t xml:space="preserve"> связью познавательной деятельности с другими видами деятельностями;</w:t>
      </w:r>
    </w:p>
    <w:p w:rsidR="00E16F0D" w:rsidRPr="00E71901" w:rsidRDefault="00076E80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90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E71901" w:rsidRPr="00E71901">
        <w:rPr>
          <w:rFonts w:ascii="Times New Roman" w:hAnsi="Times New Roman" w:cs="Times New Roman"/>
          <w:sz w:val="28"/>
          <w:szCs w:val="28"/>
        </w:rPr>
        <w:t xml:space="preserve"> и систематичность –  </w:t>
      </w:r>
      <w:proofErr w:type="gramStart"/>
      <w:r w:rsidR="00E71901" w:rsidRPr="00E71901">
        <w:rPr>
          <w:rFonts w:ascii="Times New Roman" w:hAnsi="Times New Roman" w:cs="Times New Roman"/>
          <w:sz w:val="28"/>
          <w:szCs w:val="28"/>
        </w:rPr>
        <w:t>постепенное</w:t>
      </w:r>
      <w:proofErr w:type="gramEnd"/>
      <w:r w:rsidR="00E71901" w:rsidRPr="00E71901">
        <w:rPr>
          <w:rFonts w:ascii="Times New Roman" w:hAnsi="Times New Roman" w:cs="Times New Roman"/>
          <w:sz w:val="28"/>
          <w:szCs w:val="28"/>
        </w:rPr>
        <w:t xml:space="preserve"> и постоянное</w:t>
      </w:r>
      <w:r w:rsidR="00E16F0D" w:rsidRPr="00E71901">
        <w:rPr>
          <w:rFonts w:ascii="Times New Roman" w:hAnsi="Times New Roman" w:cs="Times New Roman"/>
          <w:sz w:val="28"/>
          <w:szCs w:val="28"/>
        </w:rPr>
        <w:t xml:space="preserve"> усложнением материала.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901">
        <w:rPr>
          <w:rFonts w:ascii="Times New Roman" w:hAnsi="Times New Roman" w:cs="Times New Roman"/>
          <w:sz w:val="28"/>
          <w:szCs w:val="28"/>
        </w:rPr>
        <w:t>Активное обучение – построение процесса обучения  с использованием активных форм и методов, способствующих развитию  у детей самостоятельности, инициативы и творчества;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901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E71901">
        <w:rPr>
          <w:rFonts w:ascii="Times New Roman" w:hAnsi="Times New Roman" w:cs="Times New Roman"/>
          <w:sz w:val="28"/>
          <w:szCs w:val="28"/>
        </w:rPr>
        <w:t xml:space="preserve"> – ребёнок получает знания не в готовом виде, а в процессе собственной деятельности. 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E71901">
        <w:rPr>
          <w:rFonts w:ascii="Times New Roman" w:hAnsi="Times New Roman" w:cs="Times New Roman"/>
          <w:sz w:val="28"/>
          <w:szCs w:val="28"/>
        </w:rPr>
        <w:t xml:space="preserve"> – помогает воспитать у детей потребность в общении.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Результативность</w:t>
      </w:r>
      <w:r w:rsidRPr="00E71901">
        <w:rPr>
          <w:rFonts w:ascii="Times New Roman" w:hAnsi="Times New Roman" w:cs="Times New Roman"/>
          <w:sz w:val="28"/>
          <w:szCs w:val="28"/>
        </w:rPr>
        <w:t xml:space="preserve"> – предполагает получение положительного результата работы независимо от уровня развития обучающегося.</w:t>
      </w:r>
    </w:p>
    <w:p w:rsidR="00E71901" w:rsidRPr="00E71901" w:rsidRDefault="00E71901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</w:t>
      </w:r>
      <w:r w:rsidRPr="00E71901">
        <w:rPr>
          <w:rFonts w:ascii="Times New Roman" w:hAnsi="Times New Roman" w:cs="Times New Roman"/>
          <w:sz w:val="28"/>
          <w:szCs w:val="28"/>
        </w:rPr>
        <w:t xml:space="preserve"> – развитие личных качеств, через решение проблем </w:t>
      </w:r>
      <w:proofErr w:type="spellStart"/>
      <w:r w:rsidRPr="00E71901">
        <w:rPr>
          <w:rFonts w:ascii="Times New Roman" w:hAnsi="Times New Roman" w:cs="Times New Roman"/>
          <w:sz w:val="28"/>
          <w:szCs w:val="28"/>
        </w:rPr>
        <w:t>разноуровне</w:t>
      </w:r>
      <w:r w:rsidR="00D235E8">
        <w:rPr>
          <w:rFonts w:ascii="Times New Roman" w:hAnsi="Times New Roman" w:cs="Times New Roman"/>
          <w:sz w:val="28"/>
          <w:szCs w:val="28"/>
        </w:rPr>
        <w:t>во</w:t>
      </w:r>
      <w:r w:rsidRPr="00E719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71901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E71901" w:rsidRPr="00514D16" w:rsidRDefault="00D235E8" w:rsidP="00516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1901" w:rsidRPr="00514D16">
        <w:rPr>
          <w:rFonts w:ascii="Times New Roman" w:hAnsi="Times New Roman" w:cs="Times New Roman"/>
          <w:sz w:val="28"/>
          <w:szCs w:val="28"/>
        </w:rPr>
        <w:t>омфортность – создание спокойной доброжелательной обстановки, вера в силы ребёнка.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775323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обучающихся: </w:t>
      </w:r>
      <w:r w:rsidRPr="00775323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0D3" w:rsidRPr="00514D16">
        <w:rPr>
          <w:rFonts w:ascii="Times New Roman" w:hAnsi="Times New Roman" w:cs="Times New Roman"/>
          <w:sz w:val="28"/>
          <w:szCs w:val="28"/>
        </w:rPr>
        <w:t>лет</w:t>
      </w:r>
      <w:r w:rsidR="00514D16">
        <w:rPr>
          <w:rFonts w:ascii="Times New Roman" w:hAnsi="Times New Roman" w:cs="Times New Roman"/>
          <w:sz w:val="28"/>
          <w:szCs w:val="28"/>
        </w:rPr>
        <w:t>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6">
        <w:rPr>
          <w:rFonts w:ascii="Times New Roman" w:hAnsi="Times New Roman" w:cs="Times New Roman"/>
          <w:b/>
          <w:sz w:val="28"/>
          <w:szCs w:val="28"/>
        </w:rPr>
        <w:t>Количество обучающихся:</w:t>
      </w:r>
      <w:r w:rsidRPr="00514D16">
        <w:rPr>
          <w:rFonts w:ascii="Times New Roman" w:hAnsi="Times New Roman" w:cs="Times New Roman"/>
          <w:sz w:val="28"/>
          <w:szCs w:val="28"/>
        </w:rPr>
        <w:t xml:space="preserve"> </w:t>
      </w:r>
      <w:r w:rsidR="000E4441">
        <w:rPr>
          <w:rFonts w:ascii="Times New Roman" w:hAnsi="Times New Roman" w:cs="Times New Roman"/>
          <w:sz w:val="28"/>
          <w:szCs w:val="28"/>
        </w:rPr>
        <w:t>от 7 до 15</w:t>
      </w:r>
      <w:r w:rsidR="006A5C9E" w:rsidRPr="00514D1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14D16">
        <w:rPr>
          <w:rFonts w:ascii="Times New Roman" w:hAnsi="Times New Roman" w:cs="Times New Roman"/>
          <w:sz w:val="28"/>
          <w:szCs w:val="28"/>
        </w:rPr>
        <w:t>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6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514D16">
        <w:rPr>
          <w:rFonts w:ascii="Times New Roman" w:hAnsi="Times New Roman" w:cs="Times New Roman"/>
          <w:sz w:val="28"/>
          <w:szCs w:val="28"/>
        </w:rPr>
        <w:t xml:space="preserve"> 9 месяцев (с сентября по май)</w:t>
      </w:r>
      <w:r w:rsidR="00514D16">
        <w:rPr>
          <w:rFonts w:ascii="Times New Roman" w:hAnsi="Times New Roman" w:cs="Times New Roman"/>
          <w:sz w:val="28"/>
          <w:szCs w:val="28"/>
        </w:rPr>
        <w:t>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6">
        <w:rPr>
          <w:rFonts w:ascii="Times New Roman" w:hAnsi="Times New Roman" w:cs="Times New Roman"/>
          <w:b/>
          <w:sz w:val="28"/>
          <w:szCs w:val="28"/>
        </w:rPr>
        <w:t>Место реализации образовательной программы:</w:t>
      </w:r>
      <w:r w:rsidRPr="00514D16">
        <w:rPr>
          <w:rFonts w:ascii="Times New Roman" w:hAnsi="Times New Roman" w:cs="Times New Roman"/>
          <w:sz w:val="28"/>
          <w:szCs w:val="28"/>
        </w:rPr>
        <w:t xml:space="preserve"> МДОУ </w:t>
      </w:r>
      <w:r w:rsidR="006A5C9E" w:rsidRPr="00514D16">
        <w:rPr>
          <w:rFonts w:ascii="Times New Roman" w:hAnsi="Times New Roman" w:cs="Times New Roman"/>
          <w:sz w:val="28"/>
          <w:szCs w:val="28"/>
        </w:rPr>
        <w:t xml:space="preserve"> </w:t>
      </w:r>
      <w:r w:rsidRPr="00514D16">
        <w:rPr>
          <w:rFonts w:ascii="Times New Roman" w:hAnsi="Times New Roman" w:cs="Times New Roman"/>
          <w:sz w:val="28"/>
          <w:szCs w:val="28"/>
        </w:rPr>
        <w:t>“Детский сад №155”</w:t>
      </w:r>
      <w:r w:rsidR="00514D16">
        <w:rPr>
          <w:rFonts w:ascii="Times New Roman" w:hAnsi="Times New Roman" w:cs="Times New Roman"/>
          <w:sz w:val="28"/>
          <w:szCs w:val="28"/>
        </w:rPr>
        <w:t>.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1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14D16" w:rsidRPr="00514D16" w:rsidRDefault="00514D16" w:rsidP="00514D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3" w:rsidRDefault="009040D3" w:rsidP="00514D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D16">
        <w:rPr>
          <w:rFonts w:ascii="Times New Roman" w:hAnsi="Times New Roman" w:cs="Times New Roman"/>
          <w:i/>
          <w:sz w:val="28"/>
          <w:szCs w:val="28"/>
        </w:rPr>
        <w:t>Организационные условия:</w:t>
      </w:r>
    </w:p>
    <w:p w:rsidR="008202F0" w:rsidRPr="00514D16" w:rsidRDefault="008202F0" w:rsidP="00514D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40D3" w:rsidRPr="00030DFC" w:rsidRDefault="009040D3" w:rsidP="0051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74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рамками основной образовательной программы ДОУ на платной основе в форме дополнительного  образования.</w:t>
      </w:r>
      <w:r w:rsidR="006A5C9E" w:rsidRPr="006A5C9E">
        <w:rPr>
          <w:rFonts w:ascii="Times New Roman" w:hAnsi="Times New Roman" w:cs="Times New Roman"/>
          <w:sz w:val="28"/>
          <w:szCs w:val="28"/>
        </w:rPr>
        <w:t xml:space="preserve"> </w:t>
      </w:r>
      <w:r w:rsidRPr="001C0774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во второй половине дня. </w:t>
      </w:r>
    </w:p>
    <w:p w:rsidR="006A5C9E" w:rsidRPr="00030DFC" w:rsidRDefault="006A5C9E" w:rsidP="006A5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Pr="008202F0" w:rsidRDefault="009040D3" w:rsidP="009040D3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2F0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Материально-технические условия реализации программы:</w:t>
      </w:r>
    </w:p>
    <w:p w:rsidR="009F5047" w:rsidRDefault="009F5047" w:rsidP="00514D16">
      <w:pPr>
        <w:shd w:val="clear" w:color="auto" w:fill="FFFFFF" w:themeFill="background1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Default="008202F0" w:rsidP="00514D16">
      <w:pPr>
        <w:shd w:val="clear" w:color="auto" w:fill="FFFFFF" w:themeFill="background1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F0">
        <w:rPr>
          <w:rFonts w:ascii="Times New Roman" w:hAnsi="Times New Roman" w:cs="Times New Roman"/>
          <w:sz w:val="28"/>
          <w:szCs w:val="28"/>
        </w:rPr>
        <w:t>Состояние и содержание помещения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D3" w:rsidRPr="003176D6" w:rsidRDefault="009040D3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6D6">
        <w:rPr>
          <w:rFonts w:ascii="Times New Roman" w:hAnsi="Times New Roman" w:cs="Times New Roman"/>
          <w:sz w:val="28"/>
          <w:szCs w:val="28"/>
        </w:rPr>
        <w:t>Столы</w:t>
      </w:r>
      <w:r w:rsidR="00915D69">
        <w:rPr>
          <w:rFonts w:ascii="Times New Roman" w:hAnsi="Times New Roman" w:cs="Times New Roman"/>
          <w:sz w:val="28"/>
          <w:szCs w:val="28"/>
        </w:rPr>
        <w:t xml:space="preserve"> по росту детей</w:t>
      </w:r>
    </w:p>
    <w:p w:rsidR="009040D3" w:rsidRDefault="009040D3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</w:t>
      </w:r>
      <w:r w:rsidR="00915D69">
        <w:rPr>
          <w:rFonts w:ascii="Times New Roman" w:hAnsi="Times New Roman" w:cs="Times New Roman"/>
          <w:sz w:val="28"/>
          <w:szCs w:val="28"/>
        </w:rPr>
        <w:t xml:space="preserve"> по росту детей</w:t>
      </w:r>
    </w:p>
    <w:p w:rsidR="009040D3" w:rsidRDefault="009040D3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дидактической литературы</w:t>
      </w:r>
    </w:p>
    <w:p w:rsidR="00915D69" w:rsidRDefault="00915D69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69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8202F0">
        <w:rPr>
          <w:rFonts w:ascii="Times New Roman" w:hAnsi="Times New Roman" w:cs="Times New Roman"/>
          <w:sz w:val="28"/>
          <w:szCs w:val="28"/>
        </w:rPr>
        <w:t xml:space="preserve"> и</w:t>
      </w:r>
      <w:r w:rsidRPr="00915D69">
        <w:rPr>
          <w:rFonts w:ascii="Times New Roman" w:hAnsi="Times New Roman" w:cs="Times New Roman"/>
          <w:sz w:val="28"/>
          <w:szCs w:val="28"/>
        </w:rPr>
        <w:t xml:space="preserve"> пособия по количеству детей</w:t>
      </w:r>
    </w:p>
    <w:p w:rsidR="00915D69" w:rsidRDefault="00915D69" w:rsidP="00514D16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69">
        <w:rPr>
          <w:rFonts w:ascii="Times New Roman" w:hAnsi="Times New Roman" w:cs="Times New Roman"/>
          <w:sz w:val="28"/>
          <w:szCs w:val="28"/>
        </w:rPr>
        <w:t>Иллюстративный и демонстрационный материал</w:t>
      </w:r>
    </w:p>
    <w:p w:rsidR="00915D69" w:rsidRDefault="00915D69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D69">
        <w:rPr>
          <w:rFonts w:ascii="Times New Roman" w:hAnsi="Times New Roman" w:cs="Times New Roman"/>
          <w:sz w:val="28"/>
          <w:szCs w:val="28"/>
        </w:rPr>
        <w:t>Сказочные персонажи</w:t>
      </w:r>
    </w:p>
    <w:p w:rsidR="00915D69" w:rsidRDefault="00915D69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15D6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915D69">
        <w:rPr>
          <w:rFonts w:ascii="Times New Roman" w:hAnsi="Times New Roman" w:cs="Times New Roman"/>
          <w:sz w:val="28"/>
          <w:szCs w:val="28"/>
        </w:rPr>
        <w:t xml:space="preserve"> «Ларчик»</w:t>
      </w:r>
    </w:p>
    <w:p w:rsidR="00915D69" w:rsidRDefault="00915D69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15D69">
        <w:rPr>
          <w:rFonts w:ascii="Times New Roman" w:hAnsi="Times New Roman" w:cs="Times New Roman"/>
          <w:sz w:val="28"/>
          <w:szCs w:val="28"/>
        </w:rPr>
        <w:t>Листы бумаги</w:t>
      </w:r>
    </w:p>
    <w:p w:rsidR="00915D69" w:rsidRDefault="00915D69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карандаши, фломастеры</w:t>
      </w:r>
    </w:p>
    <w:p w:rsidR="00514D16" w:rsidRDefault="00514D16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9040D3" w:rsidRDefault="00514D16" w:rsidP="00514D16">
      <w:pPr>
        <w:spacing w:after="0" w:line="33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40D3">
        <w:rPr>
          <w:rFonts w:ascii="Times New Roman" w:hAnsi="Times New Roman" w:cs="Times New Roman"/>
          <w:sz w:val="28"/>
          <w:szCs w:val="28"/>
        </w:rPr>
        <w:t>агнитофон</w:t>
      </w:r>
    </w:p>
    <w:p w:rsidR="009F5047" w:rsidRDefault="009F5047" w:rsidP="00946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DF" w:rsidRDefault="00802DDF" w:rsidP="009F50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047" w:rsidRPr="008202F0" w:rsidRDefault="009F5047" w:rsidP="009F50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Кадровые: </w:t>
      </w:r>
    </w:p>
    <w:p w:rsidR="008202F0" w:rsidRDefault="008202F0" w:rsidP="009F5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3" w:rsidRPr="009F5047" w:rsidRDefault="009040D3" w:rsidP="009F5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B60">
        <w:rPr>
          <w:rFonts w:ascii="Times New Roman" w:hAnsi="Times New Roman" w:cs="Times New Roman"/>
          <w:sz w:val="28"/>
          <w:szCs w:val="28"/>
        </w:rPr>
        <w:t>Автор-составитель и и</w:t>
      </w:r>
      <w:r w:rsidR="001D08F8" w:rsidRPr="00946B60">
        <w:rPr>
          <w:rFonts w:ascii="Times New Roman" w:hAnsi="Times New Roman" w:cs="Times New Roman"/>
          <w:sz w:val="28"/>
          <w:szCs w:val="28"/>
        </w:rPr>
        <w:t>сполнитель программы – Конькова Елена Александровна, в</w:t>
      </w:r>
      <w:r w:rsidRPr="00946B60">
        <w:rPr>
          <w:rFonts w:ascii="Times New Roman" w:hAnsi="Times New Roman" w:cs="Times New Roman"/>
          <w:sz w:val="28"/>
          <w:szCs w:val="28"/>
        </w:rPr>
        <w:t>оспитатель  высшей квалификационной категории. Образование: высшее педагогическое. Педагогический стаж работы:</w:t>
      </w:r>
      <w:r w:rsidR="00775323">
        <w:rPr>
          <w:rFonts w:ascii="Times New Roman" w:hAnsi="Times New Roman" w:cs="Times New Roman"/>
          <w:sz w:val="28"/>
          <w:szCs w:val="28"/>
        </w:rPr>
        <w:t xml:space="preserve"> 14</w:t>
      </w:r>
      <w:r w:rsidRPr="00946B60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9F5047" w:rsidRDefault="009F5047" w:rsidP="009F5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40D3" w:rsidRPr="008202F0" w:rsidRDefault="009040D3" w:rsidP="009F5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2F0">
        <w:rPr>
          <w:rFonts w:ascii="Times New Roman" w:hAnsi="Times New Roman" w:cs="Times New Roman"/>
          <w:i/>
          <w:sz w:val="28"/>
          <w:szCs w:val="28"/>
        </w:rPr>
        <w:t>Методическое сопровождение программы:</w:t>
      </w:r>
    </w:p>
    <w:p w:rsidR="009F5047" w:rsidRPr="009F5047" w:rsidRDefault="009F5047" w:rsidP="009F5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5E8" w:rsidRDefault="00D235E8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047">
        <w:rPr>
          <w:rFonts w:ascii="Times New Roman" w:hAnsi="Times New Roman" w:cs="Times New Roman"/>
          <w:i/>
          <w:sz w:val="28"/>
          <w:szCs w:val="28"/>
        </w:rPr>
        <w:t>Формы организации детской деятельности на занятии:</w:t>
      </w:r>
    </w:p>
    <w:p w:rsidR="008202F0" w:rsidRPr="009F5047" w:rsidRDefault="008202F0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5E8" w:rsidRPr="00D235E8" w:rsidRDefault="00D235E8" w:rsidP="00516F0C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Логико-математические игры.</w:t>
      </w:r>
    </w:p>
    <w:p w:rsidR="00D235E8" w:rsidRPr="00D235E8" w:rsidRDefault="00D235E8" w:rsidP="00516F0C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Интегрированные игровые занятия.</w:t>
      </w:r>
    </w:p>
    <w:p w:rsidR="00D235E8" w:rsidRPr="00D235E8" w:rsidRDefault="00D235E8" w:rsidP="00516F0C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Совместная деятельность педагога и детей.</w:t>
      </w:r>
    </w:p>
    <w:p w:rsidR="00D235E8" w:rsidRDefault="00D235E8" w:rsidP="00516F0C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Самостоятельная игровая деятельность.</w:t>
      </w:r>
    </w:p>
    <w:p w:rsidR="00780BBC" w:rsidRPr="00D235E8" w:rsidRDefault="00780BBC" w:rsidP="00780BB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80BBC" w:rsidRPr="00780BBC" w:rsidRDefault="00780BBC" w:rsidP="00780BB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BBC">
        <w:rPr>
          <w:rFonts w:ascii="Times New Roman" w:hAnsi="Times New Roman" w:cs="Times New Roman"/>
          <w:i/>
          <w:sz w:val="28"/>
          <w:szCs w:val="28"/>
        </w:rPr>
        <w:t xml:space="preserve">Формы работы с детьми могут быть самые разнообразные: </w:t>
      </w:r>
    </w:p>
    <w:p w:rsidR="00780BBC" w:rsidRDefault="00780BBC" w:rsidP="00D235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0BBC">
        <w:rPr>
          <w:rFonts w:ascii="Times New Roman" w:hAnsi="Times New Roman" w:cs="Times New Roman"/>
          <w:sz w:val="28"/>
          <w:szCs w:val="28"/>
        </w:rPr>
        <w:t>пециал</w:t>
      </w:r>
      <w:r>
        <w:rPr>
          <w:rFonts w:ascii="Times New Roman" w:hAnsi="Times New Roman" w:cs="Times New Roman"/>
          <w:sz w:val="28"/>
          <w:szCs w:val="28"/>
        </w:rPr>
        <w:t>ьно организованная деятельность;</w:t>
      </w: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Занятия;</w:t>
      </w: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проблемных заданий;</w:t>
      </w: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0BBC">
        <w:rPr>
          <w:rFonts w:ascii="Times New Roman" w:hAnsi="Times New Roman" w:cs="Times New Roman"/>
          <w:sz w:val="28"/>
          <w:szCs w:val="28"/>
        </w:rPr>
        <w:t>ридумывание историй с участие</w:t>
      </w:r>
      <w:r>
        <w:rPr>
          <w:rFonts w:ascii="Times New Roman" w:hAnsi="Times New Roman" w:cs="Times New Roman"/>
          <w:sz w:val="28"/>
          <w:szCs w:val="28"/>
        </w:rPr>
        <w:t>м «жителей» леса и детей группы;</w:t>
      </w: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BC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0BBC">
        <w:rPr>
          <w:rFonts w:ascii="Times New Roman" w:hAnsi="Times New Roman" w:cs="Times New Roman"/>
          <w:sz w:val="28"/>
          <w:szCs w:val="28"/>
        </w:rPr>
        <w:t>очинение загадок, сказок, стихотворе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D235E8" w:rsidRPr="00780BBC" w:rsidRDefault="00780BBC" w:rsidP="00516F0C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0BBC">
        <w:rPr>
          <w:rFonts w:ascii="Times New Roman" w:hAnsi="Times New Roman" w:cs="Times New Roman"/>
          <w:sz w:val="28"/>
          <w:szCs w:val="28"/>
        </w:rPr>
        <w:t>сследовательская деятельность.</w:t>
      </w:r>
    </w:p>
    <w:p w:rsidR="00780BBC" w:rsidRDefault="00780BBC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5E8" w:rsidRPr="009F5047" w:rsidRDefault="00D235E8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047">
        <w:rPr>
          <w:rFonts w:ascii="Times New Roman" w:hAnsi="Times New Roman" w:cs="Times New Roman"/>
          <w:i/>
          <w:sz w:val="28"/>
          <w:szCs w:val="28"/>
        </w:rPr>
        <w:t>Методы работы с детьми:</w:t>
      </w:r>
    </w:p>
    <w:p w:rsidR="00D235E8" w:rsidRDefault="00D235E8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Default="00D235E8" w:rsidP="00516F0C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Методы стимулирования мотивации к образовательной  деятельности: </w:t>
      </w:r>
    </w:p>
    <w:p w:rsidR="00D235E8" w:rsidRPr="00D235E8" w:rsidRDefault="00D235E8" w:rsidP="00D235E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Pr="00D235E8" w:rsidRDefault="00D235E8" w:rsidP="00516F0C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методы формирования интереса  к деятельности (создание ситуации занимательности, создание ситуации успеха);</w:t>
      </w:r>
    </w:p>
    <w:p w:rsidR="00D235E8" w:rsidRDefault="00D235E8" w:rsidP="00516F0C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методы формирования долга и ответственности (предъявление требований, поощрение, анализ ситуаций).</w:t>
      </w:r>
    </w:p>
    <w:p w:rsidR="009F5047" w:rsidRPr="00D235E8" w:rsidRDefault="009F5047" w:rsidP="009F5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Default="00D235E8" w:rsidP="00516F0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Методы организации образовательной деятельности:</w:t>
      </w:r>
    </w:p>
    <w:p w:rsidR="009F5047" w:rsidRPr="00D235E8" w:rsidRDefault="009F5047" w:rsidP="009F504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методы словесной передачи и смыслового восприятия (беседа, объяснение);</w:t>
      </w: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методы наглядной передачи и зрительного восприятия (показ способа действия, показ схемы действия);</w:t>
      </w: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методы практической передачи и тактильно</w:t>
      </w:r>
      <w:r w:rsidR="009F5047" w:rsidRPr="009F5047">
        <w:rPr>
          <w:rFonts w:ascii="Times New Roman" w:hAnsi="Times New Roman" w:cs="Times New Roman"/>
          <w:sz w:val="28"/>
          <w:szCs w:val="28"/>
        </w:rPr>
        <w:t xml:space="preserve">го кинестетического восприятия </w:t>
      </w:r>
      <w:r w:rsidRPr="009F5047">
        <w:rPr>
          <w:rFonts w:ascii="Times New Roman" w:hAnsi="Times New Roman" w:cs="Times New Roman"/>
          <w:sz w:val="28"/>
          <w:szCs w:val="28"/>
        </w:rPr>
        <w:t xml:space="preserve">(математические упражнения, </w:t>
      </w:r>
      <w:proofErr w:type="spellStart"/>
      <w:r w:rsidRPr="009F5047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9F5047">
        <w:rPr>
          <w:rFonts w:ascii="Times New Roman" w:hAnsi="Times New Roman" w:cs="Times New Roman"/>
          <w:sz w:val="28"/>
          <w:szCs w:val="28"/>
        </w:rPr>
        <w:t xml:space="preserve"> – практическая деятельность);</w:t>
      </w: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 xml:space="preserve">методы степени педагогического управления (опосредованное управление); </w:t>
      </w:r>
    </w:p>
    <w:p w:rsidR="00D235E8" w:rsidRPr="009F5047" w:rsidRDefault="00D235E8" w:rsidP="00516F0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lastRenderedPageBreak/>
        <w:t>методы степени творческой самостоятельности (организация поисковой деятельности).</w:t>
      </w:r>
    </w:p>
    <w:p w:rsidR="009F5047" w:rsidRPr="00D235E8" w:rsidRDefault="009F5047" w:rsidP="00D23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Default="00D235E8" w:rsidP="00516F0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Методы контроля и самоконтроля (текущий, итоговый, индивидуальный).</w:t>
      </w:r>
    </w:p>
    <w:p w:rsidR="009F5047" w:rsidRPr="009F5047" w:rsidRDefault="009F5047" w:rsidP="009F504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35E8" w:rsidRPr="009F5047" w:rsidRDefault="00D235E8" w:rsidP="00516F0C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047">
        <w:rPr>
          <w:rFonts w:ascii="Times New Roman" w:hAnsi="Times New Roman" w:cs="Times New Roman"/>
          <w:sz w:val="28"/>
          <w:szCs w:val="28"/>
        </w:rPr>
        <w:t>Сюжетная линия игровых ситуаций выстроена таким образом, что часто познавательная деятельность заканчивается подвижной игрой, танцем или пластичным движением под музыку.</w:t>
      </w:r>
      <w:r w:rsidR="009F5047">
        <w:rPr>
          <w:rFonts w:ascii="Times New Roman" w:hAnsi="Times New Roman" w:cs="Times New Roman"/>
          <w:sz w:val="28"/>
          <w:szCs w:val="28"/>
        </w:rPr>
        <w:t xml:space="preserve"> </w:t>
      </w:r>
      <w:r w:rsidRPr="009F5047">
        <w:rPr>
          <w:rFonts w:ascii="Times New Roman" w:hAnsi="Times New Roman" w:cs="Times New Roman"/>
          <w:sz w:val="28"/>
          <w:szCs w:val="28"/>
        </w:rPr>
        <w:t>В конце взрослый предлагает детям своего рода контрольный вопрос, который показывает, внимательно ли малыши слушали материал, что усвоили и запомнили.</w:t>
      </w:r>
    </w:p>
    <w:p w:rsidR="00D235E8" w:rsidRPr="009F5047" w:rsidRDefault="00D235E8" w:rsidP="009040D3">
      <w:pPr>
        <w:spacing w:after="0" w:line="33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91BCE" w:rsidRPr="00775323" w:rsidRDefault="009040D3" w:rsidP="00775323">
      <w:pPr>
        <w:shd w:val="clear" w:color="auto" w:fill="FFFFFF" w:themeFill="background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35E8">
        <w:rPr>
          <w:rFonts w:ascii="Times New Roman" w:hAnsi="Times New Roman" w:cs="Times New Roman"/>
          <w:i/>
          <w:sz w:val="28"/>
          <w:szCs w:val="28"/>
        </w:rPr>
        <w:t>Перечень наглядных по</w:t>
      </w:r>
      <w:r w:rsidR="001D08F8" w:rsidRPr="00D235E8">
        <w:rPr>
          <w:rFonts w:ascii="Times New Roman" w:hAnsi="Times New Roman" w:cs="Times New Roman"/>
          <w:i/>
          <w:sz w:val="28"/>
          <w:szCs w:val="28"/>
        </w:rPr>
        <w:t>собий, игр: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(четырехцветный) – 10шт.</w:t>
      </w:r>
    </w:p>
    <w:p w:rsidR="00775323" w:rsidRDefault="00775323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«Змейка» - 10шт.</w:t>
      </w:r>
    </w:p>
    <w:p w:rsidR="00391BCE" w:rsidRP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2» - 10шт.</w:t>
      </w:r>
    </w:p>
    <w:p w:rsidR="00391BCE" w:rsidRPr="00775323" w:rsidRDefault="00775323" w:rsidP="0077532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1B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- 10шт.</w:t>
      </w:r>
      <w:r w:rsidR="0039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D3" w:rsidRDefault="00780BBC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BC">
        <w:rPr>
          <w:rFonts w:ascii="Times New Roman" w:hAnsi="Times New Roman" w:cs="Times New Roman"/>
          <w:sz w:val="28"/>
          <w:szCs w:val="28"/>
        </w:rPr>
        <w:t xml:space="preserve"> </w:t>
      </w:r>
      <w:r w:rsidR="00391B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1BCE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391BCE">
        <w:rPr>
          <w:rFonts w:ascii="Times New Roman" w:hAnsi="Times New Roman" w:cs="Times New Roman"/>
          <w:sz w:val="28"/>
          <w:szCs w:val="28"/>
        </w:rPr>
        <w:t xml:space="preserve"> 5»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Великан»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«Прозрачный квадрат»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«Прозрачная цифра»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«Математические корзинки 10»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«Кораблик «Брызг-Брызг»»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«Чудо-цветик»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маркер» - 10шт.</w:t>
      </w:r>
    </w:p>
    <w:p w:rsidR="00391BCE" w:rsidRPr="00775323" w:rsidRDefault="00391BCE" w:rsidP="0077532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восьмерка 1»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«Шнур-затейник»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«Теремки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«Конструктор букв 1» - 10шт.</w:t>
      </w:r>
    </w:p>
    <w:p w:rsidR="00391BCE" w:rsidRDefault="00391BCE" w:rsidP="00516F0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Ларчик»</w:t>
      </w:r>
    </w:p>
    <w:p w:rsidR="00391BCE" w:rsidRPr="00E11741" w:rsidRDefault="00391BCE" w:rsidP="00516F0C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41">
        <w:rPr>
          <w:rFonts w:ascii="Times New Roman" w:hAnsi="Times New Roman" w:cs="Times New Roman"/>
          <w:sz w:val="28"/>
          <w:szCs w:val="28"/>
        </w:rPr>
        <w:t xml:space="preserve">Персонажи: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>, Забавные цифры (Ежик-наездник, Зайка—</w:t>
      </w:r>
      <w:r w:rsidR="00E11741">
        <w:rPr>
          <w:rFonts w:ascii="Times New Roman" w:hAnsi="Times New Roman" w:cs="Times New Roman"/>
          <w:sz w:val="28"/>
          <w:szCs w:val="28"/>
        </w:rPr>
        <w:t xml:space="preserve"> </w:t>
      </w:r>
      <w:r w:rsidRPr="00E11741">
        <w:rPr>
          <w:rFonts w:ascii="Times New Roman" w:hAnsi="Times New Roman" w:cs="Times New Roman"/>
          <w:sz w:val="28"/>
          <w:szCs w:val="28"/>
        </w:rPr>
        <w:t xml:space="preserve">укротитель, Мышка-гимнастка,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 xml:space="preserve">-силачка, Пес-жонглер, Кот-акробат, Крокодил-канатоходец, Обезьяна-заклинательница, Лиса-фокусница), Медвежонок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 xml:space="preserve">, Галчонок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Каррчик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 xml:space="preserve">, Китенок Тимошка, Краб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Крабыч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 xml:space="preserve">, Пчелка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E11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41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proofErr w:type="gramStart"/>
      <w:r w:rsidRPr="00E117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1741">
        <w:rPr>
          <w:rFonts w:ascii="Times New Roman" w:hAnsi="Times New Roman" w:cs="Times New Roman"/>
          <w:sz w:val="28"/>
          <w:szCs w:val="28"/>
        </w:rPr>
        <w:t xml:space="preserve">о, Гусеница Фифа, </w:t>
      </w:r>
      <w:r w:rsidR="00E11741" w:rsidRPr="00E11741">
        <w:rPr>
          <w:rFonts w:ascii="Times New Roman" w:hAnsi="Times New Roman" w:cs="Times New Roman"/>
          <w:sz w:val="28"/>
          <w:szCs w:val="28"/>
        </w:rPr>
        <w:t>Лопушок, Девочка Долька,</w:t>
      </w:r>
      <w:r w:rsidR="00CF328A">
        <w:rPr>
          <w:rFonts w:ascii="Times New Roman" w:hAnsi="Times New Roman" w:cs="Times New Roman"/>
          <w:sz w:val="28"/>
          <w:szCs w:val="28"/>
        </w:rPr>
        <w:t xml:space="preserve"> Гусь и Лягушки, Ворон Метр, Ма</w:t>
      </w:r>
      <w:r w:rsidR="00E11741" w:rsidRPr="00E11741">
        <w:rPr>
          <w:rFonts w:ascii="Times New Roman" w:hAnsi="Times New Roman" w:cs="Times New Roman"/>
          <w:sz w:val="28"/>
          <w:szCs w:val="28"/>
        </w:rPr>
        <w:t xml:space="preserve">лыш Гео, Паучок, </w:t>
      </w:r>
      <w:proofErr w:type="spellStart"/>
      <w:r w:rsidR="00E11741" w:rsidRPr="00E11741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="00E11741" w:rsidRPr="00E1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741" w:rsidRPr="00E11741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E11741" w:rsidRPr="00E11741">
        <w:rPr>
          <w:rFonts w:ascii="Times New Roman" w:hAnsi="Times New Roman" w:cs="Times New Roman"/>
          <w:sz w:val="28"/>
          <w:szCs w:val="28"/>
        </w:rPr>
        <w:t xml:space="preserve">, Филимон </w:t>
      </w:r>
      <w:proofErr w:type="spellStart"/>
      <w:r w:rsidR="00E11741" w:rsidRPr="00E11741">
        <w:rPr>
          <w:rFonts w:ascii="Times New Roman" w:hAnsi="Times New Roman" w:cs="Times New Roman"/>
          <w:sz w:val="28"/>
          <w:szCs w:val="28"/>
        </w:rPr>
        <w:t>Коттерфильд</w:t>
      </w:r>
      <w:proofErr w:type="spellEnd"/>
      <w:r w:rsidR="00E11741" w:rsidRPr="00E11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741" w:rsidRPr="00E11741">
        <w:rPr>
          <w:rFonts w:ascii="Times New Roman" w:hAnsi="Times New Roman" w:cs="Times New Roman"/>
          <w:sz w:val="28"/>
          <w:szCs w:val="28"/>
        </w:rPr>
        <w:t>Околесик</w:t>
      </w:r>
      <w:proofErr w:type="spellEnd"/>
      <w:r w:rsidR="00E11741" w:rsidRPr="00E11741">
        <w:rPr>
          <w:rFonts w:ascii="Times New Roman" w:hAnsi="Times New Roman" w:cs="Times New Roman"/>
          <w:sz w:val="28"/>
          <w:szCs w:val="28"/>
        </w:rPr>
        <w:t>, Забавные Буквы.</w:t>
      </w:r>
      <w:r w:rsidRPr="00E1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16" w:rsidRDefault="00514D16" w:rsidP="00862AB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bookmarkStart w:id="2" w:name="_Toc18593458"/>
    </w:p>
    <w:p w:rsidR="00CF328A" w:rsidRDefault="00CF328A" w:rsidP="00862AB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F328A" w:rsidRDefault="00CF328A" w:rsidP="00862AB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0E4441" w:rsidRDefault="000E4441" w:rsidP="00862AB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bookmarkEnd w:id="2"/>
    <w:p w:rsidR="009040D3" w:rsidRPr="001C0774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C0774">
        <w:rPr>
          <w:rFonts w:ascii="Times New Roman" w:hAnsi="Times New Roman" w:cs="Times New Roman"/>
          <w:b/>
          <w:sz w:val="28"/>
          <w:szCs w:val="28"/>
        </w:rPr>
        <w:t>.Учебный план</w:t>
      </w:r>
    </w:p>
    <w:p w:rsidR="009040D3" w:rsidRPr="001C0774" w:rsidRDefault="009040D3" w:rsidP="00862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74">
        <w:rPr>
          <w:rFonts w:ascii="Times New Roman" w:hAnsi="Times New Roman" w:cs="Times New Roman"/>
          <w:sz w:val="28"/>
          <w:szCs w:val="28"/>
        </w:rPr>
        <w:t>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 в течение 9 месяцев</w:t>
      </w:r>
      <w:r w:rsidRPr="001C0774">
        <w:rPr>
          <w:rFonts w:ascii="Times New Roman" w:hAnsi="Times New Roman" w:cs="Times New Roman"/>
          <w:sz w:val="28"/>
          <w:szCs w:val="28"/>
        </w:rPr>
        <w:t>.</w:t>
      </w:r>
      <w:r w:rsidR="001D08F8">
        <w:rPr>
          <w:rFonts w:ascii="Times New Roman" w:hAnsi="Times New Roman" w:cs="Times New Roman"/>
          <w:sz w:val="28"/>
          <w:szCs w:val="28"/>
        </w:rPr>
        <w:t xml:space="preserve"> </w:t>
      </w:r>
      <w:r w:rsidRPr="001C0774">
        <w:rPr>
          <w:rFonts w:ascii="Times New Roman" w:hAnsi="Times New Roman" w:cs="Times New Roman"/>
          <w:sz w:val="28"/>
          <w:szCs w:val="28"/>
        </w:rPr>
        <w:t>Про</w:t>
      </w:r>
      <w:r w:rsidR="00CF328A">
        <w:rPr>
          <w:rFonts w:ascii="Times New Roman" w:hAnsi="Times New Roman" w:cs="Times New Roman"/>
          <w:sz w:val="28"/>
          <w:szCs w:val="28"/>
        </w:rPr>
        <w:t>должительность одного занятия 30</w:t>
      </w:r>
      <w:r w:rsidR="001F7261">
        <w:rPr>
          <w:rFonts w:ascii="Times New Roman" w:hAnsi="Times New Roman" w:cs="Times New Roman"/>
          <w:sz w:val="28"/>
          <w:szCs w:val="28"/>
        </w:rPr>
        <w:t xml:space="preserve"> </w:t>
      </w:r>
      <w:r w:rsidRPr="001C0774">
        <w:rPr>
          <w:rFonts w:ascii="Times New Roman" w:hAnsi="Times New Roman" w:cs="Times New Roman"/>
          <w:sz w:val="28"/>
          <w:szCs w:val="28"/>
        </w:rPr>
        <w:t>минут, что составляет 1 акаде</w:t>
      </w:r>
      <w:r w:rsidR="001D08F8">
        <w:rPr>
          <w:rFonts w:ascii="Times New Roman" w:hAnsi="Times New Roman" w:cs="Times New Roman"/>
          <w:sz w:val="28"/>
          <w:szCs w:val="28"/>
        </w:rPr>
        <w:t xml:space="preserve">мический час. </w:t>
      </w:r>
      <w:r>
        <w:rPr>
          <w:rFonts w:ascii="Times New Roman" w:hAnsi="Times New Roman" w:cs="Times New Roman"/>
          <w:sz w:val="28"/>
          <w:szCs w:val="28"/>
        </w:rPr>
        <w:t>Всего занятий  - 36. Всего часов -36</w:t>
      </w:r>
      <w:r w:rsidRPr="001C07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651"/>
        <w:gridCol w:w="5836"/>
        <w:gridCol w:w="981"/>
        <w:gridCol w:w="1070"/>
        <w:gridCol w:w="927"/>
      </w:tblGrid>
      <w:tr w:rsidR="001D08F8" w:rsidRPr="001C0774" w:rsidTr="007B4E57">
        <w:trPr>
          <w:trHeight w:val="711"/>
        </w:trPr>
        <w:tc>
          <w:tcPr>
            <w:tcW w:w="651" w:type="dxa"/>
            <w:vMerge w:val="restart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6" w:type="dxa"/>
            <w:vMerge w:val="restart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981" w:type="dxa"/>
            <w:vMerge w:val="restart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97" w:type="dxa"/>
            <w:gridSpan w:val="2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1D08F8" w:rsidRPr="001C0774" w:rsidTr="007B4E57">
        <w:trPr>
          <w:trHeight w:val="711"/>
        </w:trPr>
        <w:tc>
          <w:tcPr>
            <w:tcW w:w="651" w:type="dxa"/>
            <w:vMerge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vMerge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27" w:type="dxa"/>
            <w:vAlign w:val="center"/>
          </w:tcPr>
          <w:p w:rsidR="001D08F8" w:rsidRPr="001C0774" w:rsidRDefault="001D08F8" w:rsidP="001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6" w:type="dxa"/>
          </w:tcPr>
          <w:p w:rsidR="009040D3" w:rsidRPr="007B4E57" w:rsidRDefault="009026D9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 xml:space="preserve">Вводная педагогическая диагностика </w:t>
            </w:r>
          </w:p>
          <w:p w:rsidR="009026D9" w:rsidRPr="007B4E57" w:rsidRDefault="007B4E57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9026D9" w:rsidRPr="007B4E57">
              <w:rPr>
                <w:rFonts w:ascii="Times New Roman" w:hAnsi="Times New Roman" w:cs="Times New Roman"/>
                <w:sz w:val="28"/>
                <w:szCs w:val="28"/>
              </w:rPr>
              <w:t>ыявление уровня развит</w:t>
            </w:r>
            <w:r w:rsidR="00121A23">
              <w:rPr>
                <w:rFonts w:ascii="Times New Roman" w:hAnsi="Times New Roman" w:cs="Times New Roman"/>
                <w:sz w:val="28"/>
                <w:szCs w:val="28"/>
              </w:rPr>
              <w:t xml:space="preserve">ия познавательных способностей;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26D9" w:rsidRPr="007B4E57">
              <w:rPr>
                <w:rFonts w:ascii="Times New Roman" w:hAnsi="Times New Roman" w:cs="Times New Roman"/>
                <w:sz w:val="28"/>
                <w:szCs w:val="28"/>
              </w:rPr>
              <w:t>ыявление уровня владения игровым материалом.)</w:t>
            </w:r>
          </w:p>
        </w:tc>
        <w:tc>
          <w:tcPr>
            <w:tcW w:w="981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27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6" w:type="dxa"/>
          </w:tcPr>
          <w:p w:rsidR="009040D3" w:rsidRPr="007B4E57" w:rsidRDefault="009026D9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>знакомство, развитие интереса (а</w:t>
            </w: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ктивная работа в организации игровой познавательной деятельности;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накомство с персонажами и образной терминологией, подбор игровых заданий, совместные  игры.)</w:t>
            </w:r>
          </w:p>
        </w:tc>
        <w:tc>
          <w:tcPr>
            <w:tcW w:w="981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9040D3" w:rsidRPr="001C0774" w:rsidRDefault="009040D3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F97DB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36" w:type="dxa"/>
          </w:tcPr>
          <w:p w:rsidR="009040D3" w:rsidRPr="007B4E57" w:rsidRDefault="009026D9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Совместная игровая деятельность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своение основных игровых приемов, приобретение навыков конструирования, выполнение заданий, требующие интеллектуального напряжения, волевых усилий и концентрации внимания.)</w:t>
            </w:r>
          </w:p>
        </w:tc>
        <w:tc>
          <w:tcPr>
            <w:tcW w:w="981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F97DB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6" w:type="dxa"/>
          </w:tcPr>
          <w:p w:rsidR="00AA3D15" w:rsidRPr="007B4E57" w:rsidRDefault="00AA3D15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 w:rsidRPr="007B4E57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математические игры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 xml:space="preserve">  (развитие мыслительных операций,</w:t>
            </w:r>
            <w:proofErr w:type="gramEnd"/>
          </w:p>
          <w:p w:rsidR="009040D3" w:rsidRPr="007B4E57" w:rsidRDefault="007B4E57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3D15" w:rsidRPr="007B4E57">
              <w:rPr>
                <w:rFonts w:ascii="Times New Roman" w:hAnsi="Times New Roman" w:cs="Times New Roman"/>
                <w:sz w:val="28"/>
                <w:szCs w:val="28"/>
              </w:rPr>
              <w:t>гровые действия – манипулирование цифрами, геометрическими фигурами, свойствами предметов.)</w:t>
            </w:r>
          </w:p>
        </w:tc>
        <w:tc>
          <w:tcPr>
            <w:tcW w:w="981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0" w:type="dxa"/>
            <w:vAlign w:val="center"/>
          </w:tcPr>
          <w:p w:rsidR="009040D3" w:rsidRPr="001C0774" w:rsidRDefault="00121A23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1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F97DB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36" w:type="dxa"/>
          </w:tcPr>
          <w:p w:rsidR="009040D3" w:rsidRPr="007B4E57" w:rsidRDefault="00AA3D15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Игры с буквами, звуками, слогами и словами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азвитие творчества и сам</w:t>
            </w:r>
            <w:r w:rsidR="007B4E57">
              <w:rPr>
                <w:rFonts w:ascii="Times New Roman" w:hAnsi="Times New Roman" w:cs="Times New Roman"/>
                <w:sz w:val="28"/>
                <w:szCs w:val="28"/>
              </w:rPr>
              <w:t>остоятельности</w:t>
            </w: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81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F97DB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36" w:type="dxa"/>
          </w:tcPr>
          <w:p w:rsidR="00AA3D15" w:rsidRPr="007B4E57" w:rsidRDefault="00AA3D15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7">
              <w:rPr>
                <w:rFonts w:ascii="Times New Roman" w:hAnsi="Times New Roman" w:cs="Times New Roman"/>
                <w:sz w:val="28"/>
                <w:szCs w:val="28"/>
              </w:rPr>
              <w:t>Заключительная педагогическая</w:t>
            </w:r>
          </w:p>
          <w:p w:rsidR="009040D3" w:rsidRPr="007B4E57" w:rsidRDefault="007B4E57" w:rsidP="007B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3D15" w:rsidRPr="007B4E57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(выявлени</w:t>
            </w:r>
            <w:r w:rsidR="00AA3D15" w:rsidRPr="007B4E57">
              <w:rPr>
                <w:rFonts w:ascii="Times New Roman" w:hAnsi="Times New Roman" w:cs="Times New Roman"/>
                <w:sz w:val="28"/>
                <w:szCs w:val="28"/>
              </w:rPr>
              <w:t>е динамики развития психических процессов внимания, памяти, воображения, мышления, речи и раннее творческое развитие детей.)</w:t>
            </w:r>
          </w:p>
        </w:tc>
        <w:tc>
          <w:tcPr>
            <w:tcW w:w="981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27" w:type="dxa"/>
            <w:vAlign w:val="center"/>
          </w:tcPr>
          <w:p w:rsidR="009040D3" w:rsidRPr="001C0774" w:rsidRDefault="007B4E57" w:rsidP="00F9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040D3" w:rsidRPr="001C0774" w:rsidTr="007B4E57">
        <w:tc>
          <w:tcPr>
            <w:tcW w:w="651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040D3" w:rsidRPr="001C0774" w:rsidRDefault="009040D3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1" w:type="dxa"/>
          </w:tcPr>
          <w:p w:rsidR="009040D3" w:rsidRPr="001C0774" w:rsidRDefault="009040D3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9040D3" w:rsidRPr="001C0774" w:rsidRDefault="00121A23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27" w:type="dxa"/>
          </w:tcPr>
          <w:p w:rsidR="009040D3" w:rsidRPr="001C0774" w:rsidRDefault="009040D3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1A2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7B4E57" w:rsidRDefault="007B4E57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57" w:rsidRDefault="007B4E57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Pr="001C0774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график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6562"/>
        <w:gridCol w:w="968"/>
        <w:gridCol w:w="1276"/>
      </w:tblGrid>
      <w:tr w:rsidR="00802DDF" w:rsidRPr="001C0774" w:rsidTr="00802DDF">
        <w:trPr>
          <w:trHeight w:val="677"/>
        </w:trPr>
        <w:tc>
          <w:tcPr>
            <w:tcW w:w="765" w:type="dxa"/>
            <w:vAlign w:val="center"/>
          </w:tcPr>
          <w:p w:rsidR="00802DDF" w:rsidRPr="001C0774" w:rsidRDefault="00802DDF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62" w:type="dxa"/>
            <w:vAlign w:val="center"/>
          </w:tcPr>
          <w:p w:rsidR="00802DDF" w:rsidRPr="001C0774" w:rsidRDefault="00802DDF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802DDF" w:rsidRPr="001C0774" w:rsidRDefault="00802DDF" w:rsidP="0012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Паучка появился парашют и как друзья прыгали с парашютом.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«Малыш»,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 »). Диагностика.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друзья играли в интеллектуальные фанты. («Конструктор букв»,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3»). Диагностика.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команда кораблика «Брызг-Брызг» готовилась к плаванию. (Кораблик «Брызг-Брызг»,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50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состоялось веселое представление. Как Кот Филимон показывал необычные фокусы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«Чудо-крестики 2», «Волшебная восьмерка 1», «Шнур-затейник»,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50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802DDF" w:rsidRPr="00733A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Незримка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сделал укрытие для бабочек. Как Зверята-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нашли не только грибы. («Чудо-цветик»,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Прозррачная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цифра»,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4-хцветный», «Математические корзинки 10»)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802DDF" w:rsidRPr="00733A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Лиса и Мышка несли грибы домой.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нашел три формочки. 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«Математические корзинки 10»,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0F63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802DDF" w:rsidRPr="005E35E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гостил в Школе Волшебства. Как Гусеница Фифа наводила порядок на Ковровой Полянке 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«Прозрачный квадрат»,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0F63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802DDF" w:rsidRPr="001C0774" w:rsidRDefault="00802DDF" w:rsidP="009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друзья сделали Гусенице Фифе оригинальный подарок. Как Малыш Гео попал в неприятное положение. («Прозрачная цифра»,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4-хцветный», «Волшебная восьмерка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0F63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шуты искали выход из лабиринтов Замка Превращений и развеселили короля. («Конструктор букв»,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4-хцветный», «Змейка»,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«Шнур-затейник»)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Медвежонок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наводил порядок, а Паучок увидел космический мир. 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«Чудо-цветик»,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802DDF" w:rsidRDefault="00802DDF">
            <w:r w:rsidRPr="000179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 аукцион, а Малыш Гео потерял льдинки.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5», «Прозрачный квадрат»,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0179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Малыш Гео нашел льдинки. Как Лягушки-матросы решали задачи Гуся-капитана.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«Конструктор букв», «Прозрачный квадрат», «Волшебная восьмерка 1», «Кораблик Брызг-Брызг»)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0179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Гусеница Фифа лепила снеговика. Как знаменитый фокусник встречал зиму. («Снеговик», «Шнур-затейник», «Прозрачный квадрат»)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441108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путешествовал по заснеженному лесу, а Девочка Долька укрывалась от снегопада.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Счетовозик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«Волшебная восьмерка 1»,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«Чудо-цветик»,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B63F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Замке Превращений наряжали елку, а в Школе Волшебства готовились к Новому году. («Змейка»,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«Чудо-цветик»)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B63F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Замке Превращений происходили новогодние чудеса. Как в Школе Волшебства праздновали Новый год. («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«Конструктор букв»,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4-хцветный», «Прозрачный квадрат», «Чудо-цветик»)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B63F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Малыш Гое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решали кроссворд.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5», «Теремки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441108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друзья отвозили близнецов-акробатов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Буквоцирк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(«Прозрачная цифра»,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6530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62" w:type="dxa"/>
          </w:tcPr>
          <w:p w:rsidR="00802DDF" w:rsidRPr="001C0774" w:rsidRDefault="00802DDF" w:rsidP="0076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Кот Филимон удивил друзей, а Лягушки-матросы убирали флажки с корабля. («Конструктор букв», «Шнур-затейник», «Кораблик Брызг-Брызг»,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6530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Малыш Гео и Краб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побывали в комнате теней. («Квадрат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6530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441108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Пчелка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рисовала картину.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62" w:type="dxa"/>
          </w:tcPr>
          <w:p w:rsidR="00802DDF" w:rsidRPr="001C0774" w:rsidRDefault="00802DDF" w:rsidP="00D3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Ворон Метр подбирал задачи для книги,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Краб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придумывали загадку.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«Чудо-цветик», «Змейка»,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4845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заполняли корзинки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Гусеница Фифа училась читать.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Счетовозик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«Прозрачный квадрат», «Теремки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802DDF" w:rsidRDefault="00802DDF">
            <w:r w:rsidRPr="004845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Гусь-капитан потерял голос, а потом он опять появился. («Кораблик Брызг-Брызг»,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«Волшебная восьмерка 1»,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4845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Фиолетовом Лесу поздравляли девочек, а будущие волшебники готовили класс к занятиям. («Конструктор букв», «Шнур-затейник»,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62" w:type="dxa"/>
          </w:tcPr>
          <w:p w:rsidR="00802DDF" w:rsidRPr="001C0774" w:rsidRDefault="00802DDF" w:rsidP="0048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проходили занятия в Школе Волшебства. Как прошел день в Замке Превращений. («Ромашка»,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«Змейка», «Прозрачная цифра»)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7407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 Ковровой Полянке выросли грибы.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Незримка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«помогал» Малышу Гео. («Прозрачный квадрат», «Математические корзинки 10»,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7407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привлек внимание Пчелки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нашел остальных жителей Чудо-островов. 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5», «Чудо-цветик»,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7407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562" w:type="dxa"/>
          </w:tcPr>
          <w:p w:rsidR="00802DDF" w:rsidRPr="001C0774" w:rsidRDefault="00802DDF" w:rsidP="00A9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команда кораблика наводила порядок после шторма. Как Крокодил-канатоходец всех поразил,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-силачка рассмешила. («Конструктор букв», «Кораблик Брызг-Брызг», «Волшебная восьмерка 1», «Шнур-затейник»)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эхо привело Ворона Метра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Буквоцирк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в Замке Превращений встречали гостей. («Шнур-затейник»,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«Прозрачный квадрат»,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9632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Девочка Долька догнала бабочку,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увидел необычную яблоньку. («Чудо-цветик»,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5», «Яблонька»)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9632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пассажиры развлекали команду кораблика,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Незримка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 оригинальный подарок. («Кораблик Брызг-Брызг», «Волшебная восьмерка 1», «Прозрачная цифра»,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>
            <w:r w:rsidRPr="009632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Филимон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Коттерфильд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превратил овощ в животное, а артисты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оказались в Замке Превращений. («Чудо-цветик», «Математические корзинки 10», «Шнур-затейник»,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Замке Превращений прошел праздничный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обед. Как паучку приснился сон. («Змейка», «Прозрачная цифра», «Прозрачный квадрат»,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Малыш», «Квадрат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4-хцветный»,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3»)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Лягушки выполняли команды капитана и помирили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 «Кораблик Брызг-Брызг», «Шнур-затейник»,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3») Диагностика.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2DDF" w:rsidRPr="001C0774" w:rsidTr="00802DDF">
        <w:tc>
          <w:tcPr>
            <w:tcW w:w="765" w:type="dxa"/>
            <w:vAlign w:val="center"/>
          </w:tcPr>
          <w:p w:rsidR="00802DDF" w:rsidRPr="001C0774" w:rsidRDefault="00802DDF" w:rsidP="001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и Малыш Гео попали в неприятную ситуацию, а Ворон Метр снимал фильм.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5», «Прозрачный квадрат»,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Малыш») Диагностика.</w:t>
            </w:r>
          </w:p>
        </w:tc>
        <w:tc>
          <w:tcPr>
            <w:tcW w:w="968" w:type="dxa"/>
            <w:vAlign w:val="center"/>
          </w:tcPr>
          <w:p w:rsidR="00802DDF" w:rsidRPr="001C0774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2DDF" w:rsidRDefault="00802DDF" w:rsidP="0040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2DDF" w:rsidRPr="001C0774" w:rsidTr="00802DDF">
        <w:tc>
          <w:tcPr>
            <w:tcW w:w="765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</w:tcPr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968" w:type="dxa"/>
          </w:tcPr>
          <w:p w:rsidR="00802DDF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DF" w:rsidRPr="001C0774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802DDF" w:rsidRDefault="00802DDF" w:rsidP="00904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0D3" w:rsidRDefault="009040D3" w:rsidP="009040D3">
      <w:pPr>
        <w:rPr>
          <w:b/>
          <w:sz w:val="28"/>
          <w:szCs w:val="28"/>
        </w:rPr>
      </w:pPr>
    </w:p>
    <w:p w:rsidR="0037141A" w:rsidRDefault="0037141A" w:rsidP="009040D3">
      <w:pPr>
        <w:rPr>
          <w:b/>
          <w:sz w:val="28"/>
          <w:szCs w:val="28"/>
        </w:rPr>
      </w:pPr>
    </w:p>
    <w:p w:rsidR="0037141A" w:rsidRDefault="0037141A" w:rsidP="009040D3">
      <w:pPr>
        <w:rPr>
          <w:b/>
          <w:sz w:val="28"/>
          <w:szCs w:val="28"/>
        </w:rPr>
      </w:pPr>
    </w:p>
    <w:p w:rsidR="00C22A23" w:rsidRDefault="00C22A2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Pr="001C0774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C0774">
        <w:rPr>
          <w:rFonts w:ascii="Times New Roman" w:hAnsi="Times New Roman" w:cs="Times New Roman"/>
          <w:b/>
          <w:sz w:val="28"/>
          <w:szCs w:val="28"/>
        </w:rPr>
        <w:t>.Содержание образовательной программы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Содержание пр</w:t>
      </w:r>
      <w:r>
        <w:rPr>
          <w:rFonts w:ascii="Times New Roman" w:hAnsi="Times New Roman" w:cs="Times New Roman"/>
          <w:sz w:val="28"/>
          <w:szCs w:val="28"/>
        </w:rPr>
        <w:t>ограммы «Развивающие игры</w:t>
      </w:r>
      <w:r w:rsidRPr="00AA3D15">
        <w:rPr>
          <w:rFonts w:ascii="Times New Roman" w:hAnsi="Times New Roman" w:cs="Times New Roman"/>
          <w:sz w:val="28"/>
          <w:szCs w:val="28"/>
        </w:rPr>
        <w:t>» реализуется через игровое взаимодействие детей и взрослых в сюжетных линиях сказок Фиолетового Леса.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 xml:space="preserve"> Сюжет – это приключения персонажей в Фиолетовом Лесу, во время которых происходят различные превращения и чудеса, случаются фантастические явления.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Игровые действия – это складывание, нанизывание на стержень или шнурок, прик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3D15">
        <w:rPr>
          <w:rFonts w:ascii="Times New Roman" w:hAnsi="Times New Roman" w:cs="Times New Roman"/>
          <w:sz w:val="28"/>
          <w:szCs w:val="28"/>
        </w:rPr>
        <w:t xml:space="preserve">епление частей к игровому полю, конструирование по образцу и замыслу, шнурование, составление из частей.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Игровые роли в</w:t>
      </w:r>
      <w:r w:rsidR="00CF328A">
        <w:rPr>
          <w:rFonts w:ascii="Times New Roman" w:hAnsi="Times New Roman" w:cs="Times New Roman"/>
          <w:sz w:val="28"/>
          <w:szCs w:val="28"/>
        </w:rPr>
        <w:t xml:space="preserve">ыполняют персонажи: </w:t>
      </w:r>
      <w:proofErr w:type="spellStart"/>
      <w:r w:rsidR="00CF328A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="00CF3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8A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CF3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328A">
        <w:rPr>
          <w:rFonts w:ascii="Times New Roman" w:hAnsi="Times New Roman" w:cs="Times New Roman"/>
          <w:sz w:val="28"/>
          <w:szCs w:val="28"/>
        </w:rPr>
        <w:t>Околесик</w:t>
      </w:r>
      <w:proofErr w:type="spellEnd"/>
      <w:r w:rsidR="00CF328A">
        <w:rPr>
          <w:rFonts w:ascii="Times New Roman" w:hAnsi="Times New Roman" w:cs="Times New Roman"/>
          <w:sz w:val="28"/>
          <w:szCs w:val="28"/>
        </w:rPr>
        <w:t>, Малыш Гео</w:t>
      </w:r>
      <w:r w:rsidRPr="00AA3D15">
        <w:rPr>
          <w:rFonts w:ascii="Times New Roman" w:hAnsi="Times New Roman" w:cs="Times New Roman"/>
          <w:sz w:val="28"/>
          <w:szCs w:val="28"/>
        </w:rPr>
        <w:t xml:space="preserve"> и другие. Взрослый или ребенок действуют от лица персонажа и помогают ему в решении проблемных ситуаций и логических задач, отвечают на различные вопросы.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Использование сказочных сюжетов и сказочной среды, завуалированность задач и заданий делают обучение опосредованным, придают игровую форму вза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3D15">
        <w:rPr>
          <w:rFonts w:ascii="Times New Roman" w:hAnsi="Times New Roman" w:cs="Times New Roman"/>
          <w:sz w:val="28"/>
          <w:szCs w:val="28"/>
        </w:rPr>
        <w:t xml:space="preserve">модействию детей и взрослых, реализуют игровую мотивацию. Кроме того, все это создает эмоционально положительный фон, вызывает ощущение радости и переживание удовлетворения от деятельности.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«Развивающие игры</w:t>
      </w:r>
      <w:r w:rsidRPr="00AA3D15">
        <w:rPr>
          <w:rFonts w:ascii="Times New Roman" w:hAnsi="Times New Roman" w:cs="Times New Roman"/>
          <w:sz w:val="28"/>
          <w:szCs w:val="28"/>
        </w:rPr>
        <w:t xml:space="preserve">» представлено в виде игровых ситуаций, которые являются организованной образовательной деятельностью детей и взрослых. При ее организации взрослый говорит от лица автора-рассказчика и имени сказочного персонажа. Сказочные герои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15">
        <w:rPr>
          <w:rFonts w:ascii="Times New Roman" w:hAnsi="Times New Roman" w:cs="Times New Roman"/>
          <w:sz w:val="28"/>
          <w:szCs w:val="28"/>
        </w:rPr>
        <w:t xml:space="preserve">появляются в игровых ситуациях постепенно в течение всего учебного года. Взрослый и дети рассматривают и описывают нового персонажа, беседуют о нем. Некоторые игровые ситуации выстроены таким образом, что ребенок может предложить свое решение, выбрать способы действий или придумать сюжетную линию. А иногда познавательная деятельность заканчивается подвижной или хороводной игрой. В конце игровой ситуации детям задается итоговый вопрос, который показывает, внимательно ли ребята слушали содержание игровой ситуации, что усвоили и запомнили, что понравилось или, наоборот, не понравилось.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Проблемные ситуации в игровом сюжете развивают у детей самостоятельность мышления, способность находить решение, иногда нестандартное или фантастическое, и попробовать доказать его правильность. Вопросы «почему» помогают детям устанавливать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3D15">
        <w:rPr>
          <w:rFonts w:ascii="Times New Roman" w:hAnsi="Times New Roman" w:cs="Times New Roman"/>
          <w:sz w:val="28"/>
          <w:szCs w:val="28"/>
        </w:rPr>
        <w:t xml:space="preserve">следственные связи между предметами и явлениями. В методике используются элементы технологии ТРИЗ, которые направлены на развитие у детей дошкольного возраста творческого воображения, гибкости мышления, способности видеть знакомый предмет в необычной ситуации, придумывать разные функции, противоположные свойства привычных предметов и явлений. Приемы ТРИЗ придают игровым ситуациям занимательность и дополнительную мотивацию. </w:t>
      </w:r>
    </w:p>
    <w:p w:rsidR="00AA3D15" w:rsidRDefault="00AA3D15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55F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Игры, используемые на занятиях:</w:t>
      </w:r>
    </w:p>
    <w:p w:rsidR="004D055F" w:rsidRPr="004D055F" w:rsidRDefault="004D055F" w:rsidP="00AA3D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5F" w:rsidRPr="004D055F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055F">
        <w:rPr>
          <w:rFonts w:ascii="Times New Roman" w:hAnsi="Times New Roman" w:cs="Times New Roman"/>
          <w:i/>
          <w:sz w:val="28"/>
          <w:szCs w:val="28"/>
        </w:rPr>
        <w:t>Геоконт</w:t>
      </w:r>
      <w:proofErr w:type="spellEnd"/>
      <w:r w:rsidRPr="004D055F">
        <w:rPr>
          <w:rFonts w:ascii="Times New Roman" w:hAnsi="Times New Roman" w:cs="Times New Roman"/>
          <w:i/>
          <w:sz w:val="28"/>
          <w:szCs w:val="28"/>
        </w:rPr>
        <w:t xml:space="preserve"> Малыш: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1A7">
        <w:rPr>
          <w:rFonts w:ascii="Times New Roman" w:hAnsi="Times New Roman" w:cs="Times New Roman"/>
          <w:sz w:val="28"/>
          <w:szCs w:val="28"/>
        </w:rPr>
        <w:t>Практика – конструировать предметные силуэты, контуры геометрических фигур по точкам координатной сетки, достраивать их до предметного контура, видоизме</w:t>
      </w:r>
      <w:r w:rsidR="00F151A7" w:rsidRPr="00F151A7">
        <w:rPr>
          <w:rFonts w:ascii="Times New Roman" w:hAnsi="Times New Roman" w:cs="Times New Roman"/>
          <w:sz w:val="28"/>
          <w:szCs w:val="28"/>
        </w:rPr>
        <w:t>нять их,</w:t>
      </w:r>
      <w:r w:rsidR="00F151A7" w:rsidRPr="00F1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понятиями «луч», «отрезок», «прямая», «кривая».</w:t>
      </w:r>
    </w:p>
    <w:p w:rsidR="00F151A7" w:rsidRPr="00F151A7" w:rsidRDefault="00F151A7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4D055F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55F">
        <w:rPr>
          <w:rFonts w:ascii="Times New Roman" w:hAnsi="Times New Roman" w:cs="Times New Roman"/>
          <w:i/>
          <w:sz w:val="28"/>
          <w:szCs w:val="28"/>
        </w:rPr>
        <w:t>Чудо - крестики 2</w:t>
      </w:r>
      <w:r w:rsidR="00CF328A">
        <w:rPr>
          <w:rFonts w:ascii="Times New Roman" w:hAnsi="Times New Roman" w:cs="Times New Roman"/>
          <w:i/>
          <w:sz w:val="28"/>
          <w:szCs w:val="28"/>
        </w:rPr>
        <w:t>, 3</w:t>
      </w:r>
      <w:r w:rsidRPr="004D055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Практика - составлять фигуру - головоломку из частей по алгоритму «цвет», составлять из частей различные предметные картинки по схеме и по словесной инструкции, находить геометрические фигуры по признакам (цвет, форма), решать задачи на пересечение множеств (круги Эйлера)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4D055F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55F">
        <w:rPr>
          <w:rFonts w:ascii="Times New Roman" w:hAnsi="Times New Roman" w:cs="Times New Roman"/>
          <w:i/>
          <w:sz w:val="28"/>
          <w:szCs w:val="28"/>
        </w:rPr>
        <w:t xml:space="preserve">Кораблик «Брызг-Брызг»: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FC51AD" w:rsidRPr="00F151A7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- определять высоту предмета, порядковый номер, развивать координацию действий «глаз-рука», </w:t>
      </w:r>
      <w:r w:rsidRPr="00F151A7">
        <w:rPr>
          <w:rFonts w:ascii="Times New Roman" w:hAnsi="Times New Roman" w:cs="Times New Roman"/>
          <w:sz w:val="28"/>
          <w:szCs w:val="28"/>
        </w:rPr>
        <w:t xml:space="preserve">глазомер, </w:t>
      </w:r>
      <w:r w:rsidR="00F151A7" w:rsidRPr="00F1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состав числа в пределах десяти; решение </w:t>
      </w:r>
      <w:proofErr w:type="spellStart"/>
      <w:r w:rsidR="00F151A7" w:rsidRPr="00F1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логико</w:t>
      </w:r>
      <w:proofErr w:type="spellEnd"/>
      <w:r w:rsidR="00F151A7" w:rsidRPr="00F1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математических задач.</w:t>
      </w:r>
    </w:p>
    <w:p w:rsidR="00F151A7" w:rsidRDefault="00F151A7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51AD">
        <w:rPr>
          <w:rFonts w:ascii="Times New Roman" w:hAnsi="Times New Roman" w:cs="Times New Roman"/>
          <w:i/>
          <w:sz w:val="28"/>
          <w:szCs w:val="28"/>
        </w:rPr>
        <w:t>Коврограф</w:t>
      </w:r>
      <w:proofErr w:type="spellEnd"/>
      <w:r w:rsidRPr="00FC51AD">
        <w:rPr>
          <w:rFonts w:ascii="Times New Roman" w:hAnsi="Times New Roman" w:cs="Times New Roman"/>
          <w:i/>
          <w:sz w:val="28"/>
          <w:szCs w:val="28"/>
        </w:rPr>
        <w:t xml:space="preserve"> «Ларчик»: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Практика - придумывать, конструировать</w:t>
      </w:r>
      <w:proofErr w:type="gramStart"/>
      <w:r w:rsidRPr="004D05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55F">
        <w:rPr>
          <w:rFonts w:ascii="Times New Roman" w:hAnsi="Times New Roman" w:cs="Times New Roman"/>
          <w:sz w:val="28"/>
          <w:szCs w:val="28"/>
        </w:rPr>
        <w:t xml:space="preserve"> располагать, достраивать и называть предметы, в составе которых есть несколько частей, понимать алгоритм расположения частей на игровом поле, составлять по схеме силуэт из частей, измерять длину с помощью условной мерки, видоизменять форму силуэта. 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AD">
        <w:rPr>
          <w:rFonts w:ascii="Times New Roman" w:hAnsi="Times New Roman" w:cs="Times New Roman"/>
          <w:i/>
          <w:sz w:val="28"/>
          <w:szCs w:val="28"/>
        </w:rPr>
        <w:t xml:space="preserve">Математические корзинки 10: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>еория - знакомство с игрой, с новыми свойствами;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- понимать отношения чисел в числовом ряду, действовать с числами, сравнивать числа, определять состав числа, образовывать числа путем присчитывания по одному. 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AD">
        <w:rPr>
          <w:rFonts w:ascii="Times New Roman" w:hAnsi="Times New Roman" w:cs="Times New Roman"/>
          <w:i/>
          <w:sz w:val="28"/>
          <w:szCs w:val="28"/>
        </w:rPr>
        <w:t xml:space="preserve">Прозрачный квадрат: </w:t>
      </w:r>
    </w:p>
    <w:p w:rsidR="00AA3D15" w:rsidRP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FC51AD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Практика – определять геометрические фигуры по заданным признакам, сравнивать их</w:t>
      </w:r>
      <w:r w:rsidR="00FC51AD">
        <w:rPr>
          <w:rFonts w:ascii="Times New Roman" w:hAnsi="Times New Roman" w:cs="Times New Roman"/>
          <w:sz w:val="28"/>
          <w:szCs w:val="28"/>
        </w:rPr>
        <w:t xml:space="preserve"> и находить сходства и различия. С</w:t>
      </w:r>
      <w:r w:rsidRPr="00AA3D15">
        <w:rPr>
          <w:rFonts w:ascii="Times New Roman" w:hAnsi="Times New Roman" w:cs="Times New Roman"/>
          <w:sz w:val="28"/>
          <w:szCs w:val="28"/>
        </w:rPr>
        <w:t>оставлять силуэт из пластинок по схеме, действуя по правилам, составлять квадраты из других геометрических фигур путем наложения пластинок друг на друга, конструировать из частей сюжетную картинку, придумывать и составлять картинку из всех пластинок без остатка.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AD">
        <w:rPr>
          <w:rFonts w:ascii="Times New Roman" w:hAnsi="Times New Roman" w:cs="Times New Roman"/>
          <w:i/>
          <w:sz w:val="28"/>
          <w:szCs w:val="28"/>
        </w:rPr>
        <w:t xml:space="preserve">Прозрачная цифра: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>еория - знакомство с игрой, с новыми свойствами;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 Практика – называть порядок цифр в числовом ряд</w:t>
      </w:r>
      <w:r w:rsidR="00FC51AD">
        <w:rPr>
          <w:rFonts w:ascii="Times New Roman" w:hAnsi="Times New Roman" w:cs="Times New Roman"/>
          <w:sz w:val="28"/>
          <w:szCs w:val="28"/>
        </w:rPr>
        <w:t>у, находить и исправлять ошибки. К</w:t>
      </w:r>
      <w:r w:rsidRPr="004D055F">
        <w:rPr>
          <w:rFonts w:ascii="Times New Roman" w:hAnsi="Times New Roman" w:cs="Times New Roman"/>
          <w:sz w:val="28"/>
          <w:szCs w:val="28"/>
        </w:rPr>
        <w:t>онструировать цифры путем наложения пластинок друг на друга и на образец, определять и называть порядковый номер, конструировать цифру по модели, группировать пластинки по одинаковой части.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AD">
        <w:rPr>
          <w:rFonts w:ascii="Times New Roman" w:hAnsi="Times New Roman" w:cs="Times New Roman"/>
          <w:i/>
          <w:sz w:val="28"/>
          <w:szCs w:val="28"/>
        </w:rPr>
        <w:t xml:space="preserve">Шнур-затейник: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- придумывать и вышивать узор, вышивать контур геометрической фигуры, понимать линию симметрии и достраивать симметричный узор, вышивать графический узор с помощью графического диктанта. </w:t>
      </w:r>
    </w:p>
    <w:p w:rsidR="00FC51AD" w:rsidRDefault="00FC51AD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FC51AD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AD">
        <w:rPr>
          <w:rFonts w:ascii="Times New Roman" w:hAnsi="Times New Roman" w:cs="Times New Roman"/>
          <w:i/>
          <w:sz w:val="28"/>
          <w:szCs w:val="28"/>
        </w:rPr>
        <w:t xml:space="preserve">Квадрат </w:t>
      </w:r>
      <w:proofErr w:type="spellStart"/>
      <w:r w:rsidRPr="00FC51AD">
        <w:rPr>
          <w:rFonts w:ascii="Times New Roman" w:hAnsi="Times New Roman" w:cs="Times New Roman"/>
          <w:i/>
          <w:sz w:val="28"/>
          <w:szCs w:val="28"/>
        </w:rPr>
        <w:t>Воскобовича</w:t>
      </w:r>
      <w:proofErr w:type="spellEnd"/>
      <w:r w:rsidRPr="00FC51AD">
        <w:rPr>
          <w:rFonts w:ascii="Times New Roman" w:hAnsi="Times New Roman" w:cs="Times New Roman"/>
          <w:i/>
          <w:sz w:val="28"/>
          <w:szCs w:val="28"/>
        </w:rPr>
        <w:t xml:space="preserve"> 4-хцветный: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Практика - складывать по с</w:t>
      </w:r>
      <w:r w:rsidR="00D20AA1">
        <w:rPr>
          <w:rFonts w:ascii="Times New Roman" w:hAnsi="Times New Roman" w:cs="Times New Roman"/>
          <w:sz w:val="28"/>
          <w:szCs w:val="28"/>
        </w:rPr>
        <w:t>хеме фигуры путем трансформации.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20AA1">
        <w:rPr>
          <w:rFonts w:ascii="Times New Roman" w:hAnsi="Times New Roman" w:cs="Times New Roman"/>
          <w:sz w:val="28"/>
          <w:szCs w:val="28"/>
        </w:rPr>
        <w:t>Р</w:t>
      </w:r>
      <w:r w:rsidRPr="004D055F">
        <w:rPr>
          <w:rFonts w:ascii="Times New Roman" w:hAnsi="Times New Roman" w:cs="Times New Roman"/>
          <w:sz w:val="28"/>
          <w:szCs w:val="28"/>
        </w:rPr>
        <w:t>ешать задачи на поиск геометрических фиг</w:t>
      </w:r>
      <w:r w:rsidR="00D20AA1">
        <w:rPr>
          <w:rFonts w:ascii="Times New Roman" w:hAnsi="Times New Roman" w:cs="Times New Roman"/>
          <w:sz w:val="28"/>
          <w:szCs w:val="28"/>
        </w:rPr>
        <w:t>ур разного цвета в игровом поле.</w:t>
      </w:r>
      <w:r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D20AA1">
        <w:rPr>
          <w:rFonts w:ascii="Times New Roman" w:hAnsi="Times New Roman" w:cs="Times New Roman"/>
          <w:sz w:val="28"/>
          <w:szCs w:val="28"/>
        </w:rPr>
        <w:t>Р</w:t>
      </w:r>
      <w:r w:rsidRPr="004D055F">
        <w:rPr>
          <w:rFonts w:ascii="Times New Roman" w:hAnsi="Times New Roman" w:cs="Times New Roman"/>
          <w:sz w:val="28"/>
          <w:szCs w:val="28"/>
        </w:rPr>
        <w:t xml:space="preserve">ешать задачи на трансформацию геометрических фигур разного цвета. </w:t>
      </w:r>
    </w:p>
    <w:p w:rsidR="00D20AA1" w:rsidRDefault="00D20AA1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D20AA1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0AA1">
        <w:rPr>
          <w:rFonts w:ascii="Times New Roman" w:hAnsi="Times New Roman" w:cs="Times New Roman"/>
          <w:i/>
          <w:sz w:val="28"/>
          <w:szCs w:val="28"/>
        </w:rPr>
        <w:t>Игровизор</w:t>
      </w:r>
      <w:proofErr w:type="spellEnd"/>
      <w:r w:rsidRPr="00D20AA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C51AD" w:rsidRDefault="004D055F" w:rsidP="00FC5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</w:t>
      </w:r>
      <w:proofErr w:type="spellStart"/>
      <w:r w:rsidR="00AA3D15" w:rsidRPr="004D055F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="00AA3D15" w:rsidRPr="004D055F">
        <w:rPr>
          <w:rFonts w:ascii="Times New Roman" w:hAnsi="Times New Roman" w:cs="Times New Roman"/>
          <w:sz w:val="28"/>
          <w:szCs w:val="28"/>
        </w:rPr>
        <w:t>:</w:t>
      </w:r>
      <w:r w:rsidR="00FC51AD" w:rsidRPr="00FC51AD">
        <w:rPr>
          <w:rFonts w:ascii="Times New Roman" w:hAnsi="Times New Roman" w:cs="Times New Roman"/>
          <w:sz w:val="28"/>
          <w:szCs w:val="28"/>
        </w:rPr>
        <w:t xml:space="preserve"> </w:t>
      </w:r>
      <w:r w:rsidR="00FC51AD" w:rsidRPr="004D055F">
        <w:rPr>
          <w:rFonts w:ascii="Times New Roman" w:hAnsi="Times New Roman" w:cs="Times New Roman"/>
          <w:sz w:val="28"/>
          <w:szCs w:val="28"/>
        </w:rPr>
        <w:t xml:space="preserve">новыми свойствами; </w:t>
      </w:r>
    </w:p>
    <w:p w:rsidR="00FC51AD" w:rsidRDefault="00FC51AD" w:rsidP="00FC5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- решать логическую задачу на поиск предмета по признакам, придумывать и конструировать одежду для сказочного персонажа, составлять силуэт из частей на листе бумаги. </w:t>
      </w:r>
    </w:p>
    <w:p w:rsidR="004D055F" w:rsidRDefault="004D055F" w:rsidP="00FC5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A1" w:rsidRPr="00D20AA1" w:rsidRDefault="00D20AA1" w:rsidP="00D20AA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0AA1">
        <w:rPr>
          <w:rFonts w:ascii="Times New Roman" w:hAnsi="Times New Roman" w:cs="Times New Roman"/>
          <w:i/>
          <w:sz w:val="28"/>
          <w:szCs w:val="28"/>
        </w:rPr>
        <w:t>Геовизор</w:t>
      </w:r>
      <w:proofErr w:type="spellEnd"/>
      <w:r w:rsidRPr="00D20AA1">
        <w:rPr>
          <w:rFonts w:ascii="Times New Roman" w:hAnsi="Times New Roman" w:cs="Times New Roman"/>
          <w:i/>
          <w:sz w:val="28"/>
          <w:szCs w:val="28"/>
        </w:rPr>
        <w:t>: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– рисовать геометрическую фигуру по координатным точкам, называть ее, придумывать и дорисовывать геометрическую фигуру до предметного силуэта, понимать закономерность в уменьшении размера фигур и исправлять ошибки, переносить изображение с </w:t>
      </w:r>
      <w:proofErr w:type="spellStart"/>
      <w:r w:rsidRPr="004D055F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Pr="004D055F">
        <w:rPr>
          <w:rFonts w:ascii="Times New Roman" w:hAnsi="Times New Roman" w:cs="Times New Roman"/>
          <w:sz w:val="28"/>
          <w:szCs w:val="28"/>
        </w:rPr>
        <w:t xml:space="preserve"> на лист бумаги. </w:t>
      </w:r>
    </w:p>
    <w:p w:rsidR="00D20AA1" w:rsidRDefault="00D20AA1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D20AA1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0AA1">
        <w:rPr>
          <w:rFonts w:ascii="Times New Roman" w:hAnsi="Times New Roman" w:cs="Times New Roman"/>
          <w:i/>
          <w:sz w:val="28"/>
          <w:szCs w:val="28"/>
        </w:rPr>
        <w:t>Счетовозик</w:t>
      </w:r>
      <w:proofErr w:type="spellEnd"/>
      <w:r w:rsidRPr="00D20AA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 xml:space="preserve">еория - знакомство с игрой, с новыми свойствами; </w:t>
      </w:r>
    </w:p>
    <w:p w:rsid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Практика – понимать отношения чисел в числовом ряду, действовать с числами, сравнивать числа. </w:t>
      </w:r>
    </w:p>
    <w:p w:rsidR="00D20AA1" w:rsidRDefault="00D20AA1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D20AA1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AA1">
        <w:rPr>
          <w:rFonts w:ascii="Times New Roman" w:hAnsi="Times New Roman" w:cs="Times New Roman"/>
          <w:i/>
          <w:sz w:val="28"/>
          <w:szCs w:val="28"/>
        </w:rPr>
        <w:t xml:space="preserve">Чудо-цветик: </w:t>
      </w:r>
    </w:p>
    <w:p w:rsidR="00AA3D15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>еория - знакомство с игрой, с новыми свойствами; Практика – конструирование по схемам, понима</w:t>
      </w:r>
      <w:r>
        <w:rPr>
          <w:rFonts w:ascii="Times New Roman" w:hAnsi="Times New Roman" w:cs="Times New Roman"/>
          <w:sz w:val="28"/>
          <w:szCs w:val="28"/>
        </w:rPr>
        <w:t>ние соотношения части и целого.</w:t>
      </w:r>
      <w:r w:rsidR="00AA3D15" w:rsidRPr="00AA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A1" w:rsidRPr="00AA3D15" w:rsidRDefault="00D20AA1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5F" w:rsidRPr="00D20AA1" w:rsidRDefault="00AA3D15" w:rsidP="00516F0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AA1">
        <w:rPr>
          <w:rFonts w:ascii="Times New Roman" w:hAnsi="Times New Roman" w:cs="Times New Roman"/>
          <w:i/>
          <w:sz w:val="28"/>
          <w:szCs w:val="28"/>
        </w:rPr>
        <w:t>Волшебная восьмерка 1:</w:t>
      </w:r>
    </w:p>
    <w:p w:rsidR="004D055F" w:rsidRDefault="004D055F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D15" w:rsidRPr="004D055F">
        <w:rPr>
          <w:rFonts w:ascii="Times New Roman" w:hAnsi="Times New Roman" w:cs="Times New Roman"/>
          <w:sz w:val="28"/>
          <w:szCs w:val="28"/>
        </w:rPr>
        <w:t>еори</w:t>
      </w:r>
      <w:proofErr w:type="gramStart"/>
      <w:r w:rsidR="00AA3D15" w:rsidRPr="004D055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A3D15" w:rsidRPr="004D055F">
        <w:rPr>
          <w:rFonts w:ascii="Times New Roman" w:hAnsi="Times New Roman" w:cs="Times New Roman"/>
          <w:sz w:val="28"/>
          <w:szCs w:val="28"/>
        </w:rPr>
        <w:t xml:space="preserve"> знакомство с игрой, с новыми  свойствами;      </w:t>
      </w:r>
    </w:p>
    <w:p w:rsidR="00AA3D15" w:rsidRPr="004D055F" w:rsidRDefault="00AA3D15" w:rsidP="004D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Практика - запоминать цвета радуги, складывать цифры из палочек и слов считалки.</w:t>
      </w:r>
    </w:p>
    <w:p w:rsidR="00AA3D15" w:rsidRDefault="00AA3D15" w:rsidP="004D055F">
      <w:pPr>
        <w:pStyle w:val="a3"/>
        <w:tabs>
          <w:tab w:val="left" w:pos="709"/>
        </w:tabs>
        <w:spacing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</w:rPr>
      </w:pPr>
    </w:p>
    <w:p w:rsidR="003D4449" w:rsidRPr="001C0774" w:rsidRDefault="003D4449" w:rsidP="003D4449">
      <w:pPr>
        <w:rPr>
          <w:rFonts w:ascii="Times New Roman" w:hAnsi="Times New Roman" w:cs="Times New Roman"/>
          <w:sz w:val="28"/>
          <w:szCs w:val="28"/>
        </w:rPr>
      </w:pPr>
    </w:p>
    <w:p w:rsidR="003D4449" w:rsidRPr="001C0774" w:rsidRDefault="003D4449" w:rsidP="003D4449">
      <w:pPr>
        <w:rPr>
          <w:rFonts w:ascii="Times New Roman" w:hAnsi="Times New Roman" w:cs="Times New Roman"/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C51AAD" w:rsidRDefault="00C51AAD" w:rsidP="003D4449">
      <w:pPr>
        <w:rPr>
          <w:sz w:val="28"/>
          <w:szCs w:val="28"/>
        </w:rPr>
      </w:pPr>
    </w:p>
    <w:p w:rsidR="00C51AAD" w:rsidRDefault="00C51AAD" w:rsidP="003D4449">
      <w:pPr>
        <w:rPr>
          <w:sz w:val="28"/>
          <w:szCs w:val="28"/>
        </w:rPr>
      </w:pPr>
    </w:p>
    <w:p w:rsidR="00C51AAD" w:rsidRDefault="00C51AAD" w:rsidP="003D4449">
      <w:pPr>
        <w:rPr>
          <w:sz w:val="28"/>
          <w:szCs w:val="28"/>
        </w:rPr>
      </w:pPr>
    </w:p>
    <w:p w:rsidR="00C51AAD" w:rsidRDefault="00C51AAD" w:rsidP="003D4449">
      <w:pPr>
        <w:rPr>
          <w:sz w:val="28"/>
          <w:szCs w:val="28"/>
        </w:rPr>
      </w:pPr>
    </w:p>
    <w:p w:rsidR="00C51AAD" w:rsidRDefault="00C51AAD" w:rsidP="003D4449">
      <w:pPr>
        <w:rPr>
          <w:sz w:val="28"/>
          <w:szCs w:val="28"/>
        </w:rPr>
      </w:pPr>
    </w:p>
    <w:p w:rsidR="00C51AAD" w:rsidRDefault="00C51AAD" w:rsidP="003D4449">
      <w:pPr>
        <w:rPr>
          <w:sz w:val="28"/>
          <w:szCs w:val="28"/>
        </w:rPr>
      </w:pPr>
    </w:p>
    <w:p w:rsidR="00C51AAD" w:rsidRDefault="00C51AAD" w:rsidP="003D4449">
      <w:pPr>
        <w:rPr>
          <w:sz w:val="28"/>
          <w:szCs w:val="28"/>
        </w:rPr>
      </w:pPr>
    </w:p>
    <w:p w:rsidR="003D4449" w:rsidRDefault="003D4449" w:rsidP="003D4449">
      <w:pPr>
        <w:rPr>
          <w:sz w:val="28"/>
          <w:szCs w:val="28"/>
        </w:rPr>
      </w:pPr>
    </w:p>
    <w:p w:rsidR="009040D3" w:rsidRDefault="009040D3" w:rsidP="009040D3">
      <w:pPr>
        <w:rPr>
          <w:rFonts w:ascii="Arial" w:hAnsi="Arial" w:cs="Arial"/>
          <w:u w:val="single"/>
        </w:rPr>
      </w:pP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DF" w:rsidRDefault="00802DDF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C0774">
        <w:rPr>
          <w:rFonts w:ascii="Times New Roman" w:hAnsi="Times New Roman" w:cs="Times New Roman"/>
          <w:b/>
          <w:sz w:val="28"/>
          <w:szCs w:val="28"/>
        </w:rPr>
        <w:t>.Ожидаемые результаты освоения программы</w:t>
      </w:r>
    </w:p>
    <w:p w:rsidR="008202F0" w:rsidRPr="003D4449" w:rsidRDefault="008202F0" w:rsidP="00516F0C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 xml:space="preserve">у детей развиты перцептивные действия; </w:t>
      </w:r>
    </w:p>
    <w:p w:rsidR="008202F0" w:rsidRPr="003D4449" w:rsidRDefault="008202F0" w:rsidP="00516F0C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 детей развит познавательный интерес;</w:t>
      </w:r>
    </w:p>
    <w:p w:rsidR="008202F0" w:rsidRDefault="008202F0" w:rsidP="00516F0C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развиты психические</w:t>
      </w:r>
      <w:r w:rsidR="00A335C8">
        <w:rPr>
          <w:rFonts w:ascii="Times New Roman" w:hAnsi="Times New Roman" w:cs="Times New Roman"/>
          <w:sz w:val="28"/>
          <w:szCs w:val="28"/>
        </w:rPr>
        <w:t xml:space="preserve"> и мыслительные</w:t>
      </w:r>
      <w:r w:rsidRPr="003D4449">
        <w:rPr>
          <w:rFonts w:ascii="Times New Roman" w:hAnsi="Times New Roman" w:cs="Times New Roman"/>
          <w:sz w:val="28"/>
          <w:szCs w:val="28"/>
        </w:rPr>
        <w:t xml:space="preserve"> процессы с учётом возрастной категории;</w:t>
      </w:r>
    </w:p>
    <w:p w:rsidR="00A335C8" w:rsidRPr="003D4449" w:rsidRDefault="00A335C8" w:rsidP="00516F0C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будет развито эмоционально-образное и логическое мышление;</w:t>
      </w:r>
    </w:p>
    <w:p w:rsidR="008202F0" w:rsidRPr="003D4449" w:rsidRDefault="008202F0" w:rsidP="00516F0C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дети умеют использовать сенсорные эталоны для более точного отображения  пред</w:t>
      </w:r>
      <w:r w:rsidRPr="003D4449">
        <w:rPr>
          <w:rFonts w:ascii="Times New Roman" w:hAnsi="Times New Roman" w:cs="Times New Roman"/>
          <w:sz w:val="28"/>
          <w:szCs w:val="28"/>
        </w:rPr>
        <w:softHyphen/>
        <w:t>метов в свободной деятельности (в лепке, аппликации, конструировании и др.)</w:t>
      </w:r>
      <w:r w:rsidR="003D4449">
        <w:rPr>
          <w:rFonts w:ascii="Times New Roman" w:hAnsi="Times New Roman" w:cs="Times New Roman"/>
          <w:sz w:val="28"/>
          <w:szCs w:val="28"/>
        </w:rPr>
        <w:t>;</w:t>
      </w:r>
    </w:p>
    <w:p w:rsidR="008202F0" w:rsidRPr="003D4449" w:rsidRDefault="008202F0" w:rsidP="00516F0C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у детей  сформированы базисные представления о математических умениях</w:t>
      </w:r>
      <w:r w:rsidR="003D4449">
        <w:rPr>
          <w:rFonts w:ascii="Times New Roman" w:hAnsi="Times New Roman" w:cs="Times New Roman"/>
          <w:sz w:val="28"/>
          <w:szCs w:val="28"/>
        </w:rPr>
        <w:t>.</w:t>
      </w: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449">
        <w:rPr>
          <w:rFonts w:ascii="Times New Roman" w:hAnsi="Times New Roman" w:cs="Times New Roman"/>
          <w:i/>
          <w:sz w:val="28"/>
          <w:szCs w:val="28"/>
        </w:rPr>
        <w:t>Критерии эффективности:</w:t>
      </w:r>
    </w:p>
    <w:p w:rsidR="003D4449" w:rsidRP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449" w:rsidRPr="003D4449" w:rsidRDefault="003D4449" w:rsidP="00516F0C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интерес детей к математическим играм;</w:t>
      </w:r>
    </w:p>
    <w:p w:rsidR="003D4449" w:rsidRPr="003D4449" w:rsidRDefault="003D4449" w:rsidP="00516F0C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сравнительный анализ психолого-педагогической диагностики;</w:t>
      </w:r>
    </w:p>
    <w:p w:rsidR="003D4449" w:rsidRPr="003D4449" w:rsidRDefault="003D4449" w:rsidP="00516F0C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адекватная ориентация в сенсорных эталонах;</w:t>
      </w:r>
    </w:p>
    <w:p w:rsidR="003D4449" w:rsidRPr="003D4449" w:rsidRDefault="003D4449" w:rsidP="00516F0C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использование сенсорных   эталонов для более точного отображения  пред</w:t>
      </w:r>
      <w:r w:rsidRPr="003D4449">
        <w:rPr>
          <w:rFonts w:ascii="Times New Roman" w:hAnsi="Times New Roman" w:cs="Times New Roman"/>
          <w:sz w:val="28"/>
          <w:szCs w:val="28"/>
        </w:rPr>
        <w:softHyphen/>
        <w:t>метов в свободной деятельности (в лепке, аппликации, конструировании и др.)</w:t>
      </w:r>
      <w:r w:rsidR="001B5D82">
        <w:rPr>
          <w:rFonts w:ascii="Times New Roman" w:hAnsi="Times New Roman" w:cs="Times New Roman"/>
          <w:sz w:val="28"/>
          <w:szCs w:val="28"/>
        </w:rPr>
        <w:t>.</w:t>
      </w: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449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A335C8" w:rsidRPr="003D4449" w:rsidRDefault="00A335C8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5C8" w:rsidRPr="005D6147" w:rsidRDefault="00A335C8" w:rsidP="005D6147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 xml:space="preserve">различать, называть геометрические фигуры, составлять плоскостные изображения по схемам и по замыслу; </w:t>
      </w:r>
    </w:p>
    <w:p w:rsidR="005D6147" w:rsidRPr="005D6147" w:rsidRDefault="00A335C8" w:rsidP="005D6147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>использовать приемы анализа, синтеза, сравнения, классификации, устанавливать закономерность;</w:t>
      </w:r>
    </w:p>
    <w:p w:rsidR="005D6147" w:rsidRPr="005D6147" w:rsidRDefault="00A335C8" w:rsidP="005D6147">
      <w:pPr>
        <w:pStyle w:val="a3"/>
        <w:numPr>
          <w:ilvl w:val="0"/>
          <w:numId w:val="3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 и на плоскости; </w:t>
      </w:r>
    </w:p>
    <w:p w:rsidR="005D6147" w:rsidRPr="005D6147" w:rsidRDefault="005D6147" w:rsidP="005D6147">
      <w:pPr>
        <w:pStyle w:val="a3"/>
        <w:numPr>
          <w:ilvl w:val="0"/>
          <w:numId w:val="3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5C8" w:rsidRPr="005D6147">
        <w:rPr>
          <w:rFonts w:ascii="Times New Roman" w:hAnsi="Times New Roman" w:cs="Times New Roman"/>
          <w:sz w:val="28"/>
          <w:szCs w:val="28"/>
        </w:rPr>
        <w:t>овышение степени активности в самостоятельной деятельности.</w:t>
      </w:r>
    </w:p>
    <w:p w:rsidR="005D6147" w:rsidRPr="005D6147" w:rsidRDefault="00A335C8" w:rsidP="005D6147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>высказывать суждения, доказательства, объяснять сво</w:t>
      </w:r>
      <w:r w:rsidR="005D6147">
        <w:rPr>
          <w:rFonts w:ascii="Times New Roman" w:hAnsi="Times New Roman" w:cs="Times New Roman"/>
          <w:sz w:val="28"/>
          <w:szCs w:val="28"/>
        </w:rPr>
        <w:t>ю позицию, выражать свое мнение;</w:t>
      </w:r>
      <w:r w:rsidRPr="005D6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49" w:rsidRPr="005D6147" w:rsidRDefault="00A335C8" w:rsidP="005D6147">
      <w:pPr>
        <w:pStyle w:val="a3"/>
        <w:numPr>
          <w:ilvl w:val="0"/>
          <w:numId w:val="3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>концентрироваться при выполнении сложных мыслительных операций и доводить начатое дело до конца</w:t>
      </w:r>
      <w:r w:rsidR="005D6147">
        <w:rPr>
          <w:rFonts w:ascii="Times New Roman" w:hAnsi="Times New Roman" w:cs="Times New Roman"/>
          <w:sz w:val="28"/>
          <w:szCs w:val="28"/>
        </w:rPr>
        <w:t>.</w:t>
      </w:r>
    </w:p>
    <w:p w:rsidR="003D4449" w:rsidRDefault="003D4449" w:rsidP="003D4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AAD" w:rsidRDefault="00C51AAD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AD" w:rsidRDefault="00C51AAD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AD" w:rsidRDefault="00C51AAD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AD" w:rsidRDefault="00C51AAD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AD" w:rsidRDefault="00C51AAD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AD" w:rsidRDefault="00C51AAD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3" w:rsidRDefault="009040D3" w:rsidP="0090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A7813">
        <w:rPr>
          <w:rFonts w:ascii="Times New Roman" w:hAnsi="Times New Roman" w:cs="Times New Roman"/>
          <w:b/>
          <w:sz w:val="28"/>
          <w:szCs w:val="28"/>
        </w:rPr>
        <w:t>.</w:t>
      </w:r>
      <w:r w:rsidRPr="001C0774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157C53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i/>
          <w:sz w:val="28"/>
          <w:szCs w:val="28"/>
        </w:rPr>
        <w:t>Методы проведения педагогической диагностики</w:t>
      </w:r>
      <w:r w:rsidR="00157C53">
        <w:rPr>
          <w:rFonts w:ascii="Times New Roman" w:hAnsi="Times New Roman" w:cs="Times New Roman"/>
          <w:sz w:val="28"/>
          <w:szCs w:val="28"/>
        </w:rPr>
        <w:t>:</w:t>
      </w:r>
    </w:p>
    <w:p w:rsidR="00D1030C" w:rsidRPr="00157C53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0C" w:rsidRPr="00157C53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sz w:val="28"/>
          <w:szCs w:val="28"/>
          <w:u w:val="single"/>
        </w:rPr>
        <w:t>Формализованные методы:</w:t>
      </w:r>
      <w:r w:rsidRPr="00157C53">
        <w:rPr>
          <w:rFonts w:ascii="Times New Roman" w:hAnsi="Times New Roman" w:cs="Times New Roman"/>
          <w:sz w:val="28"/>
          <w:szCs w:val="28"/>
        </w:rPr>
        <w:t xml:space="preserve"> диагностическое задание, диагностическая ситуация.</w:t>
      </w:r>
    </w:p>
    <w:p w:rsidR="00D1030C" w:rsidRPr="00157C53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C53">
        <w:rPr>
          <w:rFonts w:ascii="Times New Roman" w:hAnsi="Times New Roman" w:cs="Times New Roman"/>
          <w:sz w:val="28"/>
          <w:szCs w:val="28"/>
          <w:u w:val="single"/>
        </w:rPr>
        <w:t>Малоформализованные</w:t>
      </w:r>
      <w:proofErr w:type="spellEnd"/>
      <w:r w:rsidRPr="00157C53">
        <w:rPr>
          <w:rFonts w:ascii="Times New Roman" w:hAnsi="Times New Roman" w:cs="Times New Roman"/>
          <w:sz w:val="28"/>
          <w:szCs w:val="28"/>
          <w:u w:val="single"/>
        </w:rPr>
        <w:t xml:space="preserve"> методы: </w:t>
      </w:r>
      <w:r w:rsidRPr="00157C53">
        <w:rPr>
          <w:rFonts w:ascii="Times New Roman" w:hAnsi="Times New Roman" w:cs="Times New Roman"/>
          <w:sz w:val="28"/>
          <w:szCs w:val="28"/>
        </w:rPr>
        <w:t xml:space="preserve">наблюдение, беседа, анализ продуктов детской деятельности. </w:t>
      </w:r>
    </w:p>
    <w:p w:rsidR="003D3462" w:rsidRDefault="00D1030C" w:rsidP="003D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два раза в год (в </w:t>
      </w:r>
      <w:r w:rsidR="00157C53">
        <w:rPr>
          <w:rFonts w:ascii="Times New Roman" w:hAnsi="Times New Roman" w:cs="Times New Roman"/>
          <w:sz w:val="28"/>
          <w:szCs w:val="28"/>
        </w:rPr>
        <w:t xml:space="preserve">сентябре и мае). </w:t>
      </w:r>
      <w:r w:rsidR="003D3462" w:rsidRPr="003D3462">
        <w:rPr>
          <w:rFonts w:ascii="Times New Roman" w:hAnsi="Times New Roman" w:cs="Times New Roman"/>
          <w:sz w:val="28"/>
          <w:szCs w:val="28"/>
        </w:rPr>
        <w:t xml:space="preserve">Оценка педагогического процесса связана с уровнем овладения каждым ребенком необходимыми навыками и умениями по заданным критериям: </w:t>
      </w:r>
    </w:p>
    <w:p w:rsidR="003D3462" w:rsidRPr="003D3462" w:rsidRDefault="003D3462" w:rsidP="003D3462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462">
        <w:rPr>
          <w:rFonts w:ascii="Times New Roman" w:hAnsi="Times New Roman" w:cs="Times New Roman"/>
          <w:sz w:val="28"/>
          <w:szCs w:val="28"/>
        </w:rPr>
        <w:t xml:space="preserve">низкий уровень - ребенок не может выполнить все параметры оценки; </w:t>
      </w:r>
    </w:p>
    <w:p w:rsidR="003D3462" w:rsidRPr="003D3462" w:rsidRDefault="003D3462" w:rsidP="003D3462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462">
        <w:rPr>
          <w:rFonts w:ascii="Times New Roman" w:hAnsi="Times New Roman" w:cs="Times New Roman"/>
          <w:sz w:val="28"/>
          <w:szCs w:val="28"/>
        </w:rPr>
        <w:t xml:space="preserve">средний уровень - ребенок с помощью взрослого выполняет некоторые параметры оценки; </w:t>
      </w:r>
    </w:p>
    <w:p w:rsidR="0098228D" w:rsidRDefault="003D3462" w:rsidP="0098228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462">
        <w:rPr>
          <w:rFonts w:ascii="Times New Roman" w:hAnsi="Times New Roman" w:cs="Times New Roman"/>
          <w:sz w:val="28"/>
          <w:szCs w:val="28"/>
        </w:rPr>
        <w:t>высокий уровень - ребенок выполняет самостоятельно и с частичной помощью взрослого все параметры оценки.</w:t>
      </w:r>
    </w:p>
    <w:p w:rsidR="0098228D" w:rsidRPr="0098228D" w:rsidRDefault="0098228D" w:rsidP="00982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030C" w:rsidRDefault="00D1030C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53">
        <w:rPr>
          <w:rFonts w:ascii="Times New Roman" w:hAnsi="Times New Roman" w:cs="Times New Roman"/>
          <w:sz w:val="28"/>
          <w:szCs w:val="28"/>
        </w:rPr>
        <w:t xml:space="preserve">Оценка педагогического процесса связана с уровнем овладения каждым ребенком необходимыми навыками и умениями по заданным критериям: </w:t>
      </w:r>
    </w:p>
    <w:p w:rsidR="003D3462" w:rsidRDefault="003D3462" w:rsidP="0098228D">
      <w:pPr>
        <w:pStyle w:val="a3"/>
        <w:numPr>
          <w:ilvl w:val="0"/>
          <w:numId w:val="3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33FAA">
        <w:rPr>
          <w:rFonts w:ascii="Times New Roman" w:hAnsi="Times New Roman" w:cs="Times New Roman"/>
          <w:sz w:val="28"/>
          <w:szCs w:val="28"/>
        </w:rPr>
        <w:t>Систематизация матема</w:t>
      </w:r>
      <w:r w:rsidR="0098228D">
        <w:rPr>
          <w:rFonts w:ascii="Times New Roman" w:hAnsi="Times New Roman" w:cs="Times New Roman"/>
          <w:sz w:val="28"/>
          <w:szCs w:val="28"/>
        </w:rPr>
        <w:t>тических представлений у детей (количественные и порядковые числитель</w:t>
      </w:r>
      <w:r w:rsidR="0098228D" w:rsidRPr="0098228D">
        <w:rPr>
          <w:rFonts w:ascii="Times New Roman" w:hAnsi="Times New Roman" w:cs="Times New Roman"/>
          <w:sz w:val="28"/>
          <w:szCs w:val="28"/>
        </w:rPr>
        <w:t>ные</w:t>
      </w:r>
      <w:r w:rsidR="0098228D">
        <w:rPr>
          <w:rFonts w:ascii="Times New Roman" w:hAnsi="Times New Roman" w:cs="Times New Roman"/>
          <w:sz w:val="28"/>
          <w:szCs w:val="28"/>
        </w:rPr>
        <w:t>,  ориентировка в пространс</w:t>
      </w:r>
      <w:r w:rsidR="0098228D" w:rsidRPr="0098228D">
        <w:rPr>
          <w:rFonts w:ascii="Times New Roman" w:hAnsi="Times New Roman" w:cs="Times New Roman"/>
          <w:sz w:val="28"/>
          <w:szCs w:val="28"/>
        </w:rPr>
        <w:t>тве и во времени</w:t>
      </w:r>
      <w:r w:rsidR="0098228D">
        <w:rPr>
          <w:rFonts w:ascii="Times New Roman" w:hAnsi="Times New Roman" w:cs="Times New Roman"/>
          <w:sz w:val="28"/>
          <w:szCs w:val="28"/>
        </w:rPr>
        <w:t>);</w:t>
      </w:r>
    </w:p>
    <w:p w:rsidR="003D3462" w:rsidRDefault="003D3462" w:rsidP="00433F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AA">
        <w:rPr>
          <w:rFonts w:ascii="Times New Roman" w:hAnsi="Times New Roman" w:cs="Times New Roman"/>
          <w:sz w:val="28"/>
          <w:szCs w:val="28"/>
        </w:rPr>
        <w:t>Совершенствова</w:t>
      </w:r>
      <w:r w:rsidR="0098228D">
        <w:rPr>
          <w:rFonts w:ascii="Times New Roman" w:hAnsi="Times New Roman" w:cs="Times New Roman"/>
          <w:sz w:val="28"/>
          <w:szCs w:val="28"/>
        </w:rPr>
        <w:t>ние речи, развитие эмоционально-</w:t>
      </w:r>
      <w:r w:rsidRPr="00433FAA">
        <w:rPr>
          <w:rFonts w:ascii="Times New Roman" w:hAnsi="Times New Roman" w:cs="Times New Roman"/>
          <w:sz w:val="28"/>
          <w:szCs w:val="28"/>
        </w:rPr>
        <w:t>о</w:t>
      </w:r>
      <w:r w:rsidR="0098228D">
        <w:rPr>
          <w:rFonts w:ascii="Times New Roman" w:hAnsi="Times New Roman" w:cs="Times New Roman"/>
          <w:sz w:val="28"/>
          <w:szCs w:val="28"/>
        </w:rPr>
        <w:t>бразного и логического мышления (использует  конструк</w:t>
      </w:r>
      <w:r w:rsidR="0098228D" w:rsidRPr="0098228D">
        <w:rPr>
          <w:rFonts w:ascii="Times New Roman" w:hAnsi="Times New Roman" w:cs="Times New Roman"/>
          <w:sz w:val="28"/>
          <w:szCs w:val="28"/>
        </w:rPr>
        <w:t>тивные решения в процессе</w:t>
      </w:r>
      <w:r w:rsidR="0098228D">
        <w:rPr>
          <w:rFonts w:ascii="Times New Roman" w:hAnsi="Times New Roman" w:cs="Times New Roman"/>
          <w:sz w:val="28"/>
          <w:szCs w:val="28"/>
        </w:rPr>
        <w:t>, речевые высказывания, п</w:t>
      </w:r>
      <w:r w:rsidR="0098228D" w:rsidRPr="0098228D">
        <w:rPr>
          <w:rFonts w:ascii="Times New Roman" w:hAnsi="Times New Roman" w:cs="Times New Roman"/>
          <w:sz w:val="28"/>
          <w:szCs w:val="28"/>
        </w:rPr>
        <w:t>рименя</w:t>
      </w:r>
      <w:r w:rsidR="0098228D">
        <w:rPr>
          <w:rFonts w:ascii="Times New Roman" w:hAnsi="Times New Roman" w:cs="Times New Roman"/>
          <w:sz w:val="28"/>
          <w:szCs w:val="28"/>
        </w:rPr>
        <w:t>ет</w:t>
      </w:r>
      <w:r w:rsidR="0098228D" w:rsidRPr="0098228D">
        <w:rPr>
          <w:rFonts w:ascii="Times New Roman" w:hAnsi="Times New Roman" w:cs="Times New Roman"/>
          <w:sz w:val="28"/>
          <w:szCs w:val="28"/>
        </w:rPr>
        <w:t xml:space="preserve"> </w:t>
      </w:r>
      <w:r w:rsidR="0098228D">
        <w:rPr>
          <w:rFonts w:ascii="Times New Roman" w:hAnsi="Times New Roman" w:cs="Times New Roman"/>
          <w:sz w:val="28"/>
          <w:szCs w:val="28"/>
        </w:rPr>
        <w:t>способы скрепления, соедине</w:t>
      </w:r>
      <w:r w:rsidR="0098228D" w:rsidRPr="0098228D">
        <w:rPr>
          <w:rFonts w:ascii="Times New Roman" w:hAnsi="Times New Roman" w:cs="Times New Roman"/>
          <w:sz w:val="28"/>
          <w:szCs w:val="28"/>
        </w:rPr>
        <w:t>ния деталей.</w:t>
      </w:r>
      <w:r w:rsidR="0098228D">
        <w:rPr>
          <w:rFonts w:ascii="Times New Roman" w:hAnsi="Times New Roman" w:cs="Times New Roman"/>
          <w:sz w:val="28"/>
          <w:szCs w:val="28"/>
        </w:rPr>
        <w:t>);</w:t>
      </w:r>
    </w:p>
    <w:p w:rsidR="003D3462" w:rsidRPr="00433FAA" w:rsidRDefault="003D3462" w:rsidP="00433F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AA">
        <w:rPr>
          <w:rFonts w:ascii="Times New Roman" w:hAnsi="Times New Roman" w:cs="Times New Roman"/>
          <w:sz w:val="28"/>
          <w:szCs w:val="28"/>
        </w:rPr>
        <w:t>Планирование действия, осуществлять решения в соот</w:t>
      </w:r>
      <w:r w:rsidR="0098228D">
        <w:rPr>
          <w:rFonts w:ascii="Times New Roman" w:hAnsi="Times New Roman" w:cs="Times New Roman"/>
          <w:sz w:val="28"/>
          <w:szCs w:val="28"/>
        </w:rPr>
        <w:t xml:space="preserve">ветствии с заданными правилами </w:t>
      </w:r>
      <w:proofErr w:type="gramStart"/>
      <w:r w:rsidR="0098228D">
        <w:rPr>
          <w:rFonts w:ascii="Times New Roman" w:hAnsi="Times New Roman" w:cs="Times New Roman"/>
          <w:sz w:val="28"/>
          <w:szCs w:val="28"/>
        </w:rPr>
        <w:t>(</w:t>
      </w:r>
      <w:r w:rsidR="00C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98228D">
        <w:rPr>
          <w:rFonts w:ascii="Times New Roman" w:hAnsi="Times New Roman" w:cs="Times New Roman"/>
          <w:sz w:val="28"/>
          <w:szCs w:val="28"/>
        </w:rPr>
        <w:t>этапност</w:t>
      </w:r>
      <w:r w:rsidR="0098228D" w:rsidRPr="0098228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8228D" w:rsidRPr="0098228D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98228D">
        <w:rPr>
          <w:rFonts w:ascii="Times New Roman" w:hAnsi="Times New Roman" w:cs="Times New Roman"/>
          <w:sz w:val="28"/>
          <w:szCs w:val="28"/>
        </w:rPr>
        <w:t>,</w:t>
      </w:r>
      <w:r w:rsidR="0098228D" w:rsidRPr="0098228D">
        <w:rPr>
          <w:rFonts w:ascii="Times New Roman" w:hAnsi="Times New Roman" w:cs="Times New Roman"/>
          <w:sz w:val="28"/>
          <w:szCs w:val="28"/>
        </w:rPr>
        <w:t xml:space="preserve"> </w:t>
      </w:r>
      <w:r w:rsidR="0098228D">
        <w:rPr>
          <w:rFonts w:ascii="Times New Roman" w:hAnsi="Times New Roman" w:cs="Times New Roman"/>
          <w:sz w:val="28"/>
          <w:szCs w:val="28"/>
        </w:rPr>
        <w:t>умение принима</w:t>
      </w:r>
      <w:r w:rsidR="0098228D" w:rsidRPr="0098228D">
        <w:rPr>
          <w:rFonts w:ascii="Times New Roman" w:hAnsi="Times New Roman" w:cs="Times New Roman"/>
          <w:sz w:val="28"/>
          <w:szCs w:val="28"/>
        </w:rPr>
        <w:t>ть общую цель</w:t>
      </w:r>
      <w:r w:rsidR="0098228D">
        <w:rPr>
          <w:rFonts w:ascii="Times New Roman" w:hAnsi="Times New Roman" w:cs="Times New Roman"/>
          <w:sz w:val="28"/>
          <w:szCs w:val="28"/>
        </w:rPr>
        <w:t>, создание построек</w:t>
      </w:r>
      <w:r w:rsidR="0098228D" w:rsidRPr="0098228D">
        <w:rPr>
          <w:rFonts w:ascii="Times New Roman" w:hAnsi="Times New Roman" w:cs="Times New Roman"/>
          <w:sz w:val="28"/>
          <w:szCs w:val="28"/>
        </w:rPr>
        <w:t xml:space="preserve"> по замыслу, схемам</w:t>
      </w:r>
      <w:r w:rsidR="0098228D">
        <w:rPr>
          <w:rFonts w:ascii="Times New Roman" w:hAnsi="Times New Roman" w:cs="Times New Roman"/>
          <w:sz w:val="28"/>
          <w:szCs w:val="28"/>
        </w:rPr>
        <w:t>);</w:t>
      </w:r>
    </w:p>
    <w:p w:rsidR="003D3462" w:rsidRPr="00433FAA" w:rsidRDefault="003D3462" w:rsidP="00433F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AA">
        <w:rPr>
          <w:rFonts w:ascii="Times New Roman" w:hAnsi="Times New Roman" w:cs="Times New Roman"/>
          <w:sz w:val="28"/>
          <w:szCs w:val="28"/>
        </w:rPr>
        <w:t>Развитие мыслительных процессов</w:t>
      </w:r>
      <w:r w:rsidR="0098228D">
        <w:rPr>
          <w:rFonts w:ascii="Times New Roman" w:hAnsi="Times New Roman" w:cs="Times New Roman"/>
          <w:sz w:val="28"/>
          <w:szCs w:val="28"/>
        </w:rPr>
        <w:t xml:space="preserve"> (конструирование по словесно</w:t>
      </w:r>
      <w:r w:rsidR="0098228D" w:rsidRPr="0098228D">
        <w:rPr>
          <w:rFonts w:ascii="Times New Roman" w:hAnsi="Times New Roman" w:cs="Times New Roman"/>
          <w:sz w:val="28"/>
          <w:szCs w:val="28"/>
        </w:rPr>
        <w:t>й модели</w:t>
      </w:r>
      <w:r w:rsidR="0098228D">
        <w:rPr>
          <w:rFonts w:ascii="Times New Roman" w:hAnsi="Times New Roman" w:cs="Times New Roman"/>
          <w:sz w:val="28"/>
          <w:szCs w:val="28"/>
        </w:rPr>
        <w:t>,</w:t>
      </w:r>
      <w:r w:rsidR="00C51AAD">
        <w:rPr>
          <w:rFonts w:ascii="Times New Roman" w:hAnsi="Times New Roman" w:cs="Times New Roman"/>
          <w:sz w:val="28"/>
          <w:szCs w:val="28"/>
        </w:rPr>
        <w:t xml:space="preserve"> построение симметричных и несимме</w:t>
      </w:r>
      <w:r w:rsidR="0098228D" w:rsidRPr="0098228D">
        <w:rPr>
          <w:rFonts w:ascii="Times New Roman" w:hAnsi="Times New Roman" w:cs="Times New Roman"/>
          <w:sz w:val="28"/>
          <w:szCs w:val="28"/>
        </w:rPr>
        <w:t>тр</w:t>
      </w:r>
      <w:r w:rsidR="00C51AAD">
        <w:rPr>
          <w:rFonts w:ascii="Times New Roman" w:hAnsi="Times New Roman" w:cs="Times New Roman"/>
          <w:sz w:val="28"/>
          <w:szCs w:val="28"/>
        </w:rPr>
        <w:t>ичных фигур, поиск и установление закономе</w:t>
      </w:r>
      <w:r w:rsidR="0098228D" w:rsidRPr="0098228D">
        <w:rPr>
          <w:rFonts w:ascii="Times New Roman" w:hAnsi="Times New Roman" w:cs="Times New Roman"/>
          <w:sz w:val="28"/>
          <w:szCs w:val="28"/>
        </w:rPr>
        <w:t>рностей</w:t>
      </w:r>
      <w:r w:rsidR="0098228D">
        <w:rPr>
          <w:rFonts w:ascii="Times New Roman" w:hAnsi="Times New Roman" w:cs="Times New Roman"/>
          <w:sz w:val="28"/>
          <w:szCs w:val="28"/>
        </w:rPr>
        <w:t>).</w:t>
      </w:r>
    </w:p>
    <w:p w:rsidR="003D3462" w:rsidRPr="00157C53" w:rsidRDefault="003D3462" w:rsidP="001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D82" w:rsidRDefault="001B5D82" w:rsidP="001B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78"/>
        <w:gridCol w:w="986"/>
        <w:gridCol w:w="986"/>
        <w:gridCol w:w="986"/>
        <w:gridCol w:w="987"/>
        <w:gridCol w:w="986"/>
        <w:gridCol w:w="986"/>
        <w:gridCol w:w="986"/>
        <w:gridCol w:w="987"/>
        <w:gridCol w:w="473"/>
        <w:gridCol w:w="473"/>
      </w:tblGrid>
      <w:tr w:rsidR="00433FAA" w:rsidTr="00433FAA">
        <w:tc>
          <w:tcPr>
            <w:tcW w:w="1478" w:type="dxa"/>
            <w:vMerge w:val="restart"/>
            <w:vAlign w:val="center"/>
          </w:tcPr>
          <w:p w:rsidR="00433FAA" w:rsidRPr="00433FAA" w:rsidRDefault="00433FAA" w:rsidP="00157C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3FAA">
              <w:rPr>
                <w:rFonts w:ascii="Times New Roman" w:hAnsi="Times New Roman" w:cs="Times New Roman"/>
                <w:b/>
              </w:rPr>
              <w:t>Ф.И.ребёнка</w:t>
            </w:r>
            <w:proofErr w:type="spellEnd"/>
          </w:p>
        </w:tc>
        <w:tc>
          <w:tcPr>
            <w:tcW w:w="1972" w:type="dxa"/>
            <w:gridSpan w:val="2"/>
            <w:vAlign w:val="center"/>
          </w:tcPr>
          <w:p w:rsidR="00433FAA" w:rsidRPr="00433FAA" w:rsidRDefault="00433FAA" w:rsidP="00433FAA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A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Систематизация математических представлений у детей.</w:t>
            </w:r>
          </w:p>
        </w:tc>
        <w:tc>
          <w:tcPr>
            <w:tcW w:w="1973" w:type="dxa"/>
            <w:gridSpan w:val="2"/>
            <w:vAlign w:val="center"/>
          </w:tcPr>
          <w:p w:rsidR="00433FAA" w:rsidRPr="00433FAA" w:rsidRDefault="00433FAA" w:rsidP="00433FA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Совершенствование речи, развитие </w:t>
            </w:r>
            <w:proofErr w:type="spellStart"/>
            <w:r w:rsidRPr="00433FAA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эмоциональнообразного</w:t>
            </w:r>
            <w:proofErr w:type="spellEnd"/>
            <w:r w:rsidRPr="00433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логического мышления.</w:t>
            </w:r>
          </w:p>
        </w:tc>
        <w:tc>
          <w:tcPr>
            <w:tcW w:w="1972" w:type="dxa"/>
            <w:gridSpan w:val="2"/>
            <w:vAlign w:val="center"/>
          </w:tcPr>
          <w:p w:rsidR="00433FAA" w:rsidRPr="00433FAA" w:rsidRDefault="00433FAA" w:rsidP="00433FA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AA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действия, осуществлять решения в соответствии с заданными правилами.</w:t>
            </w:r>
          </w:p>
        </w:tc>
        <w:tc>
          <w:tcPr>
            <w:tcW w:w="1973" w:type="dxa"/>
            <w:gridSpan w:val="2"/>
            <w:vAlign w:val="center"/>
          </w:tcPr>
          <w:p w:rsidR="00433FAA" w:rsidRPr="00433FAA" w:rsidRDefault="00433FAA" w:rsidP="004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A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мыслительных процессов</w:t>
            </w:r>
          </w:p>
        </w:tc>
        <w:tc>
          <w:tcPr>
            <w:tcW w:w="946" w:type="dxa"/>
            <w:gridSpan w:val="2"/>
            <w:vAlign w:val="center"/>
          </w:tcPr>
          <w:p w:rsidR="00433FAA" w:rsidRPr="00433FAA" w:rsidRDefault="00433FAA" w:rsidP="004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A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433FAA" w:rsidTr="00433FAA">
        <w:tc>
          <w:tcPr>
            <w:tcW w:w="1478" w:type="dxa"/>
            <w:vMerge/>
          </w:tcPr>
          <w:p w:rsidR="00433FAA" w:rsidRDefault="00433FAA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433FAA" w:rsidRPr="0098228D" w:rsidRDefault="0098228D" w:rsidP="0015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86" w:type="dxa"/>
            <w:vAlign w:val="center"/>
          </w:tcPr>
          <w:p w:rsidR="00433FAA" w:rsidRPr="0098228D" w:rsidRDefault="0098228D" w:rsidP="0015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86" w:type="dxa"/>
            <w:vAlign w:val="center"/>
          </w:tcPr>
          <w:p w:rsidR="00433FAA" w:rsidRPr="0098228D" w:rsidRDefault="0098228D" w:rsidP="0015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87" w:type="dxa"/>
            <w:vAlign w:val="center"/>
          </w:tcPr>
          <w:p w:rsidR="00433FAA" w:rsidRPr="0098228D" w:rsidRDefault="0098228D" w:rsidP="0015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86" w:type="dxa"/>
            <w:vAlign w:val="center"/>
          </w:tcPr>
          <w:p w:rsidR="00433FAA" w:rsidRPr="0098228D" w:rsidRDefault="0098228D" w:rsidP="0015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86" w:type="dxa"/>
            <w:vAlign w:val="center"/>
          </w:tcPr>
          <w:p w:rsidR="00433FAA" w:rsidRPr="0098228D" w:rsidRDefault="0098228D" w:rsidP="0015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86" w:type="dxa"/>
            <w:vAlign w:val="center"/>
          </w:tcPr>
          <w:p w:rsidR="00433FAA" w:rsidRPr="0098228D" w:rsidRDefault="0098228D" w:rsidP="0015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87" w:type="dxa"/>
            <w:vAlign w:val="center"/>
          </w:tcPr>
          <w:p w:rsidR="00433FAA" w:rsidRPr="0098228D" w:rsidRDefault="0098228D" w:rsidP="0015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73" w:type="dxa"/>
            <w:vAlign w:val="center"/>
          </w:tcPr>
          <w:p w:rsidR="00433FAA" w:rsidRPr="0098228D" w:rsidRDefault="00433FAA" w:rsidP="004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73" w:type="dxa"/>
            <w:vAlign w:val="center"/>
          </w:tcPr>
          <w:p w:rsidR="00433FAA" w:rsidRPr="0098228D" w:rsidRDefault="00433FAA" w:rsidP="004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822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98228D" w:rsidTr="008610FE">
        <w:tc>
          <w:tcPr>
            <w:tcW w:w="1478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8D" w:rsidTr="008610FE">
        <w:tc>
          <w:tcPr>
            <w:tcW w:w="1478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8D" w:rsidTr="008610FE">
        <w:tc>
          <w:tcPr>
            <w:tcW w:w="1478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8228D" w:rsidRDefault="0098228D" w:rsidP="001B5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D82" w:rsidRDefault="001B5D82" w:rsidP="001B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D3" w:rsidRPr="00802DDF" w:rsidRDefault="009040D3" w:rsidP="00802D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D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F7261" w:rsidRPr="001C0774" w:rsidRDefault="001F7261" w:rsidP="001F7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979" w:rsidRPr="0042393D" w:rsidRDefault="00E20979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proofErr w:type="gramStart"/>
      <w:r w:rsidRPr="004239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393D">
        <w:rPr>
          <w:rFonts w:ascii="Times New Roman" w:hAnsi="Times New Roman" w:cs="Times New Roman"/>
          <w:sz w:val="28"/>
          <w:szCs w:val="28"/>
        </w:rPr>
        <w:t xml:space="preserve"> Т. Г.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, Т. И.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Балацкая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. Игровая технология интеллектуально – творческого развития детей дошкольного возраста 3 – 7 лет «Сказочные лабиринты игры». // </w:t>
      </w:r>
      <w:proofErr w:type="gramStart"/>
      <w:r w:rsidRPr="0042393D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Pr="0042393D">
        <w:rPr>
          <w:rFonts w:ascii="Times New Roman" w:hAnsi="Times New Roman" w:cs="Times New Roman"/>
          <w:sz w:val="28"/>
          <w:szCs w:val="28"/>
        </w:rPr>
        <w:t xml:space="preserve"> Пб., 2003.</w:t>
      </w:r>
    </w:p>
    <w:p w:rsidR="00E20979" w:rsidRPr="0042393D" w:rsidRDefault="00E20979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>. Методика познавательно-творческого развития дошкольников. Сказки фиолетового леса (для детей 5-7 лет).  С.-Пб</w:t>
      </w:r>
      <w:proofErr w:type="gramStart"/>
      <w:r w:rsidRPr="0042393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2393D">
        <w:rPr>
          <w:rFonts w:ascii="Times New Roman" w:hAnsi="Times New Roman" w:cs="Times New Roman"/>
          <w:sz w:val="28"/>
          <w:szCs w:val="28"/>
        </w:rPr>
        <w:t>Детство-Пресс,016г.</w:t>
      </w:r>
    </w:p>
    <w:p w:rsidR="00923977" w:rsidRPr="0042393D" w:rsidRDefault="00923977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>В.</w:t>
      </w:r>
      <w:r w:rsidR="00E20979" w:rsidRPr="0042393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E20979" w:rsidRPr="0042393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E20979" w:rsidRPr="0042393D">
        <w:rPr>
          <w:rFonts w:ascii="Times New Roman" w:hAnsi="Times New Roman" w:cs="Times New Roman"/>
          <w:sz w:val="28"/>
          <w:szCs w:val="28"/>
        </w:rPr>
        <w:t>.</w:t>
      </w:r>
      <w:r w:rsidRPr="0042393D">
        <w:rPr>
          <w:rFonts w:ascii="Times New Roman" w:hAnsi="Times New Roman" w:cs="Times New Roman"/>
          <w:sz w:val="28"/>
          <w:szCs w:val="28"/>
        </w:rPr>
        <w:t xml:space="preserve"> Нетающие льдинки Озера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>, ил</w:t>
      </w:r>
      <w:r w:rsidR="00E20979" w:rsidRPr="0042393D">
        <w:rPr>
          <w:rFonts w:ascii="Times New Roman" w:hAnsi="Times New Roman" w:cs="Times New Roman"/>
          <w:sz w:val="28"/>
          <w:szCs w:val="28"/>
        </w:rPr>
        <w:t xml:space="preserve">и сказка о Прозрачном квадрате. </w:t>
      </w:r>
      <w:r w:rsidRPr="0042393D">
        <w:rPr>
          <w:rFonts w:ascii="Times New Roman" w:hAnsi="Times New Roman" w:cs="Times New Roman"/>
          <w:sz w:val="28"/>
          <w:szCs w:val="28"/>
        </w:rPr>
        <w:t>С.-П</w:t>
      </w:r>
      <w:r w:rsidR="00E20979" w:rsidRPr="0042393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42393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2393D">
        <w:rPr>
          <w:rFonts w:ascii="Times New Roman" w:hAnsi="Times New Roman" w:cs="Times New Roman"/>
          <w:sz w:val="28"/>
          <w:szCs w:val="28"/>
        </w:rPr>
        <w:t>ООО РИВ, 2003.</w:t>
      </w:r>
    </w:p>
    <w:p w:rsidR="001F7261" w:rsidRPr="0042393D" w:rsidRDefault="00E20979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. </w:t>
      </w:r>
      <w:r w:rsidR="00923977" w:rsidRPr="0042393D">
        <w:rPr>
          <w:rFonts w:ascii="Times New Roman" w:hAnsi="Times New Roman" w:cs="Times New Roman"/>
          <w:sz w:val="28"/>
          <w:szCs w:val="28"/>
        </w:rPr>
        <w:t>Тайна ворона Метра или сказка об уди</w:t>
      </w:r>
      <w:r w:rsidRPr="0042393D">
        <w:rPr>
          <w:rFonts w:ascii="Times New Roman" w:hAnsi="Times New Roman" w:cs="Times New Roman"/>
          <w:sz w:val="28"/>
          <w:szCs w:val="28"/>
        </w:rPr>
        <w:t>вительных приключ</w:t>
      </w:r>
      <w:r w:rsidR="0042393D">
        <w:rPr>
          <w:rFonts w:ascii="Times New Roman" w:hAnsi="Times New Roman" w:cs="Times New Roman"/>
          <w:sz w:val="28"/>
          <w:szCs w:val="28"/>
        </w:rPr>
        <w:t>ениях, превращениях квадрата</w:t>
      </w:r>
      <w:r w:rsidR="0042393D" w:rsidRPr="0042393D">
        <w:rPr>
          <w:rFonts w:ascii="Times New Roman" w:hAnsi="Times New Roman" w:cs="Times New Roman"/>
          <w:sz w:val="28"/>
          <w:szCs w:val="28"/>
        </w:rPr>
        <w:t>. С.-Пб</w:t>
      </w:r>
      <w:proofErr w:type="gramStart"/>
      <w:r w:rsidR="0042393D" w:rsidRPr="0042393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2393D" w:rsidRPr="0042393D">
        <w:rPr>
          <w:rFonts w:ascii="Times New Roman" w:hAnsi="Times New Roman" w:cs="Times New Roman"/>
          <w:sz w:val="28"/>
          <w:szCs w:val="28"/>
        </w:rPr>
        <w:t>ООО РИВ, 2003.</w:t>
      </w:r>
    </w:p>
    <w:p w:rsidR="0042393D" w:rsidRPr="0042393D" w:rsidRDefault="0042393D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3D">
        <w:rPr>
          <w:rFonts w:ascii="Times New Roman" w:hAnsi="Times New Roman" w:cs="Times New Roman"/>
          <w:sz w:val="28"/>
          <w:szCs w:val="28"/>
        </w:rPr>
        <w:t xml:space="preserve">Развивающие игры В.В.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и младшего школьного возраста: Материалы I-й Всероссийской научно-практической конференции с международным участием</w:t>
      </w:r>
      <w:proofErr w:type="gramStart"/>
      <w:r w:rsidRPr="0042393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2393D">
        <w:rPr>
          <w:rFonts w:ascii="Times New Roman" w:hAnsi="Times New Roman" w:cs="Times New Roman"/>
          <w:sz w:val="28"/>
          <w:szCs w:val="28"/>
        </w:rPr>
        <w:t xml:space="preserve">од ред. В.В.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>, Л.С. Вакуленко. – СПб</w:t>
      </w:r>
      <w:proofErr w:type="gramStart"/>
      <w:r w:rsidRPr="0042393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2393D">
        <w:rPr>
          <w:rFonts w:ascii="Times New Roman" w:hAnsi="Times New Roman" w:cs="Times New Roman"/>
          <w:sz w:val="28"/>
          <w:szCs w:val="28"/>
        </w:rPr>
        <w:t>2013. – 148 с.</w:t>
      </w:r>
    </w:p>
    <w:p w:rsidR="0042393D" w:rsidRPr="0042393D" w:rsidRDefault="0042393D" w:rsidP="00516F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Ларчик и "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". Универсальные средства в работе с детьми дошкольного и школьного возраста. Под ред. Вакуленко Л.С., </w:t>
      </w:r>
      <w:proofErr w:type="spellStart"/>
      <w:r w:rsidRPr="0042393D">
        <w:rPr>
          <w:rFonts w:ascii="Times New Roman" w:hAnsi="Times New Roman" w:cs="Times New Roman"/>
          <w:sz w:val="28"/>
          <w:szCs w:val="28"/>
        </w:rPr>
        <w:t>Вотиновой</w:t>
      </w:r>
      <w:proofErr w:type="spellEnd"/>
      <w:r w:rsidRPr="0042393D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42393D" w:rsidRDefault="0042393D" w:rsidP="0042393D">
      <w:pPr>
        <w:pStyle w:val="TableParagraph"/>
        <w:tabs>
          <w:tab w:val="left" w:pos="336"/>
        </w:tabs>
        <w:spacing w:line="360" w:lineRule="auto"/>
        <w:ind w:left="335"/>
        <w:rPr>
          <w:b/>
          <w:sz w:val="24"/>
          <w:szCs w:val="24"/>
          <w:u w:val="single"/>
        </w:rPr>
      </w:pPr>
    </w:p>
    <w:p w:rsidR="001F7261" w:rsidRDefault="001F7261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7261" w:rsidRDefault="001F7261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030C" w:rsidRDefault="00D1030C" w:rsidP="009239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40D3" w:rsidRDefault="009040D3" w:rsidP="009040D3">
      <w:pPr>
        <w:rPr>
          <w:rFonts w:ascii="Times New Roman" w:hAnsi="Times New Roman" w:cs="Times New Roman"/>
          <w:b/>
          <w:sz w:val="32"/>
          <w:szCs w:val="32"/>
        </w:rPr>
      </w:pPr>
    </w:p>
    <w:p w:rsidR="009040D3" w:rsidRDefault="009040D3" w:rsidP="009040D3">
      <w:pPr>
        <w:rPr>
          <w:rFonts w:ascii="Times New Roman" w:hAnsi="Times New Roman" w:cs="Times New Roman"/>
          <w:b/>
          <w:sz w:val="32"/>
          <w:szCs w:val="32"/>
        </w:rPr>
      </w:pPr>
    </w:p>
    <w:p w:rsidR="009040D3" w:rsidRDefault="009040D3" w:rsidP="009040D3">
      <w:pPr>
        <w:rPr>
          <w:rFonts w:ascii="Times New Roman" w:hAnsi="Times New Roman" w:cs="Times New Roman"/>
          <w:b/>
          <w:sz w:val="32"/>
          <w:szCs w:val="32"/>
        </w:rPr>
      </w:pPr>
    </w:p>
    <w:p w:rsidR="009040D3" w:rsidRDefault="009040D3" w:rsidP="009040D3">
      <w:pPr>
        <w:rPr>
          <w:rFonts w:ascii="Times New Roman" w:hAnsi="Times New Roman" w:cs="Times New Roman"/>
          <w:b/>
          <w:sz w:val="32"/>
          <w:szCs w:val="32"/>
        </w:rPr>
      </w:pPr>
    </w:p>
    <w:p w:rsidR="009040D3" w:rsidRDefault="009040D3" w:rsidP="009040D3">
      <w:pPr>
        <w:rPr>
          <w:rFonts w:ascii="Times New Roman" w:hAnsi="Times New Roman" w:cs="Times New Roman"/>
          <w:b/>
          <w:sz w:val="32"/>
          <w:szCs w:val="32"/>
        </w:rPr>
      </w:pPr>
    </w:p>
    <w:sectPr w:rsidR="009040D3" w:rsidSect="009040D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FE" w:rsidRDefault="008610FE">
      <w:pPr>
        <w:spacing w:after="0" w:line="240" w:lineRule="auto"/>
      </w:pPr>
      <w:r>
        <w:separator/>
      </w:r>
    </w:p>
  </w:endnote>
  <w:endnote w:type="continuationSeparator" w:id="0">
    <w:p w:rsidR="008610FE" w:rsidRDefault="0086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29317"/>
      <w:docPartObj>
        <w:docPartGallery w:val="Page Numbers (Bottom of Page)"/>
        <w:docPartUnique/>
      </w:docPartObj>
    </w:sdtPr>
    <w:sdtContent>
      <w:p w:rsidR="008610FE" w:rsidRDefault="008610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0B">
          <w:rPr>
            <w:noProof/>
          </w:rPr>
          <w:t>3</w:t>
        </w:r>
        <w:r>
          <w:fldChar w:fldCharType="end"/>
        </w:r>
      </w:p>
    </w:sdtContent>
  </w:sdt>
  <w:p w:rsidR="008610FE" w:rsidRPr="00BE5B98" w:rsidRDefault="008610FE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FE" w:rsidRDefault="008610FE">
      <w:pPr>
        <w:spacing w:after="0" w:line="240" w:lineRule="auto"/>
      </w:pPr>
      <w:r>
        <w:separator/>
      </w:r>
    </w:p>
  </w:footnote>
  <w:footnote w:type="continuationSeparator" w:id="0">
    <w:p w:rsidR="008610FE" w:rsidRDefault="0086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172"/>
    <w:multiLevelType w:val="hybridMultilevel"/>
    <w:tmpl w:val="A1F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2060"/>
    <w:multiLevelType w:val="hybridMultilevel"/>
    <w:tmpl w:val="4AF28C56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17BF4"/>
    <w:multiLevelType w:val="hybridMultilevel"/>
    <w:tmpl w:val="0F9C1864"/>
    <w:lvl w:ilvl="0" w:tplc="5B149D4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4D5DC3"/>
    <w:multiLevelType w:val="hybridMultilevel"/>
    <w:tmpl w:val="AD6489B6"/>
    <w:lvl w:ilvl="0" w:tplc="5B149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43E4"/>
    <w:multiLevelType w:val="hybridMultilevel"/>
    <w:tmpl w:val="852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5B18"/>
    <w:multiLevelType w:val="hybridMultilevel"/>
    <w:tmpl w:val="4CB0664A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B1848"/>
    <w:multiLevelType w:val="hybridMultilevel"/>
    <w:tmpl w:val="8758A8F0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B86BD1"/>
    <w:multiLevelType w:val="hybridMultilevel"/>
    <w:tmpl w:val="3496E098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035FF4"/>
    <w:multiLevelType w:val="hybridMultilevel"/>
    <w:tmpl w:val="E28CC648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9B6A4E"/>
    <w:multiLevelType w:val="hybridMultilevel"/>
    <w:tmpl w:val="6C1E43B2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36C19"/>
    <w:multiLevelType w:val="hybridMultilevel"/>
    <w:tmpl w:val="CAEAEB82"/>
    <w:lvl w:ilvl="0" w:tplc="1108B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B01B85"/>
    <w:multiLevelType w:val="hybridMultilevel"/>
    <w:tmpl w:val="0FBC09A4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D30AB4"/>
    <w:multiLevelType w:val="hybridMultilevel"/>
    <w:tmpl w:val="37EA67CE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C2E59"/>
    <w:multiLevelType w:val="hybridMultilevel"/>
    <w:tmpl w:val="9048B932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CC510D"/>
    <w:multiLevelType w:val="hybridMultilevel"/>
    <w:tmpl w:val="03C29F9C"/>
    <w:lvl w:ilvl="0" w:tplc="DB644D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251AB6"/>
    <w:multiLevelType w:val="hybridMultilevel"/>
    <w:tmpl w:val="D8EE9B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07BA"/>
    <w:multiLevelType w:val="hybridMultilevel"/>
    <w:tmpl w:val="46BA9EC2"/>
    <w:lvl w:ilvl="0" w:tplc="5B149D4C">
      <w:numFmt w:val="bullet"/>
      <w:lvlText w:val="-"/>
      <w:lvlJc w:val="left"/>
      <w:pPr>
        <w:ind w:left="43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7">
    <w:nsid w:val="4C4370D3"/>
    <w:multiLevelType w:val="hybridMultilevel"/>
    <w:tmpl w:val="2C9EFE84"/>
    <w:lvl w:ilvl="0" w:tplc="5B149D4C">
      <w:numFmt w:val="bullet"/>
      <w:lvlText w:val="-"/>
      <w:lvlJc w:val="left"/>
      <w:pPr>
        <w:ind w:left="25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A18CF"/>
    <w:multiLevelType w:val="hybridMultilevel"/>
    <w:tmpl w:val="74043018"/>
    <w:lvl w:ilvl="0" w:tplc="95D6A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9D5AF4"/>
    <w:multiLevelType w:val="hybridMultilevel"/>
    <w:tmpl w:val="02A82860"/>
    <w:lvl w:ilvl="0" w:tplc="5B149D4C">
      <w:numFmt w:val="bullet"/>
      <w:lvlText w:val="-"/>
      <w:lvlJc w:val="left"/>
      <w:pPr>
        <w:ind w:left="39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5962CE4"/>
    <w:multiLevelType w:val="hybridMultilevel"/>
    <w:tmpl w:val="73DE867C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467667"/>
    <w:multiLevelType w:val="hybridMultilevel"/>
    <w:tmpl w:val="3ACC0F5C"/>
    <w:lvl w:ilvl="0" w:tplc="06BA6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55081E"/>
    <w:multiLevelType w:val="hybridMultilevel"/>
    <w:tmpl w:val="199E17C6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2C3811"/>
    <w:multiLevelType w:val="hybridMultilevel"/>
    <w:tmpl w:val="CDE67C1A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722D91"/>
    <w:multiLevelType w:val="hybridMultilevel"/>
    <w:tmpl w:val="6ED8E93A"/>
    <w:lvl w:ilvl="0" w:tplc="5B149D4C">
      <w:numFmt w:val="bullet"/>
      <w:lvlText w:val="-"/>
      <w:lvlJc w:val="left"/>
      <w:pPr>
        <w:ind w:left="25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420814">
      <w:numFmt w:val="bullet"/>
      <w:lvlText w:val="•"/>
      <w:lvlJc w:val="left"/>
      <w:pPr>
        <w:ind w:left="1162" w:hanging="145"/>
      </w:pPr>
      <w:rPr>
        <w:lang w:val="ru-RU" w:eastAsia="ru-RU" w:bidi="ru-RU"/>
      </w:rPr>
    </w:lvl>
    <w:lvl w:ilvl="2" w:tplc="4538EA3A">
      <w:numFmt w:val="bullet"/>
      <w:lvlText w:val="•"/>
      <w:lvlJc w:val="left"/>
      <w:pPr>
        <w:ind w:left="2064" w:hanging="145"/>
      </w:pPr>
      <w:rPr>
        <w:lang w:val="ru-RU" w:eastAsia="ru-RU" w:bidi="ru-RU"/>
      </w:rPr>
    </w:lvl>
    <w:lvl w:ilvl="3" w:tplc="7ACEA92A">
      <w:numFmt w:val="bullet"/>
      <w:lvlText w:val="•"/>
      <w:lvlJc w:val="left"/>
      <w:pPr>
        <w:ind w:left="2966" w:hanging="145"/>
      </w:pPr>
      <w:rPr>
        <w:lang w:val="ru-RU" w:eastAsia="ru-RU" w:bidi="ru-RU"/>
      </w:rPr>
    </w:lvl>
    <w:lvl w:ilvl="4" w:tplc="60B0B724">
      <w:numFmt w:val="bullet"/>
      <w:lvlText w:val="•"/>
      <w:lvlJc w:val="left"/>
      <w:pPr>
        <w:ind w:left="3869" w:hanging="145"/>
      </w:pPr>
      <w:rPr>
        <w:lang w:val="ru-RU" w:eastAsia="ru-RU" w:bidi="ru-RU"/>
      </w:rPr>
    </w:lvl>
    <w:lvl w:ilvl="5" w:tplc="80B42260">
      <w:numFmt w:val="bullet"/>
      <w:lvlText w:val="•"/>
      <w:lvlJc w:val="left"/>
      <w:pPr>
        <w:ind w:left="4771" w:hanging="145"/>
      </w:pPr>
      <w:rPr>
        <w:lang w:val="ru-RU" w:eastAsia="ru-RU" w:bidi="ru-RU"/>
      </w:rPr>
    </w:lvl>
    <w:lvl w:ilvl="6" w:tplc="293E82DA">
      <w:numFmt w:val="bullet"/>
      <w:lvlText w:val="•"/>
      <w:lvlJc w:val="left"/>
      <w:pPr>
        <w:ind w:left="5673" w:hanging="145"/>
      </w:pPr>
      <w:rPr>
        <w:lang w:val="ru-RU" w:eastAsia="ru-RU" w:bidi="ru-RU"/>
      </w:rPr>
    </w:lvl>
    <w:lvl w:ilvl="7" w:tplc="46C8F7BE">
      <w:numFmt w:val="bullet"/>
      <w:lvlText w:val="•"/>
      <w:lvlJc w:val="left"/>
      <w:pPr>
        <w:ind w:left="6576" w:hanging="145"/>
      </w:pPr>
      <w:rPr>
        <w:lang w:val="ru-RU" w:eastAsia="ru-RU" w:bidi="ru-RU"/>
      </w:rPr>
    </w:lvl>
    <w:lvl w:ilvl="8" w:tplc="F44A7C16">
      <w:numFmt w:val="bullet"/>
      <w:lvlText w:val="•"/>
      <w:lvlJc w:val="left"/>
      <w:pPr>
        <w:ind w:left="7478" w:hanging="145"/>
      </w:pPr>
      <w:rPr>
        <w:lang w:val="ru-RU" w:eastAsia="ru-RU" w:bidi="ru-RU"/>
      </w:rPr>
    </w:lvl>
  </w:abstractNum>
  <w:abstractNum w:abstractNumId="25">
    <w:nsid w:val="62495941"/>
    <w:multiLevelType w:val="hybridMultilevel"/>
    <w:tmpl w:val="B12EDDC2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D91C17"/>
    <w:multiLevelType w:val="hybridMultilevel"/>
    <w:tmpl w:val="9F642A62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4A087C"/>
    <w:multiLevelType w:val="hybridMultilevel"/>
    <w:tmpl w:val="5DD05834"/>
    <w:lvl w:ilvl="0" w:tplc="00002D1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2D0889"/>
    <w:multiLevelType w:val="hybridMultilevel"/>
    <w:tmpl w:val="1F1272D2"/>
    <w:lvl w:ilvl="0" w:tplc="5B149D4C">
      <w:numFmt w:val="bullet"/>
      <w:lvlText w:val="-"/>
      <w:lvlJc w:val="left"/>
      <w:pPr>
        <w:ind w:left="25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94DAC"/>
    <w:multiLevelType w:val="hybridMultilevel"/>
    <w:tmpl w:val="EBAE1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7D6B85"/>
    <w:multiLevelType w:val="hybridMultilevel"/>
    <w:tmpl w:val="295C2E96"/>
    <w:lvl w:ilvl="0" w:tplc="5B149D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113113"/>
    <w:multiLevelType w:val="hybridMultilevel"/>
    <w:tmpl w:val="B57277D0"/>
    <w:lvl w:ilvl="0" w:tplc="5B149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80998"/>
    <w:multiLevelType w:val="hybridMultilevel"/>
    <w:tmpl w:val="CE4608F0"/>
    <w:lvl w:ilvl="0" w:tplc="5B149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20"/>
  </w:num>
  <w:num w:numId="7">
    <w:abstractNumId w:val="23"/>
  </w:num>
  <w:num w:numId="8">
    <w:abstractNumId w:val="13"/>
  </w:num>
  <w:num w:numId="9">
    <w:abstractNumId w:val="1"/>
  </w:num>
  <w:num w:numId="10">
    <w:abstractNumId w:val="5"/>
  </w:num>
  <w:num w:numId="11">
    <w:abstractNumId w:val="27"/>
  </w:num>
  <w:num w:numId="12">
    <w:abstractNumId w:val="24"/>
  </w:num>
  <w:num w:numId="13">
    <w:abstractNumId w:val="28"/>
  </w:num>
  <w:num w:numId="14">
    <w:abstractNumId w:val="16"/>
  </w:num>
  <w:num w:numId="15">
    <w:abstractNumId w:val="17"/>
  </w:num>
  <w:num w:numId="16">
    <w:abstractNumId w:val="19"/>
  </w:num>
  <w:num w:numId="17">
    <w:abstractNumId w:val="4"/>
  </w:num>
  <w:num w:numId="18">
    <w:abstractNumId w:val="32"/>
  </w:num>
  <w:num w:numId="19">
    <w:abstractNumId w:val="21"/>
  </w:num>
  <w:num w:numId="20">
    <w:abstractNumId w:val="26"/>
  </w:num>
  <w:num w:numId="21">
    <w:abstractNumId w:val="8"/>
  </w:num>
  <w:num w:numId="22">
    <w:abstractNumId w:val="25"/>
  </w:num>
  <w:num w:numId="23">
    <w:abstractNumId w:val="11"/>
  </w:num>
  <w:num w:numId="24">
    <w:abstractNumId w:val="2"/>
  </w:num>
  <w:num w:numId="25">
    <w:abstractNumId w:val="14"/>
  </w:num>
  <w:num w:numId="26">
    <w:abstractNumId w:val="3"/>
  </w:num>
  <w:num w:numId="27">
    <w:abstractNumId w:val="6"/>
  </w:num>
  <w:num w:numId="28">
    <w:abstractNumId w:val="10"/>
  </w:num>
  <w:num w:numId="29">
    <w:abstractNumId w:val="28"/>
  </w:num>
  <w:num w:numId="30">
    <w:abstractNumId w:val="16"/>
  </w:num>
  <w:num w:numId="31">
    <w:abstractNumId w:val="17"/>
  </w:num>
  <w:num w:numId="32">
    <w:abstractNumId w:val="18"/>
  </w:num>
  <w:num w:numId="33">
    <w:abstractNumId w:val="29"/>
  </w:num>
  <w:num w:numId="34">
    <w:abstractNumId w:val="30"/>
  </w:num>
  <w:num w:numId="35">
    <w:abstractNumId w:val="22"/>
  </w:num>
  <w:num w:numId="3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A5"/>
    <w:rsid w:val="00030DFC"/>
    <w:rsid w:val="00037BB5"/>
    <w:rsid w:val="00076E80"/>
    <w:rsid w:val="00086B70"/>
    <w:rsid w:val="00096112"/>
    <w:rsid w:val="000B4FC1"/>
    <w:rsid w:val="000E4441"/>
    <w:rsid w:val="00105829"/>
    <w:rsid w:val="00121A23"/>
    <w:rsid w:val="001418B9"/>
    <w:rsid w:val="00157C53"/>
    <w:rsid w:val="001B04C1"/>
    <w:rsid w:val="001B173C"/>
    <w:rsid w:val="001B5D82"/>
    <w:rsid w:val="001D08F8"/>
    <w:rsid w:val="001F7261"/>
    <w:rsid w:val="002322DE"/>
    <w:rsid w:val="00240881"/>
    <w:rsid w:val="00336C15"/>
    <w:rsid w:val="0037141A"/>
    <w:rsid w:val="00391BCE"/>
    <w:rsid w:val="003D1BE5"/>
    <w:rsid w:val="003D3462"/>
    <w:rsid w:val="003D4449"/>
    <w:rsid w:val="00401A45"/>
    <w:rsid w:val="0042393D"/>
    <w:rsid w:val="00433FAA"/>
    <w:rsid w:val="004854F7"/>
    <w:rsid w:val="004C14E4"/>
    <w:rsid w:val="004D055F"/>
    <w:rsid w:val="004E0F27"/>
    <w:rsid w:val="00514D16"/>
    <w:rsid w:val="00516F0C"/>
    <w:rsid w:val="005C63C1"/>
    <w:rsid w:val="005D6147"/>
    <w:rsid w:val="005E722E"/>
    <w:rsid w:val="00617C53"/>
    <w:rsid w:val="006A5C9E"/>
    <w:rsid w:val="00764714"/>
    <w:rsid w:val="00767230"/>
    <w:rsid w:val="00775323"/>
    <w:rsid w:val="00780BBC"/>
    <w:rsid w:val="007B4E57"/>
    <w:rsid w:val="007E3E46"/>
    <w:rsid w:val="007F1704"/>
    <w:rsid w:val="00802DDF"/>
    <w:rsid w:val="00803155"/>
    <w:rsid w:val="008202F0"/>
    <w:rsid w:val="008610FE"/>
    <w:rsid w:val="00862AB5"/>
    <w:rsid w:val="009026D9"/>
    <w:rsid w:val="009040D3"/>
    <w:rsid w:val="00915D69"/>
    <w:rsid w:val="0091755B"/>
    <w:rsid w:val="00923977"/>
    <w:rsid w:val="00946B60"/>
    <w:rsid w:val="0098228D"/>
    <w:rsid w:val="009A2845"/>
    <w:rsid w:val="009A520B"/>
    <w:rsid w:val="009E45A5"/>
    <w:rsid w:val="009F5047"/>
    <w:rsid w:val="00A335C8"/>
    <w:rsid w:val="00A5346E"/>
    <w:rsid w:val="00A75E98"/>
    <w:rsid w:val="00A97B0E"/>
    <w:rsid w:val="00AA3D15"/>
    <w:rsid w:val="00AC64E6"/>
    <w:rsid w:val="00B326AB"/>
    <w:rsid w:val="00B81125"/>
    <w:rsid w:val="00C22A23"/>
    <w:rsid w:val="00C253FC"/>
    <w:rsid w:val="00C51AAD"/>
    <w:rsid w:val="00C81BB7"/>
    <w:rsid w:val="00CF328A"/>
    <w:rsid w:val="00D1030C"/>
    <w:rsid w:val="00D20AA1"/>
    <w:rsid w:val="00D235E8"/>
    <w:rsid w:val="00D354CD"/>
    <w:rsid w:val="00DF15C4"/>
    <w:rsid w:val="00E11741"/>
    <w:rsid w:val="00E16F0D"/>
    <w:rsid w:val="00E20979"/>
    <w:rsid w:val="00E71901"/>
    <w:rsid w:val="00F1488D"/>
    <w:rsid w:val="00F151A7"/>
    <w:rsid w:val="00F4371A"/>
    <w:rsid w:val="00F97DBF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3"/>
  </w:style>
  <w:style w:type="paragraph" w:styleId="1">
    <w:name w:val="heading 1"/>
    <w:basedOn w:val="a"/>
    <w:next w:val="a"/>
    <w:link w:val="10"/>
    <w:uiPriority w:val="9"/>
    <w:qFormat/>
    <w:rsid w:val="0092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3"/>
    <w:pPr>
      <w:ind w:left="720"/>
      <w:contextualSpacing/>
    </w:pPr>
  </w:style>
  <w:style w:type="table" w:styleId="a4">
    <w:name w:val="Table Grid"/>
    <w:basedOn w:val="a1"/>
    <w:uiPriority w:val="59"/>
    <w:rsid w:val="0090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40D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0D3"/>
  </w:style>
  <w:style w:type="paragraph" w:styleId="a8">
    <w:name w:val="footer"/>
    <w:basedOn w:val="a"/>
    <w:link w:val="a9"/>
    <w:uiPriority w:val="99"/>
    <w:unhideWhenUsed/>
    <w:rsid w:val="009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0D3"/>
  </w:style>
  <w:style w:type="paragraph" w:styleId="aa">
    <w:name w:val="Balloon Text"/>
    <w:basedOn w:val="a"/>
    <w:link w:val="ab"/>
    <w:uiPriority w:val="99"/>
    <w:semiHidden/>
    <w:unhideWhenUsed/>
    <w:rsid w:val="0090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B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E16F0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16F0D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E16F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E16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4">
    <w:name w:val="Font Style34"/>
    <w:basedOn w:val="a0"/>
    <w:rsid w:val="00E16F0D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rsid w:val="00E16F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2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cttext">
    <w:name w:val="norm_act_text"/>
    <w:basedOn w:val="a"/>
    <w:rsid w:val="009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3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2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3"/>
  </w:style>
  <w:style w:type="paragraph" w:styleId="1">
    <w:name w:val="heading 1"/>
    <w:basedOn w:val="a"/>
    <w:next w:val="a"/>
    <w:link w:val="10"/>
    <w:uiPriority w:val="9"/>
    <w:qFormat/>
    <w:rsid w:val="0092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3"/>
    <w:pPr>
      <w:ind w:left="720"/>
      <w:contextualSpacing/>
    </w:pPr>
  </w:style>
  <w:style w:type="table" w:styleId="a4">
    <w:name w:val="Table Grid"/>
    <w:basedOn w:val="a1"/>
    <w:uiPriority w:val="59"/>
    <w:rsid w:val="0090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40D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0D3"/>
  </w:style>
  <w:style w:type="paragraph" w:styleId="a8">
    <w:name w:val="footer"/>
    <w:basedOn w:val="a"/>
    <w:link w:val="a9"/>
    <w:uiPriority w:val="99"/>
    <w:unhideWhenUsed/>
    <w:rsid w:val="009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0D3"/>
  </w:style>
  <w:style w:type="paragraph" w:styleId="aa">
    <w:name w:val="Balloon Text"/>
    <w:basedOn w:val="a"/>
    <w:link w:val="ab"/>
    <w:uiPriority w:val="99"/>
    <w:semiHidden/>
    <w:unhideWhenUsed/>
    <w:rsid w:val="0090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B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E16F0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16F0D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E16F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E16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4">
    <w:name w:val="Font Style34"/>
    <w:basedOn w:val="a0"/>
    <w:rsid w:val="00E16F0D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rsid w:val="00E16F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2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cttext">
    <w:name w:val="norm_act_text"/>
    <w:basedOn w:val="a"/>
    <w:rsid w:val="009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3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2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s82.ru/doshkolnik/1486-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7C38-B13C-472B-9D50-0779D375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yardou155</dc:creator>
  <cp:lastModifiedBy>User</cp:lastModifiedBy>
  <cp:revision>4</cp:revision>
  <cp:lastPrinted>2021-08-26T13:52:00Z</cp:lastPrinted>
  <dcterms:created xsi:type="dcterms:W3CDTF">2021-08-26T13:46:00Z</dcterms:created>
  <dcterms:modified xsi:type="dcterms:W3CDTF">2021-08-26T14:26:00Z</dcterms:modified>
</cp:coreProperties>
</file>