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E1" w:rsidRPr="00824DC3" w:rsidRDefault="00824DC3" w:rsidP="00824DC3">
      <w:pPr>
        <w:pStyle w:val="21"/>
        <w:spacing w:before="72"/>
        <w:ind w:left="0" w:right="-43"/>
        <w:jc w:val="center"/>
        <w:rPr>
          <w:b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A1A840" wp14:editId="33C09CAE">
            <wp:extent cx="5940425" cy="8403127"/>
            <wp:effectExtent l="0" t="0" r="3175" b="0"/>
            <wp:docPr id="1" name="Рисунок 1" descr="cid:8897991628860525@iva2-957330f6752d.qloud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897991628860525@iva2-957330f6752d.qloud-c.yandex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55" w:rsidRDefault="00B54E55" w:rsidP="007F407E">
      <w:pPr>
        <w:spacing w:after="0"/>
        <w:ind w:right="360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Default="007F407E" w:rsidP="007F407E">
      <w:pPr>
        <w:spacing w:after="0"/>
        <w:ind w:right="360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873E1" w:rsidRDefault="004873E1" w:rsidP="00652A73">
      <w:pPr>
        <w:spacing w:after="0"/>
        <w:ind w:right="360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0"/>
        <w:ind w:right="360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ОГЛАВЛЕНИЕ  </w:t>
      </w:r>
    </w:p>
    <w:p w:rsidR="00652A73" w:rsidRPr="00652A73" w:rsidRDefault="00652A73" w:rsidP="00652A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859" w:type="dxa"/>
        <w:tblInd w:w="-511" w:type="dxa"/>
        <w:tblCellMar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1243"/>
        <w:gridCol w:w="7517"/>
        <w:gridCol w:w="1099"/>
      </w:tblGrid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Пояснительная записка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3 </w:t>
            </w:r>
          </w:p>
        </w:tc>
      </w:tr>
      <w:tr w:rsidR="00652A73" w:rsidRPr="00652A73" w:rsidTr="007F407E">
        <w:trPr>
          <w:trHeight w:val="8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Целевые ориентиры и планируемые результаты программы воспитания образовательной организации, осуществляющей образовательный процесс на уровне дошкольного образования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6 </w:t>
            </w:r>
          </w:p>
        </w:tc>
      </w:tr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1.1.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Цель и задачи программы воспитания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6 </w:t>
            </w:r>
          </w:p>
        </w:tc>
      </w:tr>
      <w:tr w:rsidR="00652A73" w:rsidRPr="00652A73" w:rsidTr="007F407E">
        <w:trPr>
          <w:trHeight w:val="5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1.2.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Методологические основы и принципы построения программы воспитания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6 </w:t>
            </w:r>
          </w:p>
        </w:tc>
      </w:tr>
      <w:tr w:rsidR="00652A73" w:rsidRPr="00652A73" w:rsidTr="007F407E">
        <w:trPr>
          <w:trHeight w:val="57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1.3.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Воспитательная среда дошкольной образовательной организации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8 </w:t>
            </w:r>
          </w:p>
        </w:tc>
      </w:tr>
      <w:tr w:rsidR="00652A73" w:rsidRPr="00652A73" w:rsidTr="007F407E">
        <w:trPr>
          <w:trHeight w:val="5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1.4.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Требования к результатам освоения рабочей программы воспитания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10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1.4.1.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Планируемые результаты воспитания детей в раннем возрасте (к 3 годам)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12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1.4.2.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Планируемые результаты воспитания детей в дошкольном возрасте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13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81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1.5.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Преемственность в результатах освоения программы воспитания на уровнях дошкольного образования и начального общего образования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23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2.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программы воспитания ДОО, осуществляющей образовательный процесс на уровне ДО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30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2.1.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программы воспитания на основе формирования духовно-нравственных ценностей в ДО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30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2.2.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Особенности реализации воспитательного процесса в образовательной организации, осуществляющей образовательный процесс на уровне дошкольного образования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37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2.3.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Особенности взаимодействия педагогического коллектива с семьями воспитанников в процессе реализации программы воспитания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40</w:t>
            </w:r>
          </w:p>
        </w:tc>
      </w:tr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3.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Организационные условия реализации программы воспитания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41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3.1.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Общие требования к условиям реализации программы воспитания ОО, осуществляющим образовательный процесс на уровне дошкольного образования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1 </w:t>
            </w:r>
          </w:p>
        </w:tc>
      </w:tr>
      <w:tr w:rsidR="00652A73" w:rsidRPr="00652A73" w:rsidTr="007F407E">
        <w:trPr>
          <w:trHeight w:val="5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3.2.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Психолого-педагогическое и социально-педагогическое обеспечение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42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3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3.3.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Кадровое обеспечение воспитательного процесса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46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3.4.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Нормативно-методическое обеспечение реализации программы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47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3.5.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Информационное обеспечение реализации программы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47</w:t>
            </w:r>
          </w:p>
        </w:tc>
      </w:tr>
      <w:tr w:rsidR="00652A73" w:rsidRPr="00652A73" w:rsidTr="007F407E">
        <w:trPr>
          <w:trHeight w:val="3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3.6.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Материально-техническое обеспечение реализации программы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49</w:t>
            </w:r>
          </w:p>
        </w:tc>
      </w:tr>
      <w:tr w:rsidR="00652A73" w:rsidRPr="00652A73" w:rsidTr="007F407E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3.7.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Особые требования к условиям, </w:t>
            </w:r>
            <w:r w:rsidR="00B54E5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обеспечивающим достижение плани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руемых личностных результатов в работе с особыми категориями детей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7F407E" w:rsidRPr="00652A73" w:rsidTr="007F407E">
        <w:trPr>
          <w:trHeight w:val="2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652A73" w:rsidRDefault="00CD589C" w:rsidP="00652A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  <w:r w:rsid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652A73" w:rsidRDefault="007F407E" w:rsidP="007F407E">
            <w:pPr>
              <w:spacing w:after="19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F4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самоанализа воспитательной работы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652A73" w:rsidRDefault="007F407E" w:rsidP="007F40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52</w:t>
            </w:r>
          </w:p>
        </w:tc>
      </w:tr>
      <w:tr w:rsidR="00652A73" w:rsidRPr="00652A73" w:rsidTr="007F407E">
        <w:trPr>
          <w:trHeight w:val="3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CD589C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  <w:r w:rsid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r w:rsid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роект п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лан воспитательной работы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54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652A73" w:rsidRPr="00652A73" w:rsidTr="007F407E">
        <w:trPr>
          <w:trHeight w:val="3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Глоссарий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61</w:t>
            </w:r>
            <w:r w:rsidR="00652A73" w:rsidRPr="00652A7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ПОЯСНИТЕЛЬНАЯ ЗАПИСКА </w:t>
      </w:r>
    </w:p>
    <w:p w:rsidR="00652A73" w:rsidRPr="00652A73" w:rsidRDefault="00652A73" w:rsidP="00652A73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07E">
        <w:rPr>
          <w:rFonts w:ascii="Times New Roman" w:hAnsi="Times New Roman" w:cs="Times New Roman"/>
          <w:sz w:val="24"/>
          <w:szCs w:val="24"/>
        </w:rPr>
        <w:t>Рабочая программа восп</w:t>
      </w:r>
      <w:r>
        <w:rPr>
          <w:rFonts w:ascii="Times New Roman" w:hAnsi="Times New Roman" w:cs="Times New Roman"/>
          <w:sz w:val="24"/>
          <w:szCs w:val="24"/>
        </w:rPr>
        <w:t>итания муниципального</w:t>
      </w:r>
      <w:r w:rsidRPr="007F407E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№ 155</w:t>
      </w:r>
      <w:r w:rsidRPr="007F407E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Ярославля</w:t>
      </w:r>
      <w:r w:rsidRPr="007F407E">
        <w:rPr>
          <w:rFonts w:ascii="Times New Roman" w:hAnsi="Times New Roman" w:cs="Times New Roman"/>
          <w:sz w:val="24"/>
          <w:szCs w:val="24"/>
        </w:rPr>
        <w:t xml:space="preserve"> (далее – Программа), разработана на основе проекта примерной рабочей программы воспитания для образовательных организаций, реализующих образовательные программы дошкольного образования, присмотр и уход за детьми,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407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грамма муниципального</w:t>
      </w:r>
      <w:r w:rsidRPr="007F407E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№ 155» г. Ярославля</w:t>
      </w:r>
      <w:r w:rsidRPr="007F407E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алее – М</w:t>
      </w:r>
      <w:r w:rsidRPr="007F407E">
        <w:rPr>
          <w:rFonts w:ascii="Times New Roman" w:hAnsi="Times New Roman" w:cs="Times New Roman"/>
          <w:sz w:val="24"/>
          <w:szCs w:val="24"/>
        </w:rPr>
        <w:t>ДОУ) является обязательной частью основ</w:t>
      </w:r>
      <w:r>
        <w:rPr>
          <w:rFonts w:ascii="Times New Roman" w:hAnsi="Times New Roman" w:cs="Times New Roman"/>
          <w:sz w:val="24"/>
          <w:szCs w:val="24"/>
        </w:rPr>
        <w:t>ной образовательной программы М</w:t>
      </w:r>
      <w:r w:rsidRPr="007F407E">
        <w:rPr>
          <w:rFonts w:ascii="Times New Roman" w:hAnsi="Times New Roman" w:cs="Times New Roman"/>
          <w:sz w:val="24"/>
          <w:szCs w:val="24"/>
        </w:rPr>
        <w:t>ДОУ (далее – ООП), определяет содержание и органи</w:t>
      </w:r>
      <w:r>
        <w:rPr>
          <w:rFonts w:ascii="Times New Roman" w:hAnsi="Times New Roman" w:cs="Times New Roman"/>
          <w:sz w:val="24"/>
          <w:szCs w:val="24"/>
        </w:rPr>
        <w:t>зацию воспитательной работы в М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 и направлена на решение следующих задач: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реализация воспитательного потенциала всех участников образовательных отношений с учетом использования ресурсов социального и сетевого партнерства;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- достижение единства и взаимодействия системы общ</w:t>
      </w:r>
      <w:r w:rsidR="005A7C3B">
        <w:rPr>
          <w:rFonts w:ascii="Times New Roman" w:hAnsi="Times New Roman" w:cs="Times New Roman"/>
          <w:sz w:val="24"/>
          <w:szCs w:val="24"/>
        </w:rPr>
        <w:t>ественного воспитания детей от 1,5</w:t>
      </w:r>
      <w:r w:rsidRPr="007F407E">
        <w:rPr>
          <w:rFonts w:ascii="Times New Roman" w:hAnsi="Times New Roman" w:cs="Times New Roman"/>
          <w:sz w:val="24"/>
          <w:szCs w:val="24"/>
        </w:rPr>
        <w:t xml:space="preserve"> лет до 8 лет, реализуемого в дошкольном образовательном учреждении, и семейного воспитания, реализуемого родителями (законными представителями) воспитанников;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координация педагогических усилий работников и родителей (законных </w:t>
      </w:r>
      <w:r>
        <w:rPr>
          <w:rFonts w:ascii="Times New Roman" w:hAnsi="Times New Roman" w:cs="Times New Roman"/>
          <w:sz w:val="24"/>
          <w:szCs w:val="24"/>
        </w:rPr>
        <w:t>представителей) воспитанников М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ДОУ, направленных на воспитание подрастающего поколения.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407E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и разработана в соответствии со следующими нормативными и стратегическими документами: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Федеральный закон от 29.12.2012г. № 273-ФЗ (ред. от 31.07.2020) «Об образовании в Российской Федерации» (с изм. и доп., вступ. в силу с 01.09.2020);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молодежи»);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Стратегия развития воспитания в Российской Федерации на период до 2025 года (утверждена распоряжением Правительства РФ от 29.05.2015 № 996-р);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lastRenderedPageBreak/>
        <w:t xml:space="preserve">- Государственная программа РФ «Развитие образования» (2018 - 2025 годы) (утверждена постановлением Правительства Российской Федерации от 26 декабря 2017 г. № 1642); </w:t>
      </w:r>
    </w:p>
    <w:p w:rsidR="007F407E" w:rsidRDefault="007F407E" w:rsidP="007F407E">
      <w:pPr>
        <w:spacing w:after="3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- протокол от 24 декабря 2018 г. N 16); </w:t>
      </w:r>
    </w:p>
    <w:p w:rsidR="007F407E" w:rsidRPr="007F407E" w:rsidRDefault="007F407E" w:rsidP="007F407E">
      <w:pPr>
        <w:spacing w:after="3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7E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7F407E" w:rsidRDefault="007F407E" w:rsidP="007F407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детей дошкольного возраста в настоящее время ориентируется на: </w:t>
      </w:r>
    </w:p>
    <w:p w:rsidR="00652A73" w:rsidRPr="00652A73" w:rsidRDefault="00652A73" w:rsidP="00652A73">
      <w:pPr>
        <w:numPr>
          <w:ilvl w:val="0"/>
          <w:numId w:val="1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гармоничное развитие личности,  </w:t>
      </w:r>
    </w:p>
    <w:p w:rsidR="00652A73" w:rsidRPr="00652A73" w:rsidRDefault="00652A73" w:rsidP="00652A73">
      <w:pPr>
        <w:numPr>
          <w:ilvl w:val="0"/>
          <w:numId w:val="1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деятельности. </w:t>
      </w:r>
    </w:p>
    <w:p w:rsidR="00652A73" w:rsidRPr="00652A73" w:rsidRDefault="00652A73" w:rsidP="00652A73">
      <w:pPr>
        <w:tabs>
          <w:tab w:val="center" w:pos="788"/>
          <w:tab w:val="center" w:pos="1571"/>
          <w:tab w:val="center" w:pos="2865"/>
          <w:tab w:val="center" w:pos="3854"/>
          <w:tab w:val="center" w:pos="4663"/>
          <w:tab w:val="center" w:pos="5909"/>
          <w:tab w:val="center" w:pos="7385"/>
          <w:tab w:val="right" w:pos="9355"/>
        </w:tabs>
        <w:spacing w:after="68"/>
        <w:ind w:right="-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Calibri" w:eastAsia="Calibri" w:hAnsi="Calibri" w:cs="Calibri"/>
          <w:color w:val="000000"/>
          <w:lang w:eastAsia="ru-RU"/>
        </w:rPr>
        <w:tab/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основе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воспитания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-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базовые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ценности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Российского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общества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установок личности, ведущее значение среди которых имеет социальная солидарность, понимаемая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не только как общность прошлого, но, прежде всего, и как общее будущее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воспитания основывается на знании и понимании: </w:t>
      </w:r>
    </w:p>
    <w:p w:rsidR="00652A73" w:rsidRPr="00652A73" w:rsidRDefault="00652A73" w:rsidP="00652A73">
      <w:pPr>
        <w:numPr>
          <w:ilvl w:val="0"/>
          <w:numId w:val="1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современных факторов, оказывающих влияние на воспитание и личностное развитие ребенка;  </w:t>
      </w:r>
    </w:p>
    <w:p w:rsidR="00652A73" w:rsidRPr="00652A73" w:rsidRDefault="00652A73" w:rsidP="00652A73">
      <w:pPr>
        <w:numPr>
          <w:ilvl w:val="0"/>
          <w:numId w:val="1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особенностей психологического развития ребенка в условиях всеобщей цифровизации;  </w:t>
      </w:r>
    </w:p>
    <w:p w:rsidR="00652A73" w:rsidRPr="00652A73" w:rsidRDefault="00652A73" w:rsidP="00652A73">
      <w:pPr>
        <w:numPr>
          <w:ilvl w:val="0"/>
          <w:numId w:val="1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специфики дошкольного возраста и тех психологических механизмов, которые лежат в основе формирования личности на разных возрастных этапах дошкольного детства.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предусматривает гибкость в вопросах оперативного внесения изменений в неё, предопределенных документами стратегического планирования Российской Федерации; готовность к взаимодействию, обратную связь и информационную открытость в отношении социальных партнеров учреждения. </w:t>
      </w:r>
    </w:p>
    <w:p w:rsidR="00652A73" w:rsidRPr="00652A73" w:rsidRDefault="00652A73" w:rsidP="007F407E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воспитанием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чувства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па</w:t>
      </w:r>
      <w:r w:rsidR="007F40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триотизма, </w:t>
      </w:r>
      <w:r w:rsidR="007F40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гражданственности,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уважения 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 к культурному наследию и традициям многонационального народа Российской Федерации, природе и окружающей среде»</w:t>
      </w:r>
      <w:r w:rsidRPr="00652A7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footnoteReference w:id="1"/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разработке рабочей программы воспитания учитывались ключевые идеи Концепции духовно-нравственного развития и воспитания личности гражданина России: </w:t>
      </w:r>
    </w:p>
    <w:p w:rsidR="007F407E" w:rsidRDefault="00652A73" w:rsidP="00652A73">
      <w:pPr>
        <w:spacing w:after="13" w:line="305" w:lineRule="auto"/>
        <w:ind w:right="1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и развитие личности гражданина России является общим делом; </w:t>
      </w:r>
    </w:p>
    <w:p w:rsidR="00652A73" w:rsidRPr="00652A73" w:rsidRDefault="00652A73" w:rsidP="00652A73">
      <w:pPr>
        <w:spacing w:after="13" w:line="305" w:lineRule="auto"/>
        <w:ind w:right="1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непрерывность и преемственность процесса воспитания и развития личности;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направленность результатов воспитания и развития личности в будущее;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человека в процессе деятельности; </w:t>
      </w:r>
    </w:p>
    <w:p w:rsidR="007F407E" w:rsidRDefault="00652A73" w:rsidP="00652A73">
      <w:pPr>
        <w:spacing w:after="13" w:line="305" w:lineRule="auto"/>
        <w:ind w:right="21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единство и целостность процесса воспитания и развития личности; </w:t>
      </w:r>
    </w:p>
    <w:p w:rsidR="00652A73" w:rsidRPr="00652A73" w:rsidRDefault="00652A73" w:rsidP="00652A73">
      <w:pPr>
        <w:spacing w:after="13" w:line="305" w:lineRule="auto"/>
        <w:ind w:right="21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▪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центральная роль развития личности в процессе образования. </w:t>
      </w:r>
    </w:p>
    <w:p w:rsidR="007F407E" w:rsidRDefault="007F407E" w:rsidP="00652A73">
      <w:pPr>
        <w:spacing w:after="58"/>
        <w:ind w:right="-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58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Миссией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 </w:t>
      </w:r>
    </w:p>
    <w:p w:rsidR="00B54E55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рабочей программы направлена на создание условий для формирование личностных качеств ребенка, составляющих основу гражданской позиции в будущем:</w:t>
      </w:r>
    </w:p>
    <w:p w:rsidR="00652A73" w:rsidRDefault="00652A73" w:rsidP="00B54E55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безусловное уважение к жизни во всех ее проявлениях, признание ее наивысшей ценностью; </w:t>
      </w:r>
    </w:p>
    <w:p w:rsidR="00B54E55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ценности здоровья, установка на активное здоровьесбережение человека; 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 </w:t>
      </w:r>
    </w:p>
    <w:p w:rsidR="00B54E55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к рефлексии своих действий, высказываний и оценке их влияния  на других людей; внутренний запрет на физическое и психологическое воздействие на другого человека; </w:t>
      </w:r>
    </w:p>
    <w:p w:rsidR="00B54E55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активная жизненная позиция;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4E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законопослушность; готовность в полной мере выполнять законы России; уважение к чужой собственности, месту постоянного проживания, активная гражданская позиция;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проявляющий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инте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рес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уважение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культуре, </w:t>
      </w:r>
      <w:r w:rsidR="007F40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русскому языку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языкам предков; 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себя носителем русской культуры, в первую очередь – языка, готовность заботиться о сохранении исторического и культурного наследия страны и развитии новых культурных направлений; </w:t>
      </w:r>
    </w:p>
    <w:p w:rsidR="00AE1A01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принятие и сохранение традиционных семейных ценностей народов России;</w:t>
      </w:r>
    </w:p>
    <w:p w:rsidR="00AE1A01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забота о природе, окружающей среде;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осознание себя частью природы и зав</w:t>
      </w:r>
      <w:r w:rsidR="007F40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исимости своей жизни и здоровья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экологии; </w:t>
      </w:r>
    </w:p>
    <w:p w:rsidR="00652A73" w:rsidRDefault="00AE1A01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</w:t>
      </w:r>
      <w:r w:rsidR="00652A73"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абота о слабых членах общества, готовность деятельно участвовать в оказании помощи социально-незащищенным гражданам; </w:t>
      </w:r>
    </w:p>
    <w:p w:rsidR="00652A73" w:rsidRDefault="00652A73" w:rsidP="00AE1A01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ценности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образо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вания;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уважение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педагогу; готовность </w:t>
      </w:r>
      <w:r w:rsidR="007F40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учиться на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протяжении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всей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жизни;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стремление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саморазвитию  и самосовершенствованию во всех сферах жизни; 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проектное мышление; командность; готовность к продуктивному взаимодействию и сотрудничеству; </w:t>
      </w:r>
    </w:p>
    <w:p w:rsidR="00652A73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интеллектуальная самостоятельность; критическое мышление; познавательная активность; </w:t>
      </w:r>
    </w:p>
    <w:p w:rsidR="00AE1A01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творческая активность и готовность к творческому самовыражению;</w:t>
      </w:r>
    </w:p>
    <w:p w:rsidR="00AE1A01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самостоятельность, активность в принятии решений; </w:t>
      </w:r>
    </w:p>
    <w:p w:rsidR="00652A73" w:rsidRPr="00AE1A01" w:rsidRDefault="00652A73" w:rsidP="00652A73">
      <w:pPr>
        <w:pStyle w:val="a3"/>
        <w:numPr>
          <w:ilvl w:val="0"/>
          <w:numId w:val="41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уважение к труду и его результатам, человеку труда, осознание его социальной значимости.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Целевые ориентиры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рассматриваются как возрастные характеристики возможных достижений ребенка, которые коррелируют (взаимосвязаны)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652A73" w:rsidRPr="00652A73" w:rsidRDefault="00652A73" w:rsidP="00652A73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</w:t>
      </w:r>
    </w:p>
    <w:p w:rsidR="00652A73" w:rsidRPr="00652A73" w:rsidRDefault="00652A73" w:rsidP="00652A73">
      <w:pPr>
        <w:keepNext/>
        <w:keepLines/>
        <w:spacing w:after="1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ЦЕЛЕВЫЕ ОРИЕНТИРЫ И ПЛАНИРУЕМЫЕ РЕЗУЛЬТАТЫ ПРИМЕРНОЙ ПРОГРАММЫ   </w:t>
      </w:r>
    </w:p>
    <w:p w:rsidR="00652A73" w:rsidRPr="00652A73" w:rsidRDefault="00652A73" w:rsidP="00652A73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1.1. Цель программы воспитания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воспитания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социально-педагогическая поддержка становления и развития личности ребенка дошкольного возраста, проявляющееся: </w:t>
      </w:r>
    </w:p>
    <w:p w:rsidR="00652A73" w:rsidRPr="00652A73" w:rsidRDefault="00652A73" w:rsidP="00652A73">
      <w:pPr>
        <w:numPr>
          <w:ilvl w:val="0"/>
          <w:numId w:val="2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усвоении им знаний основных социально значимых норм, правил поведения в обществе, а так же «правил этого места» (дошкольного учреждения); </w:t>
      </w:r>
    </w:p>
    <w:p w:rsidR="00652A73" w:rsidRPr="00652A73" w:rsidRDefault="00652A73" w:rsidP="00652A73">
      <w:pPr>
        <w:numPr>
          <w:ilvl w:val="0"/>
          <w:numId w:val="2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развитии его позитивных отношений к этим ценностям; </w:t>
      </w:r>
    </w:p>
    <w:p w:rsidR="00652A73" w:rsidRPr="00652A73" w:rsidRDefault="00652A73" w:rsidP="00652A73">
      <w:pPr>
        <w:numPr>
          <w:ilvl w:val="0"/>
          <w:numId w:val="2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приобретении им соответствующего этим ценностям опыта поведения, применения сформированных знаний и отношений на практике.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Главной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задачей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 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 воспитания формируются для каждого возрастного периода (от 0 до 3 лет,  от 3 до 7 лет) на основе планируемых результатов достижения цели воспитания  и реализуются в единстве с развивающими задачами, определенными действующими нормативными правовыми документами в сфере дошкольного образования, основной образовательной программой детского сада. </w:t>
      </w:r>
    </w:p>
    <w:p w:rsidR="00652A73" w:rsidRPr="00652A73" w:rsidRDefault="00652A73" w:rsidP="00652A73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1.2. Методологические основы и принципы построения Программы воспитания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Методологической основой Программы воспитания является культурноисторический подход Л.С. Выготского и системно-деятельностный подход. Программа основывается на базовых ценностях воспитания, заложенных в определении воспитания, содержащимся в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Федеральном законе «Об образовании в РФ»</w:t>
      </w:r>
      <w:r w:rsidRPr="00652A7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footnoteReference w:id="2"/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Методологическими ориентирами воспитания также выступают следующие идеи: развитие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духовно-нравственное, ценностное и смысловое содержания воспитания; идея о сущности детства как сензитивном периоде воспитания; теории об амплификации (обогащении) развития ребёнка средствами разных «специфически детских видов деятельности».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воспитания опирается на следующие принципы: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 гуманизма.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Каждый ребенок имеет право на признание его в обществе как личности, как человека, являющегося высшей  ценностью, уважение к его персоне, достоинству, защита его прав на свободу и развитие.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субъектности.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и воспитание личности ребенка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субъекта собственной жизнедеятельности; воспитание самоуважения, привычки к заботе о себе, формирование адекватной самооценки и самосознания.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интеграции.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Комплексный и системный подходы к содержанию 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ценностного единства и совместности.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учета возрастных особенностей.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Содержание и методы воспитательной работы должны соответствовать возрастным особенностям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Принципы индивидуального и дифференцированного подходов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Индивидуальный подход к детям с учетом возможностей, индивидуального темпа развития, интересов.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 культуросообразности.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основывается на культуре  и традициях России, включая культурные особенности региона.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следования нравственному примеру.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Принципы безопасной жизнедеятельности.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 и безопасного поведения.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совместной деятельности ребенка и взрослого.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Принципы инклюзивного образования.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 воспитательной среды детского сада строится на основе следующих элементов:  </w:t>
      </w:r>
    </w:p>
    <w:p w:rsidR="00AE1A01" w:rsidRDefault="00652A73" w:rsidP="00AE1A01">
      <w:pPr>
        <w:pStyle w:val="a3"/>
        <w:numPr>
          <w:ilvl w:val="0"/>
          <w:numId w:val="4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социокультурный контекст, </w:t>
      </w:r>
    </w:p>
    <w:p w:rsidR="00AE1A01" w:rsidRDefault="00652A73" w:rsidP="00AE1A01">
      <w:pPr>
        <w:pStyle w:val="a3"/>
        <w:numPr>
          <w:ilvl w:val="0"/>
          <w:numId w:val="4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социокультурные ценности, уклад, воспитывающая среда, общность, </w:t>
      </w:r>
    </w:p>
    <w:p w:rsidR="00652A73" w:rsidRPr="00AE1A01" w:rsidRDefault="00652A73" w:rsidP="00AE1A01">
      <w:pPr>
        <w:pStyle w:val="a3"/>
        <w:numPr>
          <w:ilvl w:val="0"/>
          <w:numId w:val="4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 и событие.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воспитания реализуются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 всех видах деятельности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дошкольника, обозначенных в Федеральном государственном образовательном стандарте дошкольного образования (далее – ФГОС ДО). Все виды детской деятельности опосредованы разными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типами активностей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52A73" w:rsidRPr="00652A73" w:rsidRDefault="00652A73" w:rsidP="00652A73">
      <w:pPr>
        <w:numPr>
          <w:ilvl w:val="0"/>
          <w:numId w:val="3"/>
        </w:numPr>
        <w:spacing w:after="13" w:line="305" w:lineRule="auto"/>
        <w:ind w:hanging="1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предметно-целевая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652A73" w:rsidRPr="00AE1A01" w:rsidRDefault="00652A73" w:rsidP="00652A73">
      <w:pPr>
        <w:numPr>
          <w:ilvl w:val="0"/>
          <w:numId w:val="3"/>
        </w:numPr>
        <w:spacing w:after="13" w:line="305" w:lineRule="auto"/>
        <w:ind w:hanging="1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культурные практики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(активная, самостоятельная а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пробация каждым ребенком инстру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ментального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ценностног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содержаний,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полученных </w:t>
      </w:r>
      <w:r w:rsid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 </w:t>
      </w: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взрослого  и способов их реализации в различных видах деятельности через личный опыт); </w:t>
      </w:r>
    </w:p>
    <w:p w:rsidR="00652A73" w:rsidRPr="00652A73" w:rsidRDefault="00652A73" w:rsidP="00652A73">
      <w:pPr>
        <w:numPr>
          <w:ilvl w:val="0"/>
          <w:numId w:val="3"/>
        </w:numPr>
        <w:spacing w:after="13" w:line="305" w:lineRule="auto"/>
        <w:ind w:hanging="1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свободная инициативная деятельность ребенка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652A73" w:rsidRPr="00652A73" w:rsidRDefault="00652A73" w:rsidP="00652A73">
      <w:pPr>
        <w:spacing w:after="7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1.3. Воспитательная среда дошкольной образовательной организации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Социокультурный контекст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социальная и культурная среда, в которой человек растет и живет, а также включает влияние, которое среда оказывает на его идеи и поведение.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Социокультурные ценности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основные жизненные смыслы, определяющие отношение человека к окружающей действительности и детерминирующие основные модели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структурно- содержательной основой программы воспитания.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Уклад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Воспитывающая среда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культуру.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данном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652A73" w:rsidRDefault="00652A73" w:rsidP="00AE1A01">
      <w:pPr>
        <w:pStyle w:val="a3"/>
        <w:numPr>
          <w:ilvl w:val="0"/>
          <w:numId w:val="43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AE1A01" w:rsidRDefault="00652A73" w:rsidP="00652A73">
      <w:pPr>
        <w:pStyle w:val="a3"/>
        <w:numPr>
          <w:ilvl w:val="0"/>
          <w:numId w:val="43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652A73" w:rsidRPr="00AE1A01" w:rsidRDefault="00652A73" w:rsidP="00652A73">
      <w:pPr>
        <w:pStyle w:val="a3"/>
        <w:numPr>
          <w:ilvl w:val="0"/>
          <w:numId w:val="43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1A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 и задачи воспитания реализуются во всех видах деятельности дошкольника, обозначенных в ФГОС ДО. Все виды детской деятельности опосредованы разными типами активностей: </w:t>
      </w:r>
    </w:p>
    <w:p w:rsidR="00652A73" w:rsidRPr="00652A73" w:rsidRDefault="00652A73" w:rsidP="00652A73">
      <w:pPr>
        <w:numPr>
          <w:ilvl w:val="0"/>
          <w:numId w:val="4"/>
        </w:numPr>
        <w:spacing w:after="74" w:line="305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652A73" w:rsidRPr="00652A73" w:rsidRDefault="00652A73" w:rsidP="00652A73">
      <w:pPr>
        <w:numPr>
          <w:ilvl w:val="0"/>
          <w:numId w:val="4"/>
        </w:numPr>
        <w:spacing w:after="73" w:line="305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652A73" w:rsidRPr="00652A73" w:rsidRDefault="00652A73" w:rsidP="00652A73">
      <w:pPr>
        <w:numPr>
          <w:ilvl w:val="0"/>
          <w:numId w:val="4"/>
        </w:numPr>
        <w:spacing w:after="13" w:line="305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Общность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сотворчество и сопереживание, взаимопонимание и взаимное уважение, наличие общих симпатий, ценностей и смыслов.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 родительских, профессиональных).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Воспитательное событие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единица воспитания, в которой активность взрослого приводит к накоплению ребенком собственного опыта переживания базовых ценностей.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 </w:t>
      </w:r>
    </w:p>
    <w:p w:rsidR="00652A73" w:rsidRPr="00652A73" w:rsidRDefault="00652A73" w:rsidP="00652A73">
      <w:pPr>
        <w:spacing w:after="1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1.4. Требования к планируемым результатам освоения Программы воспитания  </w:t>
      </w:r>
    </w:p>
    <w:p w:rsidR="00652A73" w:rsidRPr="00652A73" w:rsidRDefault="00652A73" w:rsidP="00652A73">
      <w:pPr>
        <w:tabs>
          <w:tab w:val="center" w:pos="1476"/>
          <w:tab w:val="center" w:pos="3232"/>
          <w:tab w:val="center" w:pos="4810"/>
          <w:tab w:val="center" w:pos="6038"/>
          <w:tab w:val="center" w:pos="7354"/>
          <w:tab w:val="right" w:pos="9355"/>
        </w:tabs>
        <w:spacing w:after="68"/>
        <w:ind w:right="-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Calibri" w:eastAsia="Calibri" w:hAnsi="Calibri" w:cs="Calibri"/>
          <w:color w:val="000000"/>
          <w:lang w:eastAsia="ru-RU"/>
        </w:rPr>
        <w:tab/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результаты 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носят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отсроченный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характер.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Деятельность воспитателя нацелена на перспективу развития и становления личности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дошкольном возрасте закладываются патриотизм, гражданская позиция, социальная направленность, интеллектуальная самостоятельность, коммуникация и умение сотрудничать, основы сохранения здоровья и безопасности. Эти качества рассматриваются как составляющие портрета будущего гражданина.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Патриотизм 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закладывается в процессе формирования у детей бережного отношения к культурному наследию и традициям многонационального народа России, уважения к памяти защитников Отечества и подвигам Героев Отечества.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Гражданская позиция и правосознание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формируется на основе уважения к закону и правопорядку, взаимного уважения. </w:t>
      </w:r>
    </w:p>
    <w:p w:rsidR="00652A73" w:rsidRPr="00652A73" w:rsidRDefault="00652A73" w:rsidP="00652A73">
      <w:pPr>
        <w:spacing w:after="30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основе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социальной направленности и зрелости, интеллектуальной самостоятельности, экономической активности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лежит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уважения к человеку труда и старшему поколению, формирование взаимного уважения.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Навыки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коммуникации и сотрудничества 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развиваются в процессе формирования базовых ценностей: взаимного уважения, бережного отношения к культурному наследию и традициям многонационального народа Российской Федерации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Основы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здорового образа жизни и безопасности, зрелое сетевое поведение 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развиваются на основе формирования уважения к закону и правопорядку, взаимного уважения, бережного отношения к природе и окружающей среде.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Мобильность и устойчивость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формируются на основе дружбы и взаимопомощи; создания условий для стремления к знаниям, формирования представления о труде. </w:t>
      </w:r>
    </w:p>
    <w:p w:rsidR="00652A73" w:rsidRPr="00652A73" w:rsidRDefault="00652A73" w:rsidP="00652A73">
      <w:pPr>
        <w:spacing w:after="30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Результаты достижения цели воспитания представлены в виде двух описательных моделей – «Портрета гражданина России» (см. раздел 1 таблиц, Глоссарий) и «Портрета выпускника ДОО».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652A73" w:rsidRPr="00652A73" w:rsidSect="00B54E55">
          <w:footerReference w:type="even" r:id="rId8"/>
          <w:footerReference w:type="default" r:id="rId9"/>
          <w:footerReference w:type="first" r:id="rId10"/>
          <w:pgSz w:w="11899" w:h="16841" w:code="9"/>
          <w:pgMar w:top="1142" w:right="842" w:bottom="1174" w:left="1702" w:header="720" w:footer="716" w:gutter="0"/>
          <w:cols w:space="720"/>
          <w:docGrid w:linePitch="299"/>
        </w:sectPr>
      </w:pPr>
    </w:p>
    <w:p w:rsidR="00652A73" w:rsidRPr="00652A73" w:rsidRDefault="00652A73" w:rsidP="00652A73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1.4.1. Планируемые результаты воспитания детей в раннем возрасте (к 3 годам) </w:t>
      </w:r>
    </w:p>
    <w:tbl>
      <w:tblPr>
        <w:tblStyle w:val="TableGrid"/>
        <w:tblW w:w="16020" w:type="dxa"/>
        <w:tblInd w:w="-566" w:type="dxa"/>
        <w:tblCellMar>
          <w:top w:w="12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552"/>
        <w:gridCol w:w="4820"/>
        <w:gridCol w:w="8648"/>
      </w:tblGrid>
      <w:tr w:rsidR="00652A73" w:rsidRPr="00652A73" w:rsidTr="003149A1">
        <w:trPr>
          <w:trHeight w:val="6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Портрет Гражданина России 2035 года </w:t>
            </w:r>
          </w:p>
          <w:p w:rsidR="00652A73" w:rsidRPr="00652A73" w:rsidRDefault="00652A73" w:rsidP="00652A73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(общие характеристики)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Портрет ребенка раннего возраста </w:t>
            </w: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(дескрипторы)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Планируемые результаты </w:t>
            </w:r>
          </w:p>
        </w:tc>
      </w:tr>
      <w:tr w:rsidR="00652A73" w:rsidRPr="00652A73" w:rsidTr="003149A1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</w:tr>
      <w:tr w:rsidR="00652A73" w:rsidRPr="00652A73" w:rsidTr="003149A1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Патриотизм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 Проявляющий привязанность, любовь к семье, близким.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Default="00652A73" w:rsidP="00FF0224">
            <w:pPr>
              <w:pStyle w:val="a3"/>
              <w:numPr>
                <w:ilvl w:val="0"/>
                <w:numId w:val="44"/>
              </w:numPr>
              <w:spacing w:line="278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1A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первоначальные представления о нормах, ограничениях и правилах, принятые в обществе; </w:t>
            </w:r>
          </w:p>
          <w:p w:rsidR="00652A73" w:rsidRDefault="00652A73" w:rsidP="00FF0224">
            <w:pPr>
              <w:pStyle w:val="a3"/>
              <w:numPr>
                <w:ilvl w:val="0"/>
                <w:numId w:val="44"/>
              </w:numPr>
              <w:spacing w:line="278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1A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эмоциональное отношение к семье; </w:t>
            </w:r>
          </w:p>
          <w:p w:rsidR="00652A73" w:rsidRPr="00AE1A01" w:rsidRDefault="00652A73" w:rsidP="00FF0224">
            <w:pPr>
              <w:pStyle w:val="a3"/>
              <w:numPr>
                <w:ilvl w:val="0"/>
                <w:numId w:val="44"/>
              </w:numPr>
              <w:spacing w:line="278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1A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позитивные эмоции и интерес к семейным праздникам и событиям. </w:t>
            </w:r>
          </w:p>
        </w:tc>
      </w:tr>
      <w:tr w:rsidR="00652A73" w:rsidRPr="00652A73" w:rsidTr="003149A1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Гражданская позиция и правосознание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Доброжелательный по отношению к другим людям, эмоционально отзывчивый, проявляющий понимание и сопереживание (социальный интеллект).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Default="00652A73" w:rsidP="00FF0224">
            <w:pPr>
              <w:pStyle w:val="a3"/>
              <w:numPr>
                <w:ilvl w:val="0"/>
                <w:numId w:val="45"/>
              </w:numPr>
              <w:spacing w:after="2" w:line="276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1A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понять и принять, что такое «хорошо» и «плохо», что можно делать, а что нельзя в общении со взрослыми; </w:t>
            </w:r>
          </w:p>
          <w:p w:rsidR="00652A73" w:rsidRPr="00FF0224" w:rsidRDefault="00652A73" w:rsidP="00FF0224">
            <w:pPr>
              <w:pStyle w:val="a3"/>
              <w:numPr>
                <w:ilvl w:val="0"/>
                <w:numId w:val="45"/>
              </w:numPr>
              <w:spacing w:after="2" w:line="276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интерес к другим детям и способен бесконфликтно играть рядом с ними.  </w:t>
            </w:r>
          </w:p>
        </w:tc>
      </w:tr>
      <w:tr w:rsidR="00652A73" w:rsidRPr="00652A73" w:rsidTr="003149A1">
        <w:trPr>
          <w:trHeight w:val="20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Социальная направленность и зрелость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 Способный к простейшим моральным оценкам и переживаниям (эмоциональный интеллект).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 Способный осознавать первичный «образ Я».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FF0224">
            <w:pPr>
              <w:numPr>
                <w:ilvl w:val="0"/>
                <w:numId w:val="18"/>
              </w:numPr>
              <w:spacing w:line="305" w:lineRule="auto"/>
              <w:ind w:left="3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позицию «Я сам!»; </w:t>
            </w:r>
          </w:p>
          <w:p w:rsidR="00652A73" w:rsidRPr="00652A73" w:rsidRDefault="00652A73" w:rsidP="00FF0224">
            <w:pPr>
              <w:numPr>
                <w:ilvl w:val="0"/>
                <w:numId w:val="18"/>
              </w:numPr>
              <w:spacing w:line="305" w:lineRule="auto"/>
              <w:ind w:left="3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cпособен осознавать себя представителем определенного пола; </w:t>
            </w:r>
          </w:p>
          <w:p w:rsidR="00652A73" w:rsidRPr="00652A73" w:rsidRDefault="00652A73" w:rsidP="00FF0224">
            <w:pPr>
              <w:numPr>
                <w:ilvl w:val="0"/>
                <w:numId w:val="18"/>
              </w:numPr>
              <w:spacing w:line="305" w:lineRule="auto"/>
              <w:ind w:left="3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доброжелателен, проявляет сочувствие, доброту; </w:t>
            </w:r>
          </w:p>
          <w:p w:rsidR="00652A73" w:rsidRPr="00652A73" w:rsidRDefault="00652A73" w:rsidP="00FF0224">
            <w:pPr>
              <w:numPr>
                <w:ilvl w:val="0"/>
                <w:numId w:val="18"/>
              </w:numPr>
              <w:spacing w:line="277" w:lineRule="auto"/>
              <w:ind w:left="34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испытывает чувство удовольствия в случае одобрения и чувство огорчения в случае неодобрения со стороны взрослых; </w:t>
            </w:r>
          </w:p>
          <w:p w:rsidR="00652A73" w:rsidRPr="00652A73" w:rsidRDefault="00652A73" w:rsidP="00FF0224">
            <w:pPr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к самостоятельным (свободным) активным действиям в общении с взрослыми и сверстниками и выражению своего отношения к их поведению. </w:t>
            </w:r>
          </w:p>
        </w:tc>
      </w:tr>
      <w:tr w:rsidR="00652A73" w:rsidRPr="00652A73" w:rsidTr="003149A1">
        <w:trPr>
          <w:trHeight w:val="1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Интеллектуальная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самостоятельность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6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 Проявляющий интерес к окружающему миру и активность в поведении и деятельности.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4.2. Эмоционально отзывчивый к красоте.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 Проявляющий желание заниматься художественным творчеством.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24" w:rsidRDefault="00652A73" w:rsidP="00FF0224">
            <w:pPr>
              <w:pStyle w:val="a3"/>
              <w:numPr>
                <w:ilvl w:val="0"/>
                <w:numId w:val="46"/>
              </w:numPr>
              <w:spacing w:line="2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 реагирует на доступные произведения фольклора; </w:t>
            </w:r>
          </w:p>
          <w:p w:rsidR="00652A73" w:rsidRPr="00FF0224" w:rsidRDefault="00652A73" w:rsidP="00FF0224">
            <w:pPr>
              <w:pStyle w:val="a3"/>
              <w:numPr>
                <w:ilvl w:val="0"/>
                <w:numId w:val="46"/>
              </w:numPr>
              <w:spacing w:line="26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 воспринимает доступные произведения искусства. </w:t>
            </w:r>
          </w:p>
          <w:p w:rsidR="00652A73" w:rsidRPr="00652A73" w:rsidRDefault="00652A73" w:rsidP="00FF0224">
            <w:pPr>
              <w:spacing w:line="305" w:lineRule="auto"/>
              <w:ind w:right="7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интерес к изобразительной деятельности (конструированию, лепке,  рисованию и т.д.); эмоционально реагирует на красоту в природе, быту и т.д. </w:t>
            </w:r>
          </w:p>
        </w:tc>
      </w:tr>
      <w:tr w:rsidR="00652A73" w:rsidRPr="00652A73" w:rsidTr="003149A1">
        <w:trPr>
          <w:trHeight w:val="1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5. Экономическая активность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5.1. Имеющий элементарные представления о труде взрослых.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5.2. Способный к самостоятельности при совершении элементарных трудовых действий.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0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поддерживает элементарный порядок в окружающей обстановке; </w:t>
            </w:r>
          </w:p>
          <w:p w:rsidR="00652A73" w:rsidRPr="00652A73" w:rsidRDefault="00652A73" w:rsidP="00652A73">
            <w:pPr>
              <w:numPr>
                <w:ilvl w:val="0"/>
                <w:numId w:val="20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стремится помогать взрослому в доступных действиях; </w:t>
            </w:r>
          </w:p>
          <w:p w:rsidR="00652A73" w:rsidRPr="00652A73" w:rsidRDefault="00652A73" w:rsidP="00652A73">
            <w:pPr>
              <w:numPr>
                <w:ilvl w:val="0"/>
                <w:numId w:val="20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стремится к самостоятельности в самообслуживании, в быту, в игре, в продуктивных видах деятельности. </w:t>
            </w:r>
          </w:p>
        </w:tc>
      </w:tr>
      <w:tr w:rsidR="00652A73" w:rsidRPr="00652A73" w:rsidTr="003149A1">
        <w:trPr>
          <w:trHeight w:val="5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 Коммуникация и сотрудничество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6.1. Владеющий средствами вербального и невербального общения.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FF0224" w:rsidRDefault="00652A73" w:rsidP="00FF0224">
            <w:pPr>
              <w:pStyle w:val="a3"/>
              <w:numPr>
                <w:ilvl w:val="0"/>
                <w:numId w:val="47"/>
              </w:numPr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позитивно общаться с другими людьми с помощью вербальных и невербальных средств общения. </w:t>
            </w:r>
          </w:p>
        </w:tc>
      </w:tr>
      <w:tr w:rsidR="00652A73" w:rsidRPr="00652A73" w:rsidTr="003149A1">
        <w:trPr>
          <w:trHeight w:val="3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652A73" w:rsidP="00652A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  <w:r w:rsidR="00FF022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Здоровье и </w:t>
            </w:r>
          </w:p>
          <w:p w:rsidR="00652A73" w:rsidRDefault="00FF0224" w:rsidP="00652A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безо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пасность</w:t>
            </w:r>
          </w:p>
          <w:p w:rsidR="00FF0224" w:rsidRPr="00652A73" w:rsidRDefault="00FF0224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24" w:rsidRPr="00652A73" w:rsidRDefault="00652A73" w:rsidP="00FF0224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7.1. Об</w:t>
            </w:r>
            <w:r w:rsid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ладающий элементарными представ-</w:t>
            </w:r>
            <w:r w:rsidR="00FF0224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лениями об особенностях гигиены, самообслуживания. </w:t>
            </w:r>
          </w:p>
          <w:p w:rsidR="00FF0224" w:rsidRPr="00652A73" w:rsidRDefault="00FF0224" w:rsidP="00FF022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7.2 Обладающий элементарными представлениями к здоровому образу жизни. </w:t>
            </w:r>
          </w:p>
          <w:p w:rsidR="00652A73" w:rsidRPr="00652A73" w:rsidRDefault="00FF0224" w:rsidP="00FF022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7.3 Обладающий элементарными представлениями к безопасности жизнедеятельности.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Default="00652A73" w:rsidP="00FF0224">
            <w:pPr>
              <w:pStyle w:val="a3"/>
              <w:numPr>
                <w:ilvl w:val="0"/>
                <w:numId w:val="47"/>
              </w:numPr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выполняет действия по самообслуживанию: моет руки, самостоятельно ест, </w:t>
            </w:r>
          </w:p>
          <w:p w:rsidR="00FF0224" w:rsidRPr="00652A73" w:rsidRDefault="00FF0224" w:rsidP="00FF0224">
            <w:pPr>
              <w:spacing w:after="45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ложиться спать и т.д.; </w:t>
            </w:r>
          </w:p>
          <w:p w:rsidR="00FF0224" w:rsidRPr="00652A73" w:rsidRDefault="00FF0224" w:rsidP="00FF0224">
            <w:pPr>
              <w:numPr>
                <w:ilvl w:val="0"/>
                <w:numId w:val="47"/>
              </w:numPr>
              <w:spacing w:after="23" w:line="277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стремится быть опрятным, проявлять нетерпимость к неопрятности (грязные руки, грязная одежда и т.д.); </w:t>
            </w:r>
          </w:p>
          <w:p w:rsidR="00FF0224" w:rsidRPr="00652A73" w:rsidRDefault="00FF0224" w:rsidP="00FF0224">
            <w:pPr>
              <w:numPr>
                <w:ilvl w:val="0"/>
                <w:numId w:val="47"/>
              </w:numPr>
              <w:spacing w:line="305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интерес к физической активности; </w:t>
            </w:r>
          </w:p>
          <w:p w:rsidR="00FF0224" w:rsidRPr="00652A73" w:rsidRDefault="00FF0224" w:rsidP="00FF0224">
            <w:pPr>
              <w:numPr>
                <w:ilvl w:val="0"/>
                <w:numId w:val="47"/>
              </w:numPr>
              <w:spacing w:after="24" w:line="278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к самообслуживанию (одевается, раздевается и т.д.), самостоятельно, аккуратно,  не торопясь принимает пищу; </w:t>
            </w:r>
          </w:p>
          <w:p w:rsidR="00FF0224" w:rsidRPr="00FF0224" w:rsidRDefault="00FF0224" w:rsidP="00FF0224">
            <w:pPr>
              <w:pStyle w:val="a3"/>
              <w:numPr>
                <w:ilvl w:val="0"/>
                <w:numId w:val="47"/>
              </w:numPr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соблюдает элементарные правила безопасности в быту, в ОО, на природе.</w:t>
            </w:r>
          </w:p>
        </w:tc>
      </w:tr>
    </w:tbl>
    <w:p w:rsidR="00652A73" w:rsidRPr="00652A73" w:rsidRDefault="00652A73" w:rsidP="00652A73">
      <w:pPr>
        <w:spacing w:after="0"/>
        <w:ind w:right="6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652A73" w:rsidRPr="00652A73" w:rsidRDefault="00652A73" w:rsidP="00652A73">
      <w:pPr>
        <w:spacing w:after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3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1.4.2. Планируемые результаты воспитания детей в дошкольном возрасте </w:t>
      </w:r>
    </w:p>
    <w:p w:rsidR="00652A73" w:rsidRPr="00652A73" w:rsidRDefault="00652A73" w:rsidP="00652A73">
      <w:pPr>
        <w:spacing w:after="13" w:line="305" w:lineRule="auto"/>
        <w:ind w:right="3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воспитания к окончанию дошкольного возраста (к семи годам) предполагается достижение следующих результатов, основаны на целевых ориентирах: </w:t>
      </w: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49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Портрет  Гражданина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России 2035 года </w:t>
            </w:r>
          </w:p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(общие характеристики)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Портрет выпускника ДОО </w:t>
            </w: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(дескрипторы)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Планируемые результаты  </w:t>
            </w:r>
          </w:p>
        </w:tc>
      </w:tr>
      <w:tr w:rsidR="00652A73" w:rsidRPr="00652A73" w:rsidTr="003149A1">
        <w:trPr>
          <w:trHeight w:val="39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1. Патриотизм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8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 Любящий свою семью, принимающий ее ценности и поддерживающий традиции.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Любящий свою малую Родину и имеющий представление о России в мире, испытывающий симпатии и уважение к людям разных национальностей. </w:t>
            </w:r>
          </w:p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1.3. Эмоционально и уважительно реагирующий на государственные символы; демонстрирующий интерес и уважение к государственным праздникам  </w:t>
            </w:r>
          </w:p>
          <w:p w:rsidR="00652A73" w:rsidRPr="00652A73" w:rsidRDefault="00652A73" w:rsidP="00652A7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важнейшим событиям в жизни России, места, в котором он живет. </w:t>
            </w:r>
          </w:p>
          <w:p w:rsidR="00652A73" w:rsidRPr="00652A73" w:rsidRDefault="00652A73" w:rsidP="00652A7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1.4. Проявляющий желание участвовать в делах семьи, группы детского сада, своей малой Родины (города, села).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FF0224">
            <w:pPr>
              <w:numPr>
                <w:ilvl w:val="0"/>
                <w:numId w:val="22"/>
              </w:numPr>
              <w:spacing w:after="24" w:line="277" w:lineRule="auto"/>
              <w:ind w:left="41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представления о семейных ценностях, семейных традициях, бережном отношение к ним; </w:t>
            </w:r>
          </w:p>
          <w:p w:rsidR="00652A73" w:rsidRPr="00652A73" w:rsidRDefault="00652A73" w:rsidP="00652A73">
            <w:pPr>
              <w:numPr>
                <w:ilvl w:val="0"/>
                <w:numId w:val="22"/>
              </w:numPr>
              <w:spacing w:after="23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нравственные чувства, эмоционально-ценностное отношение к семье; </w:t>
            </w:r>
          </w:p>
          <w:p w:rsidR="00652A73" w:rsidRPr="00652A73" w:rsidRDefault="00652A73" w:rsidP="00652A73">
            <w:pPr>
              <w:numPr>
                <w:ilvl w:val="0"/>
                <w:numId w:val="22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ценностное отношение к прошлому и будущему – своему, своей семьи, своей страны; </w:t>
            </w:r>
          </w:p>
          <w:p w:rsidR="00652A73" w:rsidRPr="00652A73" w:rsidRDefault="00652A73" w:rsidP="00652A73">
            <w:pPr>
              <w:numPr>
                <w:ilvl w:val="0"/>
                <w:numId w:val="22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уважительное отношение к родителям, к старшим, заботливое отношение к младшим; </w:t>
            </w:r>
          </w:p>
          <w:p w:rsidR="00652A73" w:rsidRPr="00652A73" w:rsidRDefault="00652A73" w:rsidP="00652A73">
            <w:pPr>
              <w:numPr>
                <w:ilvl w:val="0"/>
                <w:numId w:val="22"/>
              </w:numPr>
              <w:spacing w:after="47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 </w:t>
            </w:r>
          </w:p>
          <w:p w:rsidR="00652A73" w:rsidRPr="00652A73" w:rsidRDefault="00652A73" w:rsidP="00652A73">
            <w:pPr>
              <w:numPr>
                <w:ilvl w:val="0"/>
                <w:numId w:val="22"/>
              </w:numPr>
              <w:spacing w:after="25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знает символы государства – Флаг, Герб Российской Федерации и символику субъекта Российской Федерации, в которой живет; </w:t>
            </w:r>
          </w:p>
          <w:p w:rsidR="00652A73" w:rsidRDefault="00652A73" w:rsidP="00652A73">
            <w:pPr>
              <w:numPr>
                <w:ilvl w:val="0"/>
                <w:numId w:val="22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высшие нравственные чувства: патриотизм, уважение </w:t>
            </w:r>
          </w:p>
          <w:p w:rsidR="00FF0224" w:rsidRPr="00652A73" w:rsidRDefault="00FF0224" w:rsidP="00FF0224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правам и обязанностям человека; </w:t>
            </w:r>
          </w:p>
          <w:p w:rsidR="00FF0224" w:rsidRPr="00652A73" w:rsidRDefault="00FF0224" w:rsidP="00FF0224">
            <w:pPr>
              <w:numPr>
                <w:ilvl w:val="0"/>
                <w:numId w:val="23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начальные представления о правах и обязанностях человека, гражданина, семьянина, товарища; </w:t>
            </w:r>
          </w:p>
          <w:p w:rsidR="00FF0224" w:rsidRPr="00652A73" w:rsidRDefault="00FF0224" w:rsidP="00FF0224">
            <w:pPr>
              <w:numPr>
                <w:ilvl w:val="0"/>
                <w:numId w:val="23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познавательный интерес и уважение к важнейшим событиям истории России и ее народов, к героям России; </w:t>
            </w:r>
          </w:p>
          <w:p w:rsidR="00FF0224" w:rsidRPr="00652A73" w:rsidRDefault="00FF0224" w:rsidP="00FF0224">
            <w:pPr>
              <w:spacing w:line="305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интерес к государственным праздникам и имеет желание участвовать в праздниках и их организации в ДОО.</w:t>
            </w:r>
          </w:p>
        </w:tc>
      </w:tr>
    </w:tbl>
    <w:p w:rsidR="00652A73" w:rsidRPr="00652A73" w:rsidRDefault="00652A73" w:rsidP="00652A73">
      <w:pPr>
        <w:spacing w:after="0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58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Гражданская позиция и правосознание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Уважающий этнокультурные, религиозные особенности других людей (сверстников, взрослых).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 Принимающий ценность человеческой жизни и неповторимость прав и свобод других людей. </w:t>
            </w:r>
          </w:p>
          <w:p w:rsidR="00652A73" w:rsidRPr="00652A73" w:rsidRDefault="00652A73" w:rsidP="00652A73">
            <w:pP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в ней сверстникам и взрослым.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2.4. Знающий и понимающий основы правовых норм, регулирующих отношения между людьми.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2.5. Способный к оценке своих действий и высказываний, оценке их влияния на других людей. </w:t>
            </w:r>
          </w:p>
          <w:p w:rsidR="00652A73" w:rsidRPr="00652A73" w:rsidRDefault="00652A73" w:rsidP="00652A73">
            <w:pPr>
              <w:spacing w:after="31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2.6. 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2.7. Проявляющих чувства принятия по отношению к самому себе, чувства собственных прав и границ, готовности постоять за себя и ценить свои собственные интересы.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4"/>
              </w:numPr>
              <w:spacing w:after="45" w:line="305" w:lineRule="auto"/>
              <w:ind w:right="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numPr>
                <w:ilvl w:val="0"/>
                <w:numId w:val="24"/>
              </w:numPr>
              <w:spacing w:after="47" w:line="258" w:lineRule="auto"/>
              <w:ind w:right="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первичные представления  о многонациональности России, фольклоре и этнокультурных традициях народов России; </w:t>
            </w:r>
          </w:p>
          <w:p w:rsidR="00652A73" w:rsidRPr="00652A73" w:rsidRDefault="00652A73" w:rsidP="00652A73">
            <w:pPr>
              <w:numPr>
                <w:ilvl w:val="0"/>
                <w:numId w:val="24"/>
              </w:numPr>
              <w:spacing w:after="28" w:line="275" w:lineRule="auto"/>
              <w:ind w:right="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понимает, что все люди имеют равные права и могут выступать за них; </w:t>
            </w:r>
          </w:p>
          <w:p w:rsidR="00652A73" w:rsidRPr="00652A73" w:rsidRDefault="00652A73" w:rsidP="00652A73">
            <w:pPr>
              <w:numPr>
                <w:ilvl w:val="0"/>
                <w:numId w:val="24"/>
              </w:numPr>
              <w:spacing w:line="276" w:lineRule="auto"/>
              <w:ind w:right="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представление о чувстве собственного достоинства, самоуважении.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14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49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Социальная направленность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 зрелость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31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 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3.2. Проявляющий разнообразные морально-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5"/>
              </w:numPr>
              <w:spacing w:after="22" w:line="279" w:lineRule="auto"/>
              <w:ind w:right="3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первичные представления о нравственных ценностях в отношении общества, сверстников, взрослых, предметного мира и себя в этом мире; </w:t>
            </w:r>
          </w:p>
          <w:p w:rsidR="00652A73" w:rsidRPr="00652A73" w:rsidRDefault="00652A73" w:rsidP="00652A73">
            <w:pPr>
              <w:numPr>
                <w:ilvl w:val="0"/>
                <w:numId w:val="25"/>
              </w:numPr>
              <w:spacing w:line="305" w:lineRule="auto"/>
              <w:ind w:right="3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нравственные чувства, эмоционально-ценностного отношения к окружающим людям, предметному миру, к себе; </w:t>
            </w:r>
          </w:p>
        </w:tc>
      </w:tr>
    </w:tbl>
    <w:p w:rsidR="00652A73" w:rsidRPr="00652A73" w:rsidRDefault="00652A73" w:rsidP="00652A73">
      <w:pPr>
        <w:spacing w:after="0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9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 </w:t>
            </w:r>
          </w:p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3.3. Начинающий осознавать себя (свое «Я») в соответствии с семейными, национальными, нравственными ценностями и нормами и правилами поведения. </w:t>
            </w:r>
          </w:p>
          <w:p w:rsidR="00652A73" w:rsidRPr="00652A73" w:rsidRDefault="00652A73" w:rsidP="00652A73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 Различающий основные проявления добра и зла, принимает и уважает ценности общества, правдивый, искренний, способный к сочувствию и заботе,  к нравственному поступку, проявляет ответственность за свои действия и поведение.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испытывает чувства гордости, удовлетворенности, стыда от своих поступков, действий и поведения;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5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доброжелательный, умеющий слушать и слышать собеседника, обосновывать свое мнение;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способный выразить себя в игровой, досуговой деятельности и поведении в соответствии с нравственными ценностями;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54" w:line="251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 </w:t>
            </w:r>
          </w:p>
          <w:p w:rsidR="00652A73" w:rsidRPr="00FF0224" w:rsidRDefault="00652A73" w:rsidP="00FF0224">
            <w:pPr>
              <w:numPr>
                <w:ilvl w:val="0"/>
                <w:numId w:val="26"/>
              </w:numPr>
              <w:spacing w:after="45" w:line="23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преобразует полученные знания и способы деятельности, изменяет поведение и стиль общения со взрослыми и </w:t>
            </w: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сверстниками  в зависимости от ситуации;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3" w:line="27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к творческому поведению в новых ситуациях в соответствии с принятой системой ценностей;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52" w:line="252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выражает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познавательный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интерес к отношениям, поведению людей, стремление их осмысливать, оценивать в соответствии с усвоенными нравственными нормами и ценностями;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задает вопросы взрослым и сверстникам; </w:t>
            </w:r>
          </w:p>
          <w:p w:rsidR="00652A73" w:rsidRPr="00FF0224" w:rsidRDefault="00652A73" w:rsidP="00FF0224">
            <w:pPr>
              <w:numPr>
                <w:ilvl w:val="0"/>
                <w:numId w:val="26"/>
              </w:numPr>
              <w:spacing w:after="3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экспериментирует в сфере установления отношений, определения позиции  </w:t>
            </w: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собственном поведении;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5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самостоятельно действовать, в случае затруднений обращаться за помощью;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after="22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осознает возможности совместного поиска выхода из сложившейся проблемной ситуации или принятия решений; </w:t>
            </w:r>
          </w:p>
          <w:p w:rsidR="00652A73" w:rsidRPr="00FF0224" w:rsidRDefault="00652A73" w:rsidP="00FF0224">
            <w:pPr>
              <w:numPr>
                <w:ilvl w:val="0"/>
                <w:numId w:val="26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использует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принятые </w:t>
            </w:r>
            <w:r w:rsid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обществе </w:t>
            </w:r>
            <w:r w:rsid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правила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коммуникации </w:t>
            </w:r>
            <w:r w:rsidRPr="00FF022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(спокойно сидеть, слушать, дать возможность высказаться); </w:t>
            </w:r>
          </w:p>
          <w:p w:rsidR="00652A73" w:rsidRPr="00652A73" w:rsidRDefault="00652A73" w:rsidP="00652A73">
            <w:pPr>
              <w:numPr>
                <w:ilvl w:val="0"/>
                <w:numId w:val="26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умеет слушать и уважать мнения других людей; </w:t>
            </w:r>
          </w:p>
          <w:p w:rsidR="00FF0224" w:rsidRPr="00652A73" w:rsidRDefault="00652A73" w:rsidP="00FF0224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пойти навстречу другому при несовпадающих интересах и мнениях, найти компромисс и совместно прийти к решению, </w:t>
            </w:r>
            <w:r w:rsidR="00FF0224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которое поможет достигнуть баланса интересов;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after="19" w:line="281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пытается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соотнести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свое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поведение с правилами и нормами общества;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осознает свое эмоциональное состояние;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свое мнение, может его обосновать;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after="39" w:line="26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after="22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начальные способности управлять своим поведением, планировать свои действия; </w:t>
            </w:r>
          </w:p>
          <w:p w:rsidR="00FF0224" w:rsidRPr="00652A73" w:rsidRDefault="00FF0224" w:rsidP="00FF0224">
            <w:pPr>
              <w:numPr>
                <w:ilvl w:val="0"/>
                <w:numId w:val="27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старается не нарушать правила поведения, испытывает чувство неловкости, стыда в ситуациях, где его поведение неблаговидно; </w:t>
            </w:r>
          </w:p>
          <w:p w:rsidR="00652A73" w:rsidRPr="00652A73" w:rsidRDefault="00FF0224" w:rsidP="00FF0224">
            <w:pPr>
              <w:numPr>
                <w:ilvl w:val="0"/>
                <w:numId w:val="26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поведение в основном определяется представлениями о хороших и плохих поступках.</w:t>
            </w:r>
          </w:p>
        </w:tc>
      </w:tr>
    </w:tbl>
    <w:p w:rsidR="00652A73" w:rsidRPr="00652A73" w:rsidRDefault="00652A73" w:rsidP="00652A73">
      <w:pPr>
        <w:spacing w:after="0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38"/>
        <w:gridCol w:w="6035"/>
        <w:gridCol w:w="7288"/>
      </w:tblGrid>
      <w:tr w:rsidR="00652A73" w:rsidRPr="00652A73" w:rsidTr="0070470C">
        <w:trPr>
          <w:trHeight w:val="107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Интеллектуальная самостоятельность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 Способный выразить себя  </w:t>
            </w:r>
          </w:p>
          <w:p w:rsidR="00652A73" w:rsidRPr="00652A73" w:rsidRDefault="00652A73" w:rsidP="00652A73">
            <w:pPr>
              <w:spacing w:line="258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разных видах деятельности (игровой, трудовой, учебной и пр.) в соответствии с нравственными ценностями и нормами. </w:t>
            </w:r>
          </w:p>
          <w:p w:rsidR="00652A73" w:rsidRPr="00652A73" w:rsidRDefault="00652A73" w:rsidP="00652A73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4.2. Проявляющий личностные качества, способствующие познанию, активной социальной деятельности: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инициативный, самостоятельный, креативный, любознательный, наблюдательный, испытывающий потребность  в самовыражении, в том числе творческом. </w:t>
            </w:r>
          </w:p>
          <w:p w:rsidR="00652A73" w:rsidRPr="00652A73" w:rsidRDefault="00652A73" w:rsidP="00652A73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 Активный, проявляющий самостоятельность и инициативу  </w:t>
            </w:r>
          </w:p>
          <w:p w:rsidR="00652A73" w:rsidRPr="00652A73" w:rsidRDefault="00652A73" w:rsidP="00652A73">
            <w:pPr>
              <w:spacing w:line="278" w:lineRule="auto"/>
              <w:ind w:right="1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познавательной, игровой, коммуникативной и продуктивных видах деятельности  и в самообслуживании. </w:t>
            </w:r>
          </w:p>
          <w:p w:rsid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4.4. Способный чувствовать прекрасное в быту, природе, поступках, искусстве, стремящийся к отображению прекрасного в продуктивных видах деятельности, обладающий основами художественно-эстетического вкуса. </w:t>
            </w:r>
          </w:p>
          <w:p w:rsidR="0070470C" w:rsidRPr="00652A73" w:rsidRDefault="0070470C" w:rsidP="007047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 отзывчивый к душевной  </w:t>
            </w:r>
          </w:p>
          <w:p w:rsidR="0070470C" w:rsidRPr="00652A73" w:rsidRDefault="0070470C" w:rsidP="0070470C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физической красоте человека, окружающего мира, произведений искусства. </w:t>
            </w:r>
          </w:p>
          <w:p w:rsidR="0070470C" w:rsidRPr="00652A73" w:rsidRDefault="0070470C" w:rsidP="0070470C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4.5. Способный к самостоятельному поиску решений в зависимости от знакомых жизненных ситуаций. </w:t>
            </w:r>
          </w:p>
          <w:p w:rsidR="0070470C" w:rsidRPr="00652A73" w:rsidRDefault="0070470C" w:rsidP="007047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4.6. Мотивированный к посильной проектной и исследовательской деятельности экспериментированию, открытиям, проявляющий любопытство  </w:t>
            </w:r>
          </w:p>
          <w:p w:rsidR="0070470C" w:rsidRPr="00652A73" w:rsidRDefault="0070470C" w:rsidP="0070470C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стремление к самостоятельному решению интеллектуальных и практических задач. </w:t>
            </w:r>
          </w:p>
          <w:p w:rsidR="0070470C" w:rsidRPr="00652A73" w:rsidRDefault="0070470C" w:rsidP="007047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4.7. Не принимающий действия  </w:t>
            </w:r>
          </w:p>
          <w:p w:rsidR="0070470C" w:rsidRPr="00652A73" w:rsidRDefault="0070470C" w:rsidP="007047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поступки, противоречащие нормам нравственности и культуры поведения.  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8"/>
              </w:numPr>
              <w:spacing w:after="54" w:line="251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 </w:t>
            </w:r>
          </w:p>
          <w:p w:rsidR="00652A73" w:rsidRPr="00652A73" w:rsidRDefault="00652A73" w:rsidP="00652A73">
            <w:pPr>
              <w:numPr>
                <w:ilvl w:val="0"/>
                <w:numId w:val="28"/>
              </w:numPr>
              <w:spacing w:after="48" w:line="25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инициативу в самостоятельном решении несложных практических проблем и в реализации собственных идей и замыслов; </w:t>
            </w:r>
          </w:p>
          <w:p w:rsidR="00652A73" w:rsidRPr="00652A73" w:rsidRDefault="00652A73" w:rsidP="00652A73">
            <w:pPr>
              <w:numPr>
                <w:ilvl w:val="0"/>
                <w:numId w:val="28"/>
              </w:numPr>
              <w:spacing w:after="23" w:line="27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инициативу в получении новой информации и практического опыта; </w:t>
            </w:r>
          </w:p>
          <w:p w:rsidR="00652A73" w:rsidRPr="00652A73" w:rsidRDefault="00652A73" w:rsidP="00652A73">
            <w:pPr>
              <w:numPr>
                <w:ilvl w:val="0"/>
                <w:numId w:val="28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желание сотрудничать с другими детьми и взрослыми в решении посильных общественных задач. </w:t>
            </w:r>
          </w:p>
        </w:tc>
      </w:tr>
    </w:tbl>
    <w:p w:rsidR="00652A73" w:rsidRPr="00652A73" w:rsidRDefault="00652A73" w:rsidP="00652A73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38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 Зрелое сетевое поведение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Эффективно и уверенно  осуществляющий сетевую коммуникацию и взаимодействие на основе правил сетевой культуры и сетевой этики, управляющий собственной репутацией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5.1. Способный отличать реальный мир от воображаемого и виртуального и действовать сообразно их специфике. </w:t>
            </w:r>
          </w:p>
          <w:p w:rsidR="00652A73" w:rsidRPr="00652A73" w:rsidRDefault="00652A73" w:rsidP="00652A7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5.2. Способный общаться и взаимодействовать с другими детьми и взрослыми с помощью простых цифровых технологий и устройств.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устройствами.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29"/>
              </w:numPr>
              <w:spacing w:after="47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осознанно выполняет правила здоровьесбережения и техники безопасности при использования разных средств сетевой среды и виртуальных ресурсов; </w:t>
            </w:r>
          </w:p>
          <w:p w:rsidR="00652A73" w:rsidRPr="00652A73" w:rsidRDefault="00652A73" w:rsidP="00652A73">
            <w:pPr>
              <w:numPr>
                <w:ilvl w:val="0"/>
                <w:numId w:val="29"/>
              </w:numPr>
              <w:spacing w:after="47" w:line="25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использует простые средства сетевого взаимодействия для установления общественно полезных и продуктивных контактов с другими людьми; </w:t>
            </w:r>
          </w:p>
          <w:p w:rsidR="00652A73" w:rsidRPr="00652A73" w:rsidRDefault="00652A73" w:rsidP="00652A73">
            <w:pPr>
              <w:numPr>
                <w:ilvl w:val="0"/>
                <w:numId w:val="29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 </w:t>
            </w:r>
          </w:p>
        </w:tc>
      </w:tr>
      <w:tr w:rsidR="00652A73" w:rsidRPr="00652A73" w:rsidTr="003149A1">
        <w:trPr>
          <w:trHeight w:val="1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 Экономическая активность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 </w:t>
            </w:r>
          </w:p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в самостоятельной деятельности. Бережно и уважительно относящийся к результатам своего труда, труда других людей.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6.2. Имеющий элементарные представления о профес-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30"/>
              </w:numPr>
              <w:spacing w:after="25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первичные представления о ценностях труда, о различных профессиях; </w:t>
            </w:r>
          </w:p>
          <w:p w:rsidR="00652A73" w:rsidRPr="00652A73" w:rsidRDefault="00652A73" w:rsidP="00652A73">
            <w:pPr>
              <w:numPr>
                <w:ilvl w:val="0"/>
                <w:numId w:val="30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уважение к людям труда в семье и в обществе; </w:t>
            </w:r>
          </w:p>
          <w:p w:rsidR="00652A73" w:rsidRPr="00652A73" w:rsidRDefault="00652A73" w:rsidP="00652A73">
            <w:pPr>
              <w:numPr>
                <w:ilvl w:val="0"/>
                <w:numId w:val="30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навыки сотрудничества со сверстниками и взрослыми в трудовой деятельности. </w:t>
            </w:r>
          </w:p>
        </w:tc>
      </w:tr>
    </w:tbl>
    <w:p w:rsidR="00652A73" w:rsidRPr="00652A73" w:rsidRDefault="00652A73" w:rsidP="00652A73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2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сиях и сферах человеческой деятельности, о роли знаний, науки, современного производства в жизни человека и общества.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6.3. Стремящийся к выполнению коллективных и индивидуальных проектов, заданий и поручений.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6.4. Стремящийся к сотрудничеству со сверстниками и взрослыми в трудовой деятельности.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6.5. Проявляющий интерес к общественно полезной деятельности.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52A73" w:rsidRPr="00652A73" w:rsidTr="003149A1">
        <w:trPr>
          <w:trHeight w:val="44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70470C">
            <w:pPr>
              <w:spacing w:after="12" w:line="258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7. Коммуникация </w:t>
            </w:r>
            <w:r w:rsidR="007047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сотрудничест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7.1. Владеющий основами речевой культуры, дружелюбный и доброжелательный, умеющий слушать и слышать собеседника, взаимодействовать со взрослыми и сверстниками на основе общих интересов и дел.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7.2. Следующий элементарным общественным нормам и правилам поведения, владеет основами управления эмоциональным состоянием (эмоциональный интеллект). </w:t>
            </w:r>
          </w:p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7.3. Ориентирующийся в окружающей среде (городской, сельской), следует принятым в обществе нормам и правилам поведения (социальный интеллект). </w:t>
            </w:r>
          </w:p>
          <w:p w:rsidR="00652A73" w:rsidRPr="00652A73" w:rsidRDefault="00652A73" w:rsidP="00652A73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7.4. Владеющий средствами вербального и невербального общения. </w:t>
            </w:r>
          </w:p>
          <w:p w:rsidR="00652A73" w:rsidRPr="00652A73" w:rsidRDefault="00652A73" w:rsidP="00652A73">
            <w:pPr>
              <w:spacing w:after="1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7.5. Демонстрирующий в общении самоуважение и уважение к другим людям, их правам и свободам.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7.6. Принимающий запрет на физическое и психологическое воздействие на другого человека.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25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выслушать замечание и адекватно отреагировать на него (эмоционально, вербально);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25" w:line="276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выразить и отстоять свою позицию, а также принять позицию другого человека (сверстника, взрослого);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отрицательно относиться к лжи и манипуляции (в собственном поведении и со стороны других людей);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21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стремится обличить несправедливость  и встать на защиту несправедливо обиженного;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23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выполняет разные виды заданий, поручений, просьб, связанных с гармонизацией общественного окружения;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after="48" w:line="25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выступить и в роли организатора,  и в роли исполнителя в деловом, игровом, коммуникативном взаимодействии; </w:t>
            </w:r>
          </w:p>
          <w:p w:rsidR="00652A73" w:rsidRPr="00652A73" w:rsidRDefault="00652A73" w:rsidP="00652A73">
            <w:pPr>
              <w:numPr>
                <w:ilvl w:val="0"/>
                <w:numId w:val="31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оказывает посильную помощь другим людям (сверстникам и взрослым) по их просьбе и собственной инициативе. </w:t>
            </w:r>
          </w:p>
        </w:tc>
      </w:tr>
      <w:tr w:rsidR="00652A73" w:rsidRPr="00652A73" w:rsidTr="003149A1">
        <w:trPr>
          <w:trHeight w:val="2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8.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Здоровье и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безопасность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65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8.1. Обладающий жизнестойкостью и оптимизмом, основными навыками личной и общественной гигиены, стремится соблюдать правила безопасного поведения  в быту, социуме, природе. </w:t>
            </w:r>
          </w:p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8.2. Обладающий элементарными представлениями об особенностях здорового образа жизни. </w:t>
            </w:r>
          </w:p>
          <w:p w:rsid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8.3. Обладающий элементарными представлениями о правилах безопасности дома, на улице, на дороге, на воде. </w:t>
            </w:r>
          </w:p>
          <w:p w:rsidR="0070470C" w:rsidRPr="00652A73" w:rsidRDefault="0070470C" w:rsidP="0070470C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8.4. Соблюдающий правила здорового, экологически целесообразного образа жизни  </w:t>
            </w:r>
          </w:p>
          <w:p w:rsidR="0070470C" w:rsidRPr="00652A73" w:rsidRDefault="0070470C" w:rsidP="0070470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поведения, безопасного для человека и окружающей среды. </w:t>
            </w:r>
          </w:p>
          <w:p w:rsidR="0070470C" w:rsidRPr="00652A73" w:rsidRDefault="0070470C" w:rsidP="0070470C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8.5. Чутко и гуманно относящийся ко всем объектам живой и неживой природы. </w:t>
            </w:r>
          </w:p>
          <w:p w:rsidR="0070470C" w:rsidRPr="00652A73" w:rsidRDefault="0070470C" w:rsidP="007047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8.6. Понимающий ценность собственной жизни и необходимость заботиться о собственном здоровье и безопасности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32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регулировать свое поведение и эмоции в обществе, сдерживать негативные импульсы  и состояния; </w:t>
            </w:r>
          </w:p>
          <w:p w:rsidR="00652A73" w:rsidRPr="00652A73" w:rsidRDefault="00652A73" w:rsidP="00652A73">
            <w:pPr>
              <w:numPr>
                <w:ilvl w:val="0"/>
                <w:numId w:val="32"/>
              </w:numPr>
              <w:spacing w:after="47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пр.); </w:t>
            </w:r>
          </w:p>
          <w:p w:rsidR="0070470C" w:rsidRPr="00652A73" w:rsidRDefault="00652A73" w:rsidP="0070470C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донести свою мысль с использованием разных средств общения до собеседника на основе особенностей его личности </w:t>
            </w:r>
            <w:r w:rsidR="0070470C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(возрастных, психологических, физических);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спокойно реагирует на непривычное поведение других людей, стремится обсудить его с взрослыми без осуждения;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применяет физического насилия и вербальной агрессии в общении с другими людьми;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31" w:line="271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отстаивает свое достоинство и свои права в обществе сверстников и взрослых; </w:t>
            </w:r>
            <w:r w:rsidRPr="00652A73">
              <w:rPr>
                <w:rFonts w:ascii="Segoe UI Symbol" w:eastAsia="Segoe UI Symbol" w:hAnsi="Segoe UI Symbol" w:cs="Segoe UI Symbol"/>
                <w:color w:val="000000"/>
                <w:sz w:val="24"/>
              </w:rPr>
              <w:t></w:t>
            </w:r>
            <w:r w:rsidRPr="00652A7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помогает менее защищенным и слабым сверстникам отстаивать их права и достоинство;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46"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желание участвовать в экологических проектах, различных мероприятиях экологической направленности; </w:t>
            </w:r>
          </w:p>
          <w:p w:rsidR="0070470C" w:rsidRPr="00652A73" w:rsidRDefault="0070470C" w:rsidP="0070470C">
            <w:pPr>
              <w:numPr>
                <w:ilvl w:val="0"/>
                <w:numId w:val="33"/>
              </w:numPr>
              <w:spacing w:after="23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разнообразные нравственные чувства, эмоциональноценностное отношение к природе;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652A73" w:rsidRPr="00652A73" w:rsidRDefault="0070470C" w:rsidP="0070470C">
            <w:pPr>
              <w:numPr>
                <w:ilvl w:val="0"/>
                <w:numId w:val="32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</w:tbl>
    <w:p w:rsidR="00652A73" w:rsidRPr="00652A73" w:rsidRDefault="00652A73" w:rsidP="00652A73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61" w:type="dxa"/>
        <w:tblInd w:w="-108" w:type="dxa"/>
        <w:tblCellMar>
          <w:top w:w="54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2093"/>
        <w:gridCol w:w="6097"/>
        <w:gridCol w:w="7371"/>
      </w:tblGrid>
      <w:tr w:rsidR="00652A73" w:rsidRPr="00652A73" w:rsidTr="003149A1">
        <w:trPr>
          <w:trHeight w:val="33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9. Мобильность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 устойчивость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9.1. Стремящийся к выполнению коллективных и индивидуальных проектов, заданий и поручений. </w:t>
            </w:r>
          </w:p>
          <w:p w:rsidR="00652A73" w:rsidRPr="00652A73" w:rsidRDefault="00652A73" w:rsidP="00652A7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9.2. Проявляющий интерес к общественно полезной деятельности. </w:t>
            </w:r>
          </w:p>
          <w:p w:rsidR="00652A73" w:rsidRPr="00652A73" w:rsidRDefault="00652A73" w:rsidP="00652A73">
            <w:pP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9.3. Проявляющий в поведении 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 </w:t>
            </w:r>
          </w:p>
          <w:p w:rsidR="00652A73" w:rsidRPr="00652A73" w:rsidRDefault="00652A73" w:rsidP="00652A73">
            <w:pPr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9.4. Способный к переключению внимания и изменению поведения  в зависимости от ситуации.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numPr>
                <w:ilvl w:val="0"/>
                <w:numId w:val="34"/>
              </w:numPr>
              <w:spacing w:after="27" w:line="274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посильных общественно-значимых социальных проектах; </w:t>
            </w:r>
          </w:p>
          <w:p w:rsidR="00652A73" w:rsidRPr="00652A73" w:rsidRDefault="00652A73" w:rsidP="00652A73">
            <w:pPr>
              <w:numPr>
                <w:ilvl w:val="0"/>
                <w:numId w:val="34"/>
              </w:numPr>
              <w:spacing w:after="2"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выполняет просьбы и поручения взрослых и сверстников; </w:t>
            </w:r>
          </w:p>
          <w:p w:rsidR="00652A73" w:rsidRPr="00652A73" w:rsidRDefault="00652A73" w:rsidP="00652A73">
            <w:pPr>
              <w:numPr>
                <w:ilvl w:val="0"/>
                <w:numId w:val="34"/>
              </w:numPr>
              <w:spacing w:after="24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умеет распределить и удержать собственное внимание в процессе деятельности, самостоятельно преодолеть в ее ходе трудности; </w:t>
            </w:r>
          </w:p>
          <w:p w:rsidR="00652A73" w:rsidRPr="00652A73" w:rsidRDefault="00652A73" w:rsidP="00652A73">
            <w:pPr>
              <w:numPr>
                <w:ilvl w:val="0"/>
                <w:numId w:val="34"/>
              </w:numPr>
              <w:spacing w:after="25" w:line="27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адекватно оценивает результаты своей деятельности и стремится к их совершенствованию; </w:t>
            </w:r>
          </w:p>
          <w:p w:rsidR="00652A73" w:rsidRPr="00652A73" w:rsidRDefault="00652A73" w:rsidP="00652A73">
            <w:pPr>
              <w:numPr>
                <w:ilvl w:val="0"/>
                <w:numId w:val="34"/>
              </w:numPr>
              <w:spacing w:line="30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основы способности действовать в режиме многозадачности. </w:t>
            </w:r>
          </w:p>
        </w:tc>
      </w:tr>
    </w:tbl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652A73" w:rsidRPr="00652A73">
          <w:footerReference w:type="even" r:id="rId11"/>
          <w:footerReference w:type="default" r:id="rId12"/>
          <w:footerReference w:type="first" r:id="rId13"/>
          <w:pgSz w:w="16841" w:h="11899" w:orient="landscape"/>
          <w:pgMar w:top="1282" w:right="243" w:bottom="940" w:left="1133" w:header="720" w:footer="713" w:gutter="0"/>
          <w:cols w:space="720"/>
          <w:titlePg/>
        </w:sectPr>
      </w:pPr>
    </w:p>
    <w:p w:rsidR="00652A73" w:rsidRPr="00652A73" w:rsidRDefault="00652A73" w:rsidP="00652A73">
      <w:pPr>
        <w:keepNext/>
        <w:keepLines/>
        <w:spacing w:after="12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1.5. Преемственность в результатах освоения Программы воспитания  </w:t>
      </w:r>
    </w:p>
    <w:p w:rsidR="00652A73" w:rsidRPr="00652A73" w:rsidRDefault="00652A73" w:rsidP="00652A73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Преемственность в результатах освоения Примерной программы обеспечивается планированием результатов воспитания по основным направлениям: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основ нравственной культуры;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семейных и гражданских ценностей;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гражданской идентичности;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социокультурных ценностей;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межэтнического взаимодействия;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информационной культуры; </w:t>
      </w:r>
    </w:p>
    <w:p w:rsidR="0070470C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экологической культуры; </w:t>
      </w:r>
    </w:p>
    <w:p w:rsidR="00652A73" w:rsidRPr="00652A73" w:rsidRDefault="00652A73" w:rsidP="00652A73">
      <w:pPr>
        <w:numPr>
          <w:ilvl w:val="0"/>
          <w:numId w:val="5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культуры труда.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освоения Программы уровня НОО могут рассматриваться как перспективные направления воспитательной деятельности дошкольников. </w:t>
      </w:r>
    </w:p>
    <w:p w:rsidR="00652A73" w:rsidRPr="00652A73" w:rsidRDefault="00652A73" w:rsidP="00652A7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Развитие основ нравственной культуры </w:t>
      </w:r>
    </w:p>
    <w:tbl>
      <w:tblPr>
        <w:tblStyle w:val="TableGrid"/>
        <w:tblW w:w="10133" w:type="dxa"/>
        <w:tblInd w:w="-108" w:type="dxa"/>
        <w:tblCellMar>
          <w:top w:w="54" w:type="dxa"/>
          <w:left w:w="108" w:type="dxa"/>
          <w:right w:w="182" w:type="dxa"/>
        </w:tblCellMar>
        <w:tblLook w:val="04A0" w:firstRow="1" w:lastRow="0" w:firstColumn="1" w:lastColumn="0" w:noHBand="0" w:noVBand="1"/>
      </w:tblPr>
      <w:tblGrid>
        <w:gridCol w:w="1102"/>
        <w:gridCol w:w="9031"/>
      </w:tblGrid>
      <w:tr w:rsidR="00652A73" w:rsidRPr="00652A73" w:rsidTr="003149A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E29C39" wp14:editId="7D90299B">
                      <wp:extent cx="155254" cy="1428242"/>
                      <wp:effectExtent l="0" t="0" r="0" b="0"/>
                      <wp:docPr id="77586" name="Group 77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8242"/>
                                <a:chOff x="0" y="0"/>
                                <a:chExt cx="155254" cy="1428242"/>
                              </a:xfrm>
                            </wpg:grpSpPr>
                            <wps:wsp>
                              <wps:cNvPr id="4296" name="Rectangle 4296"/>
                              <wps:cNvSpPr/>
                              <wps:spPr>
                                <a:xfrm rot="-5399999">
                                  <a:off x="-813411" y="418233"/>
                                  <a:ext cx="185339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7" name="Rectangle 429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29C39" id="Group 77586" o:spid="_x0000_s1026" style="width:12.2pt;height:112.45pt;mso-position-horizontal-relative:char;mso-position-vertical-relative:line" coordsize="1552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">
                      <v:rect id="Rectangle 4296" o:spid="_x0000_s1027" style="position:absolute;left:-8135;top:4183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4Q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iYjODxJjwBObsDAAD//wMAUEsBAi0AFAAGAAgAAAAhANvh9svuAAAAhQEAABMAAAAAAAAA&#10;AAAAAAAAAAAAAFtDb250ZW50X1R5cGVzXS54bWxQSwECLQAUAAYACAAAACEAWvQsW78AAAAVAQAA&#10;CwAAAAAAAAAAAAAAAAAfAQAAX3JlbHMvLnJlbHNQSwECLQAUAAYACAAAACEAuVCuEM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4297" o:spid="_x0000_s102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uLxwAAAN0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unkdQ7/b8ITkMkfAAAA//8DAFBLAQItABQABgAIAAAAIQDb4fbL7gAAAIUBAAATAAAAAAAA&#10;AAAAAAAAAAAAAABbQ29udGVudF9UeXBlc10ueG1sUEsBAi0AFAAGAAgAAAAhAFr0LFu/AAAAFQEA&#10;AAsAAAAAAAAAAAAAAAAAHwEAAF9yZWxzLy5yZWxzUEsBAi0AFAAGAAgAAAAhANYcC4v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Обладает установкой положительного отношения к миру, к разным видам труда, другим людям и самому себе.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Различает хорошие и плохие поступки, умеет отвечать за свои собственные поступки. Избегает плохих поступков; умеет признаться в плохом поступке и проанализировать его. 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Соблюдает правила поведения в образовательном учреждении, дома, на улице, в общественных местах, на природе.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Негативно относится к нарушениям порядка в группе (классе), дома, на улице. Старается их устранить.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Старается разрешать конфликты.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уважительное и доброжелательное отношение к родителям, другим старшим и младшим людям.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Использует правила этики и культуры речи. </w:t>
            </w:r>
          </w:p>
        </w:tc>
      </w:tr>
      <w:tr w:rsidR="00652A73" w:rsidRPr="00652A73" w:rsidTr="003149A1">
        <w:trPr>
          <w:trHeight w:val="56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НОО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4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готовность и способность к саморазвитию, сформированность мотивации к обучению и познанию.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сформированность основ Российской гражданской идентичности.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Понимает возможное негативное влияние на морально-психологическое состояние человека компьютерных игр, видеопродукции, телевизионных передач, рекламы.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652A73" w:rsidRDefault="00652A73" w:rsidP="0070470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70470C" w:rsidRDefault="0070470C" w:rsidP="0070470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470C" w:rsidRDefault="0070470C" w:rsidP="0070470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470C" w:rsidRDefault="0070470C" w:rsidP="0070470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0470C" w:rsidRPr="00652A73" w:rsidRDefault="0070470C" w:rsidP="0070470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0"/>
        <w:ind w:right="33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семейных и гражданских ценностей </w:t>
      </w:r>
    </w:p>
    <w:tbl>
      <w:tblPr>
        <w:tblStyle w:val="TableGrid"/>
        <w:tblW w:w="10133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9031"/>
      </w:tblGrid>
      <w:tr w:rsidR="00652A73" w:rsidRPr="00652A73" w:rsidTr="003149A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111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E99213D" wp14:editId="739CD36F">
                      <wp:extent cx="289876" cy="1022256"/>
                      <wp:effectExtent l="0" t="0" r="0" b="0"/>
                      <wp:docPr id="87616" name="Group 87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1022256"/>
                                <a:chOff x="0" y="0"/>
                                <a:chExt cx="289876" cy="1022256"/>
                              </a:xfrm>
                            </wpg:grpSpPr>
                            <wps:wsp>
                              <wps:cNvPr id="4482" name="Rectangle 4482"/>
                              <wps:cNvSpPr/>
                              <wps:spPr>
                                <a:xfrm rot="-5399999">
                                  <a:off x="-596486" y="259142"/>
                                  <a:ext cx="135960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ОБЩИЕ (ДОО,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3" name="Rectangle 4483"/>
                              <wps:cNvSpPr/>
                              <wps:spPr>
                                <a:xfrm rot="-5399999">
                                  <a:off x="-14" y="383174"/>
                                  <a:ext cx="49584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4" name="Rectangle 4484"/>
                              <wps:cNvSpPr/>
                              <wps:spPr>
                                <a:xfrm rot="-5399999">
                                  <a:off x="214527" y="21602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9213D" id="Group 87616" o:spid="_x0000_s1029" style="width:22.8pt;height:80.5pt;mso-position-horizontal-relative:char;mso-position-vertical-relative:line" coordsize="2898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">
                      <v:rect id="Rectangle 4482" o:spid="_x0000_s1030" style="position:absolute;left:-5965;top:2592;width:13595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ОБЩИЕ (ДОО, </w:t>
                              </w:r>
                            </w:p>
                          </w:txbxContent>
                        </v:textbox>
                      </v:rect>
                      <v:rect id="Rectangle 4483" o:spid="_x0000_s1031" style="position:absolute;left:-1;top:3831;width:4959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НОО)</w:t>
                              </w:r>
                            </w:p>
                          </w:txbxContent>
                        </v:textbox>
                      </v:rect>
                      <v:rect id="Rectangle 4484" o:spid="_x0000_s1032" style="position:absolute;left:2145;top:216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HZxgAAAN0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RwnMfy/CU9Aru4AAAD//wMAUEsBAi0AFAAGAAgAAAAhANvh9svuAAAAhQEAABMAAAAAAAAA&#10;AAAAAAAAAAAAAFtDb250ZW50X1R5cGVzXS54bWxQSwECLQAUAAYACAAAACEAWvQsW78AAAAVAQAA&#10;CwAAAAAAAAAAAAAAAAAfAQAAX3JlbHMvLnJlbHNQSwECLQAUAAYACAAAACEAFVzB2c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представления о семейных ценностях, семейных традициях, бережное отношение к ним. Проявляет нравственные чувства, эмоционально-ценностное отношение к семье. Проявляет уважительное отношение к родителям, к старшим, заботливое отношение к младшим.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представление о символах государства: Флаг и Герб Российской Федерации и символику субъекта Российской Федерации, в котором проживает.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интерес к государственным праздникам и желания участвовать в праздниках и их организации в образовательной организации. 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НОО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начальные представления о правах и обязанностях человека, гражданина, семьянина, товарища. Проявляет высшие нравственные чувства: патриотизм, уважение к правам и обязанностям человека.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познавательный интерес к важнейшим событиям истории России и ее народов, к героям России; к защитникам Родины.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Уважительно относится к защитникам Родины; к русскому языку как государственному, языку межнационального общения.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70470C" w:rsidRDefault="0070470C" w:rsidP="00652A73">
      <w:pPr>
        <w:spacing w:after="2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2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гражданской идентичности </w:t>
      </w:r>
    </w:p>
    <w:tbl>
      <w:tblPr>
        <w:tblStyle w:val="TableGrid"/>
        <w:tblW w:w="10133" w:type="dxa"/>
        <w:tblInd w:w="-108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02"/>
        <w:gridCol w:w="9031"/>
      </w:tblGrid>
      <w:tr w:rsidR="00652A73" w:rsidRPr="00652A73" w:rsidTr="003149A1">
        <w:trPr>
          <w:trHeight w:val="288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26844F4" wp14:editId="552A39C1">
                      <wp:extent cx="155254" cy="1427988"/>
                      <wp:effectExtent l="0" t="0" r="0" b="0"/>
                      <wp:docPr id="81040" name="Group 81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7988"/>
                                <a:chOff x="0" y="0"/>
                                <a:chExt cx="155254" cy="1427988"/>
                              </a:xfrm>
                            </wpg:grpSpPr>
                            <wps:wsp>
                              <wps:cNvPr id="4608" name="Rectangle 4608"/>
                              <wps:cNvSpPr/>
                              <wps:spPr>
                                <a:xfrm rot="-5399999">
                                  <a:off x="-813411" y="417979"/>
                                  <a:ext cx="185339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9" name="Rectangle 460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844F4" id="Group 81040" o:spid="_x0000_s1033" style="width:12.2pt;height:112.45pt;mso-position-horizontal-relative:char;mso-position-vertical-relative:line" coordsize="1552,1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">
                      <v:rect id="Rectangle 4608" o:spid="_x0000_s1034" style="position:absolute;left:-8135;top:4180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4609" o:spid="_x0000_s103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P8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ZRm/weBOegEzuAAAA//8DAFBLAQItABQABgAIAAAAIQDb4fbL7gAAAIUBAAATAAAAAAAA&#10;AAAAAAAAAAAAAABbQ29udGVudF9UeXBlc10ueG1sUEsBAi0AFAAGAAgAAAAhAFr0LFu/AAAAFQEA&#10;AAsAAAAAAAAAAAAAAAAAHwEAAF9yZWxzLy5yZWxzUEsBAi0AFAAGAAgAAAAhADtKA/z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нравственные чувства, эмоционально-ценностного отношения к окружающим людям, предметному миру, к себе.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Испытывает чувства гордости, удовлетворенности, стыда от своих поступков, действий и поведения.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Доброжелателен, умеет слушать и слышать собеседника, пытается или умеет обосновывать свое мнение.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способность выразить себя в игровой (учебной), досуговой деятельности и поведении в соответствии с нравственными ценностями.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Способен самостоятельно действовать, в случае затруднений обращаться за помощью.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Осознает преимущества совместного поиска выхода из сложившейся проблемной ситуации или принятия решений.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Использует принятые в обществе правила коммуникации (спокойно сидеть, слушать, дать возможность высказаться). Слушает и уважает мнения других людей.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Идет навстречу другому при несовпадающих интересах и мнениях, старается найти компромисс в решениях, которое поможет достигнуть баланса интересов.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Default="00652A73" w:rsidP="00652A7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Старается управлять своим эмоциональным состоянием, способен управлять своим поведением, планировать свои действия в соответствии с возрастом.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  <w:p w:rsidR="0070470C" w:rsidRPr="00652A73" w:rsidRDefault="0070470C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52A73" w:rsidRPr="00652A73" w:rsidTr="003149A1">
        <w:trPr>
          <w:trHeight w:val="56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НОО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первичные представления о нравственных ценностях в отношении общества, сверстников, взрослых, предметного мира и себя в этом мире.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31"/>
                <w:vertAlign w:val="subscript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Преобразует полученные знания и способы деятельности, изменяет поведение и стиль общения со взрослыми и сверстниками в зависимости от ситуации. Способен к творческому поведению в новых ситуациях в соответствии с системой ценностей.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Выражает познавательный интерес к отношениям, поведению людей, стремление их осмысливать, оценивать в соответствии с усвоенными нравственными нормами и </w:t>
            </w:r>
          </w:p>
        </w:tc>
      </w:tr>
      <w:tr w:rsidR="00652A73" w:rsidRPr="00652A73" w:rsidTr="003149A1">
        <w:trPr>
          <w:trHeight w:val="28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ценностями.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Осознанно принимает решения и несет за них ответственность.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2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начальные представления о базовых национальных ценностях Российского государства; первоначальные представления о роли традиционных религий  в истории и культуре нашей страны.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0"/>
        <w:ind w:right="413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социокультурных ценностей </w:t>
      </w:r>
    </w:p>
    <w:tbl>
      <w:tblPr>
        <w:tblStyle w:val="TableGrid"/>
        <w:tblW w:w="10133" w:type="dxa"/>
        <w:tblInd w:w="-108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960"/>
        <w:gridCol w:w="9173"/>
      </w:tblGrid>
      <w:tr w:rsidR="00652A73" w:rsidRPr="00652A73" w:rsidTr="003149A1">
        <w:trPr>
          <w:trHeight w:val="286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F67748" wp14:editId="3D4ADAA6">
                      <wp:extent cx="155254" cy="1428369"/>
                      <wp:effectExtent l="0" t="0" r="0" b="0"/>
                      <wp:docPr id="89958" name="Group 89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8369"/>
                                <a:chOff x="0" y="0"/>
                                <a:chExt cx="155254" cy="1428369"/>
                              </a:xfrm>
                            </wpg:grpSpPr>
                            <wps:wsp>
                              <wps:cNvPr id="4911" name="Rectangle 4911"/>
                              <wps:cNvSpPr/>
                              <wps:spPr>
                                <a:xfrm rot="-5399999">
                                  <a:off x="-813411" y="418360"/>
                                  <a:ext cx="185339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2" name="Rectangle 491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67748" id="Group 89958" o:spid="_x0000_s1036" style="width:12.2pt;height:112.45pt;mso-position-horizontal-relative:char;mso-position-vertical-relative:line" coordsize="1552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">
                      <v:rect id="Rectangle 4911" o:spid="_x0000_s1037" style="position:absolute;left:-8135;top:4184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4912" o:spid="_x0000_s1038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MG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/HI/h/E56AXPwBAAD//wMAUEsBAi0AFAAGAAgAAAAhANvh9svuAAAAhQEAABMAAAAAAAAA&#10;AAAAAAAAAAAAAFtDb250ZW50X1R5cGVzXS54bWxQSwECLQAUAAYACAAAACEAWvQsW78AAAAVAQAA&#10;CwAAAAAAAAAAAAAAAAAfAQAAX3JlbHMvLnJlbHNQSwECLQAUAAYACAAAACEARoOTBs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демонстрирует интерес к поиску и открытию информации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инициативу в реализации собственных замыслов, проявляет интерес, любознательность к различным видам творческой деятельности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3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знает и выполняет нормы и правила поведения в общественных местах  в соответствии с их спецификой (детский сад, транспорт, поликлиника, магазин, музей, театр и пр.)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умеет донести свою мысль с использование разных средств общения до собеседника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70470C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78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первичные представления  о социокультурных ценностях, основанных на знаниях национальных традиций  и обычаев, на уважении к произведениям культуры  и искусства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способен выразить себя в доступных видах деятельности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потребности к реализации эстетических ценностей в пространстве образовательной организации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эмоционально отзывается на красоту окружающего мира, произведения народного  и профессионального искусства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поддерживает опрятный внешний вид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34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отрицательно относится к некрасивым поступкам  и неряшливости 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НОО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демонстрирует ценностное отношение к учёбе как к виду творческой деятельности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элементарные представления о роли знаний, науки, современного производства в жизни человека и общества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первоначальные навыки командной работы, в том числе в разработке и реализации учебных и практикоориентированных проектов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представления о душевной и физической красоте человека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способен видеть красоту природы, труда и творчества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 интерес к чтению, произведениям искусства, детским спектаклям, концертам, выставкам, музыке </w:t>
            </w:r>
          </w:p>
        </w:tc>
      </w:tr>
      <w:tr w:rsidR="00652A73" w:rsidRPr="00652A73" w:rsidTr="003149A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отрицательно относится к аморальным поступкам, грубости, оскорбительным словам и действиям, в том числе в содержании художественных фильмов и телевизионных передач </w:t>
            </w:r>
          </w:p>
        </w:tc>
      </w:tr>
    </w:tbl>
    <w:p w:rsidR="00652A73" w:rsidRPr="00652A73" w:rsidRDefault="00652A73" w:rsidP="00652A7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Формирование основ межэтнического взаимодействия </w:t>
      </w:r>
    </w:p>
    <w:tbl>
      <w:tblPr>
        <w:tblStyle w:val="TableGrid"/>
        <w:tblW w:w="10133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9173"/>
      </w:tblGrid>
      <w:tr w:rsidR="00652A73" w:rsidRPr="00652A73" w:rsidTr="003149A1">
        <w:trPr>
          <w:trHeight w:val="286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BB2F5CE" wp14:editId="1B8CE86F">
                      <wp:extent cx="155254" cy="1428318"/>
                      <wp:effectExtent l="0" t="0" r="0" b="0"/>
                      <wp:docPr id="92856" name="Group 92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8318"/>
                                <a:chOff x="0" y="0"/>
                                <a:chExt cx="155254" cy="1428318"/>
                              </a:xfrm>
                            </wpg:grpSpPr>
                            <wps:wsp>
                              <wps:cNvPr id="5151" name="Rectangle 5151"/>
                              <wps:cNvSpPr/>
                              <wps:spPr>
                                <a:xfrm rot="-5399999">
                                  <a:off x="-813411" y="418309"/>
                                  <a:ext cx="1853392" cy="1666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52" name="Rectangle 5152"/>
                              <wps:cNvSpPr/>
                              <wps:spPr>
                                <a:xfrm rot="-5399999">
                                  <a:off x="79905" y="-91472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2F5CE" id="Group 92856" o:spid="_x0000_s1039" style="width:12.2pt;height:112.45pt;mso-position-horizontal-relative:char;mso-position-vertical-relative:line" coordsize="1552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">
                      <v:rect id="Rectangle 5151" o:spid="_x0000_s1040" style="position:absolute;left:-8135;top:4184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5152" o:spid="_x0000_s104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hMxgAAAN0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IknI/h/E56AXPwBAAD//wMAUEsBAi0AFAAGAAgAAAAhANvh9svuAAAAhQEAABMAAAAAAAAA&#10;AAAAAAAAAAAAAFtDb250ZW50X1R5cGVzXS54bWxQSwECLQAUAAYACAAAACEAWvQsW78AAAAVAQAA&#10;CwAAAAAAAAAAAAAAAAAfAQAAX3JlbHMvLnJlbHNQSwECLQAUAAYACAAAACEADiyITM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представления об этических нормах взаимоотношений между людьми 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понимает, что все люди имеют равные права </w:t>
            </w:r>
          </w:p>
        </w:tc>
      </w:tr>
      <w:tr w:rsidR="00652A73" w:rsidRPr="00652A73" w:rsidTr="0070470C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первичные представления  о многонациональных народах России, об этнокультурных традициях, фольклоре народов России</w:t>
            </w: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35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применяет физического насилия  и вербальной агрессии в общении с другими людьми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6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способен отстаивать свое достоинство и свои права в обществе сверстников  и взрослых с помощью рациональной аргументации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помогает менее защищенным и слабым сверстникам отстаивать  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права и достоинство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способен  к установлению дружеских взаимоотношений в коллективе, основанных на взаимопомощи и взаимной поддержке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НОО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18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ценностное отношение к своему национальному языку  и культуре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информационной культуры </w:t>
      </w:r>
    </w:p>
    <w:tbl>
      <w:tblPr>
        <w:tblStyle w:val="TableGrid"/>
        <w:tblW w:w="10133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9173"/>
      </w:tblGrid>
      <w:tr w:rsidR="00652A73" w:rsidRPr="00652A73" w:rsidTr="003149A1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9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7BDA2E6" wp14:editId="111F0A5B">
                      <wp:extent cx="289876" cy="836676"/>
                      <wp:effectExtent l="0" t="0" r="0" b="0"/>
                      <wp:docPr id="91698" name="Group 91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836676"/>
                                <a:chOff x="0" y="0"/>
                                <a:chExt cx="289876" cy="836676"/>
                              </a:xfrm>
                            </wpg:grpSpPr>
                            <wps:wsp>
                              <wps:cNvPr id="5303" name="Rectangle 5303"/>
                              <wps:cNvSpPr/>
                              <wps:spPr>
                                <a:xfrm rot="-5399999">
                                  <a:off x="-310804" y="237324"/>
                                  <a:ext cx="788237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ОБЩИЕ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58" name="Rectangle 76658"/>
                              <wps:cNvSpPr/>
                              <wps:spPr>
                                <a:xfrm rot="-5399999">
                                  <a:off x="92163" y="597620"/>
                                  <a:ext cx="1067206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59" name="Rectangle 76659"/>
                              <wps:cNvSpPr/>
                              <wps:spPr>
                                <a:xfrm rot="-5399999">
                                  <a:off x="-663557" y="-158100"/>
                                  <a:ext cx="1067206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60" name="Rectangle 76660"/>
                              <wps:cNvSpPr/>
                              <wps:spPr>
                                <a:xfrm rot="-5399999">
                                  <a:off x="-286327" y="219129"/>
                                  <a:ext cx="1067206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ДОО, НОО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5" name="Rectangle 5305"/>
                              <wps:cNvSpPr/>
                              <wps:spPr>
                                <a:xfrm rot="-5399999">
                                  <a:off x="21452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DA2E6" id="Group 91698" o:spid="_x0000_s1042" style="width:22.8pt;height:65.9pt;mso-position-horizontal-relative:char;mso-position-vertical-relative:line" coordsize="2898,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">
                      <v:rect id="Rectangle 5303" o:spid="_x0000_s1043" style="position:absolute;left:-3108;top:2374;width:7881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ОБЩИЕ </w:t>
                              </w:r>
                            </w:p>
                          </w:txbxContent>
                        </v:textbox>
                      </v:rect>
                      <v:rect id="Rectangle 76658" o:spid="_x0000_s1044" style="position:absolute;left:921;top:5976;width:10672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6659" o:spid="_x0000_s1045" style="position:absolute;left:-6635;top:-1580;width:10671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6660" o:spid="_x0000_s1046" style="position:absolute;left:-2864;top:2192;width:10671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ДОО, НОО</w:t>
                              </w:r>
                            </w:p>
                          </w:txbxContent>
                        </v:textbox>
                      </v:rect>
                      <v:rect id="Rectangle 5305" o:spid="_x0000_s1047" style="position:absolute;left:2145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осознанно выполняет правила здоровьесбережения и техники безопасности при использования разных средств сетевой среды и виртуальных ресурсов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использует элементарные средства взаимодействия для установления контактов с другими людьми под контролем взрослого или самостоятельно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первоначальные представления  о возможностях цифровой среды в в получении и передаче информации, создании общественно полезных продуктов и т.д 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НОО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самостоятельно организует поиск информации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самостоятельно использует простые средства сетевого взаимодействия  для установления общественно полезных и продуктивных контактов с другими людьми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уважительно относится к информации о частной жизни и информационным результатам деятельности других людей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Формирование основ экологической культуры </w:t>
      </w:r>
    </w:p>
    <w:tbl>
      <w:tblPr>
        <w:tblStyle w:val="TableGrid"/>
        <w:tblW w:w="10133" w:type="dxa"/>
        <w:tblInd w:w="-108" w:type="dxa"/>
        <w:tblCellMar>
          <w:top w:w="5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960"/>
        <w:gridCol w:w="9173"/>
      </w:tblGrid>
      <w:tr w:rsidR="00652A73" w:rsidRPr="00652A73" w:rsidTr="003149A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9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83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EDCEC65" wp14:editId="2C65C665">
                      <wp:extent cx="155254" cy="1428242"/>
                      <wp:effectExtent l="0" t="0" r="0" b="0"/>
                      <wp:docPr id="83985" name="Group 83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8242"/>
                                <a:chOff x="0" y="0"/>
                                <a:chExt cx="155254" cy="1428242"/>
                              </a:xfrm>
                            </wpg:grpSpPr>
                            <wps:wsp>
                              <wps:cNvPr id="5422" name="Rectangle 5422"/>
                              <wps:cNvSpPr/>
                              <wps:spPr>
                                <a:xfrm rot="-5399999">
                                  <a:off x="-813411" y="418233"/>
                                  <a:ext cx="185339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23" name="Rectangle 542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CEC65" id="Group 83985" o:spid="_x0000_s1048" style="width:12.2pt;height:112.45pt;mso-position-horizontal-relative:char;mso-position-vertical-relative:line" coordsize="1552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">
                      <v:rect id="Rectangle 5422" o:spid="_x0000_s1049" style="position:absolute;left:-8135;top:4183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Fi1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YDKOY/h/E56AXPwBAAD//wMAUEsBAi0AFAAGAAgAAAAhANvh9svuAAAAhQEAABMAAAAAAAAA&#10;AAAAAAAAAAAAAFtDb250ZW50X1R5cGVzXS54bWxQSwECLQAUAAYACAAAACEAWvQsW78AAAAVAQAA&#10;CwAAAAAAAAAAAAAAAAAfAQAAX3JlbHMvLnJlbHNQSwECLQAUAAYACAAAACEAO0RYtc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5423" o:spid="_x0000_s105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0u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vA6Ho7g/iY8AZneAAAA//8DAFBLAQItABQABgAIAAAAIQDb4fbL7gAAAIUBAAATAAAAAAAA&#10;AAAAAAAAAAAAAABbQ29udGVudF9UeXBlc10ueG1sUEsBAi0AFAAGAAgAAAAhAFr0LFu/AAAAFQEA&#10;AAsAAAAAAAAAAAAAAAAAHwEAAF9yZWxzLy5yZWxzUEsBAi0AFAAGAAgAAAAhAFQI/S7HAAAA3QAA&#10;AA8AAAAAAAAAAAAAAAAABwIAAGRycy9kb3ducmV2LnhtbFBLBQYAAAAAAwADALcAAAD7AgAAAAA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первичные представления 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экологических ценностях, основанных на заботе о живой и неживой природе, родном крае, бережном отношении к собственному здоровью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разнообразные нравственные чувства, эмоционально-ценностного отношения к природе, бережно относится ко всему живому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начальные знания о традициях нравственно-этическом отношении к природе в культуре России, нормах экологической этики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желание участвовать в экологических проектах, различных мероприятиях экологической направленности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НОО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интерес и ценностное отношение к природным явлениям и разным формам жизни; 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начальное понимание о роли человека в природе </w:t>
            </w:r>
          </w:p>
        </w:tc>
      </w:tr>
      <w:tr w:rsidR="00652A73" w:rsidRPr="00652A73" w:rsidTr="003149A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10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первоначальные представления о влиянии природного окружения  на жизнь и деятельность человека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26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Воспитание культуры труда </w:t>
      </w:r>
    </w:p>
    <w:tbl>
      <w:tblPr>
        <w:tblStyle w:val="TableGrid"/>
        <w:tblW w:w="10133" w:type="dxa"/>
        <w:tblInd w:w="-108" w:type="dxa"/>
        <w:tblCellMar>
          <w:top w:w="52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960"/>
        <w:gridCol w:w="9173"/>
      </w:tblGrid>
      <w:tr w:rsidR="00652A73" w:rsidRPr="00652A73" w:rsidTr="003149A1">
        <w:trPr>
          <w:trHeight w:val="286"/>
        </w:trPr>
        <w:tc>
          <w:tcPr>
            <w:tcW w:w="10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78D327" wp14:editId="51495D6D">
                      <wp:extent cx="155254" cy="1428318"/>
                      <wp:effectExtent l="0" t="0" r="0" b="0"/>
                      <wp:docPr id="89205" name="Group 89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28318"/>
                                <a:chOff x="0" y="0"/>
                                <a:chExt cx="155254" cy="1428318"/>
                              </a:xfrm>
                            </wpg:grpSpPr>
                            <wps:wsp>
                              <wps:cNvPr id="5551" name="Rectangle 5551"/>
                              <wps:cNvSpPr/>
                              <wps:spPr>
                                <a:xfrm rot="-5399999">
                                  <a:off x="-813411" y="418309"/>
                                  <a:ext cx="1853392" cy="1666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ОБЩИЕ (ДОО, НОО)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52" name="Rectangle 5552"/>
                              <wps:cNvSpPr/>
                              <wps:spPr>
                                <a:xfrm rot="-5399999">
                                  <a:off x="79906" y="-91472"/>
                                  <a:ext cx="4661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149A1" w:rsidRDefault="003149A1" w:rsidP="00652A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8D327" id="Group 89205" o:spid="_x0000_s1051" style="width:12.2pt;height:112.45pt;mso-position-horizontal-relative:char;mso-position-vertical-relative:line" coordsize="1552,1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">
                      <v:rect id="Rectangle 5551" o:spid="_x0000_s1052" style="position:absolute;left:-8135;top:4184;width:1853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ОБЩИЕ (ДОО, НОО)</w:t>
                              </w:r>
                            </w:p>
                          </w:txbxContent>
                        </v:textbox>
                      </v:rect>
                      <v:rect id="Rectangle 5552" o:spid="_x0000_s105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RVxgAAAN0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jiOR/D/JjwBufgDAAD//wMAUEsBAi0AFAAGAAgAAAAhANvh9svuAAAAhQEAABMAAAAAAAAA&#10;AAAAAAAAAAAAAFtDb250ZW50X1R5cGVzXS54bWxQSwECLQAUAAYACAAAACEAWvQsW78AAAAVAQAA&#10;CwAAAAAAAAAAAAAAAAAfAQAAX3JlbHMvLnJlbHNQSwECLQAUAAYACAAAACEAFaMkVcYAAADdAAAA&#10;DwAAAAAAAAAAAAAAAAAHAgAAZHJzL2Rvd25yZXYueG1sUEsFBgAAAAADAAMAtwAAAPoCAAAAAA==&#10;" filled="f" stroked="f">
                        <v:textbox inset="0,0,0,0">
                          <w:txbxContent>
                            <w:p w:rsidR="003149A1" w:rsidRDefault="003149A1" w:rsidP="00652A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 представления о профессиональных сферах человеческой деятельности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выслушивает замечания в ходе выполнения трудовых операций и адекватно реагирует на них (эмоционально, вербально)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уважение к труду и творчеству взрослых и сверстников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выполняет разные виды трудовых заданий, поручений, просьб в соответствии с возрастом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может выступать в разных ролях: в роли организатора, в роли исполнителя в деловом, игровом, коммуникативном взаимодействии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оказывает посильную практическую помощь другим людям (сверстникам и взрослым) по их просьбе и собственной инициативе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первичные представления о ценностях труда, о различных профессиях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проявляет навыки сотрудничества со сверстниками и взрослыми в трудовой дея-</w:t>
            </w:r>
          </w:p>
        </w:tc>
      </w:tr>
      <w:tr w:rsidR="00652A73" w:rsidRPr="00652A73" w:rsidTr="003149A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 участвует в общественно полезной деятельности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имеет предпочтения к различным доступным видам трудовой деятельности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НОО 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имеет представления о ведущей роли образования и трудовой деятельности в жизни человека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проявляет дисциплинированность, последовательность и настойчивость в выполнении учебных и учебно-трудовых заданиях </w:t>
            </w:r>
          </w:p>
        </w:tc>
      </w:tr>
      <w:tr w:rsidR="00652A73" w:rsidRPr="00652A73" w:rsidTr="003149A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▪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соблюдает порядок на рабочих местах (в школе, дома и пр.)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бережно относится к результатам своего труда, труда других людей, к школьному имуществу, учебникам, личным вещам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652A73" w:rsidRPr="00652A73" w:rsidTr="003149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▪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отрицательно относится к лени и небрежности в труде и учёбе, небережливому отношению к результатам труда людей</w:t>
            </w:r>
            <w:r w:rsidRPr="00652A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</w:tbl>
    <w:p w:rsidR="00652A73" w:rsidRPr="00652A73" w:rsidRDefault="00652A73" w:rsidP="00652A73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</w:t>
      </w:r>
    </w:p>
    <w:p w:rsidR="00652A73" w:rsidRPr="00652A73" w:rsidRDefault="00652A73" w:rsidP="00652A73">
      <w:pPr>
        <w:keepNext/>
        <w:keepLines/>
        <w:spacing w:after="63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СОДЕРЖАНИЕ ПРОГРАММЫ ВОСПИТАНИЯ  </w:t>
      </w:r>
    </w:p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2.1. Содержание Программы воспитания на основе формирования ценностей в ДО </w:t>
      </w:r>
    </w:p>
    <w:p w:rsidR="00652A73" w:rsidRPr="00652A73" w:rsidRDefault="00652A73" w:rsidP="00652A73">
      <w:pPr>
        <w:spacing w:after="30" w:line="283" w:lineRule="auto"/>
        <w:ind w:right="18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воспитания, в соответствии с Федеральным Законом 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духовнонравственными и социокультурными ценностями».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 </w:t>
      </w:r>
    </w:p>
    <w:p w:rsidR="00652A73" w:rsidRPr="00652A73" w:rsidRDefault="0070470C" w:rsidP="0070470C">
      <w:pPr>
        <w:spacing w:after="13" w:line="305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социально-коммуникативное развитие; </w:t>
      </w:r>
    </w:p>
    <w:p w:rsidR="00652A73" w:rsidRPr="00652A73" w:rsidRDefault="00652A73" w:rsidP="00652A73">
      <w:pPr>
        <w:numPr>
          <w:ilvl w:val="0"/>
          <w:numId w:val="6"/>
        </w:numPr>
        <w:spacing w:after="13" w:line="305" w:lineRule="auto"/>
        <w:ind w:hanging="2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познавательное развитие; </w:t>
      </w:r>
    </w:p>
    <w:p w:rsidR="00652A73" w:rsidRPr="00652A73" w:rsidRDefault="00652A73" w:rsidP="00652A73">
      <w:pPr>
        <w:numPr>
          <w:ilvl w:val="0"/>
          <w:numId w:val="6"/>
        </w:numPr>
        <w:spacing w:after="13" w:line="305" w:lineRule="auto"/>
        <w:ind w:hanging="2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речевое развитие; </w:t>
      </w:r>
    </w:p>
    <w:p w:rsidR="00652A73" w:rsidRPr="00652A73" w:rsidRDefault="00652A73" w:rsidP="00652A73">
      <w:pPr>
        <w:numPr>
          <w:ilvl w:val="0"/>
          <w:numId w:val="6"/>
        </w:numPr>
        <w:spacing w:after="13" w:line="305" w:lineRule="auto"/>
        <w:ind w:hanging="2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художественно-эстетическое развитие; </w:t>
      </w:r>
    </w:p>
    <w:p w:rsidR="00652A73" w:rsidRPr="00652A73" w:rsidRDefault="00652A73" w:rsidP="00652A73">
      <w:pPr>
        <w:numPr>
          <w:ilvl w:val="0"/>
          <w:numId w:val="6"/>
        </w:numPr>
        <w:spacing w:after="13" w:line="305" w:lineRule="auto"/>
        <w:ind w:hanging="2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развитие. </w:t>
      </w: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Default="007F407E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7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15"/>
        <w:ind w:right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Требования ФГОС ДО к содержанию Программы в соответствии с образовательными областями 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ru-RU"/>
        </w:rPr>
        <w:footnoteReference w:id="3"/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412" w:type="dxa"/>
        <w:tblInd w:w="-108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57"/>
        <w:gridCol w:w="13355"/>
      </w:tblGrid>
      <w:tr w:rsidR="00652A73" w:rsidRPr="00652A73" w:rsidTr="007F407E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Образовательная область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73" w:rsidRPr="00652A73" w:rsidRDefault="00652A73" w:rsidP="00652A7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 </w:t>
            </w:r>
          </w:p>
        </w:tc>
      </w:tr>
      <w:tr w:rsidR="007F407E" w:rsidRPr="00652A73" w:rsidTr="007F407E">
        <w:trPr>
          <w:trHeight w:val="276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07E" w:rsidRDefault="007F407E" w:rsidP="00652A73">
            <w:pPr>
              <w:spacing w:after="32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-коммуникативное </w:t>
            </w:r>
          </w:p>
          <w:p w:rsidR="007F407E" w:rsidRPr="00652A73" w:rsidRDefault="007F407E" w:rsidP="0070470C">
            <w:pPr>
              <w:spacing w:after="32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тие </w:t>
            </w:r>
          </w:p>
          <w:p w:rsidR="007F407E" w:rsidRPr="00652A73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</w:t>
            </w:r>
          </w:p>
          <w:p w:rsidR="007F407E" w:rsidRPr="007F407E" w:rsidRDefault="007F407E" w:rsidP="007F407E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52A73" w:rsidRPr="00652A73" w:rsidTr="007F407E">
        <w:trPr>
          <w:trHeight w:val="277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Познавательное развитие 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652A73" w:rsidRPr="00652A73" w:rsidTr="007F407E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70470C" w:rsidP="0070470C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Речевое разви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тие 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 </w:t>
            </w:r>
          </w:p>
        </w:tc>
      </w:tr>
      <w:tr w:rsidR="00652A73" w:rsidRPr="00652A73" w:rsidTr="007F407E">
        <w:trPr>
          <w:trHeight w:val="1666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Художественно</w:t>
            </w:r>
            <w:r w:rsidR="0070470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эстетическое развитие 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 </w:t>
            </w:r>
          </w:p>
        </w:tc>
      </w:tr>
      <w:tr w:rsidR="00652A73" w:rsidRPr="00652A73" w:rsidTr="007F407E">
        <w:trPr>
          <w:trHeight w:val="111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развитие  </w:t>
            </w:r>
          </w:p>
        </w:tc>
        <w:tc>
          <w:tcPr>
            <w:tcW w:w="1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</w:tr>
    </w:tbl>
    <w:p w:rsidR="00652A73" w:rsidRPr="00652A73" w:rsidRDefault="00652A73" w:rsidP="00652A73">
      <w:pPr>
        <w:spacing w:after="30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 </w:t>
      </w:r>
    </w:p>
    <w:p w:rsidR="007F407E" w:rsidRDefault="007F407E" w:rsidP="00652A73">
      <w:pPr>
        <w:spacing w:after="67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67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0"/>
        <w:ind w:right="29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направлений Примерной программы воспитания ОО,  осуществляющей образовательный процесс на уровне дошкольного образования </w:t>
      </w:r>
    </w:p>
    <w:p w:rsidR="00652A73" w:rsidRPr="00652A73" w:rsidRDefault="00652A73" w:rsidP="00652A73">
      <w:pPr>
        <w:spacing w:after="10" w:line="269" w:lineRule="auto"/>
        <w:ind w:right="39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«Развитие основ нравственной культуры»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652A73" w:rsidRPr="00652A73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Нравственных чувств: милосердия, сострадания, сопереживания, доброе, гуманное отношение к окружающему миру, дружелюбия, взаимопомощи, ответственности  и заботы.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Нравственных качеств: заботливое отношение к младшим и старшим.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Представлений о добре и зле, правде и лжи, трудолюбии и лени, честности, милосердия, прощении.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Основных понятий нравственного самосознания – совесть, добросовестность, справедливость, верность, долг, честь, благожелательность.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Представлений о правилах поведения, о влиянии нравственности на здоровье человека и окружающих людей.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Первоначальных представлений о базовых национальных российских ценностях, о правилах этики.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Отрицательного отношения к аморальным поступкам, грубости, оскорбительным словам и действиям, в том числе в содержании художественных фильмов и телевизионных передач. </w:t>
      </w:r>
    </w:p>
    <w:p w:rsidR="00652A73" w:rsidRPr="007F407E" w:rsidRDefault="00652A73" w:rsidP="007F407E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Представлений о возможном негативном влиянии на морально-психологическое состояние человека некоторых компьютерных игр, кино и телевизионных передач.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 </w:t>
      </w:r>
    </w:p>
    <w:p w:rsidR="00652A73" w:rsidRPr="00652A73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брать ответственность за свое поведение, контролировать свое поведение по отношению к другим людям. </w:t>
      </w:r>
      <w:r w:rsidRPr="00652A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652A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выражать свои мысли и взгляды, а также возможность влиять на ситуацию.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Нравственного поведения, опираясь на примеры нравственного поведения исторических личностей, литературных героев, в повседневной жизни.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Оценки своих поступков в соответствии с этическими нормами, различать хорошие и плохие поступки.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признаться в плохом поступке и проанализировать его.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участвовать в различных вида совместной деятельности и принятии решений. </w:t>
      </w:r>
    </w:p>
    <w:p w:rsidR="00652A73" w:rsidRPr="00652A73" w:rsidRDefault="00652A73" w:rsidP="00652A73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«Формирование семейных ценностей»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Представление о семье, роде, семейных обязанностях, семейных традициях.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Уважение к свой семье, фамилии, роду.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Представление о материнстве, отцовстве, о ролевых позициях в семье.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Чувства уважения к собственной семье, к сем</w:t>
      </w:r>
      <w:r w:rsidR="007047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ейным традициям, праздникам,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семейным обязанностям.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Чувства осознания семейных ценностей, ценностей связей между поколениями.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Интерес к биографии и истории семьи других детей.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0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52A7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652A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конструктивного общения и ролевого поведения. </w:t>
      </w:r>
    </w:p>
    <w:p w:rsidR="00652A73" w:rsidRPr="00652A73" w:rsidRDefault="00652A73" w:rsidP="00652A73">
      <w:pPr>
        <w:spacing w:after="6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Общие задачи воспитания при реализации направления  «Формирование основ гражданской идентичности»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652A73" w:rsidRPr="00652A73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Представлений о символах государства – Флаг</w:t>
      </w:r>
      <w:r w:rsidR="007047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е, Гербе Российской Федерации;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флаге и гербе субъекта Российской Федерации, в котором находится образовательная организация;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Элементарных представлений о правах и обязанностях гражданина России.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Уважения к защитникам Родины.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Представлений о героях России и важнейших событиях истории России и ее народов.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Уважительное отношение к русскому языку как государственному, а также языку межнационального общения. </w:t>
      </w:r>
    </w:p>
    <w:p w:rsidR="0070470C" w:rsidRDefault="00652A73" w:rsidP="00652A73">
      <w:pPr>
        <w:spacing w:after="13" w:line="305" w:lineRule="auto"/>
        <w:ind w:right="4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70470C" w:rsidRDefault="00652A73" w:rsidP="0070470C">
      <w:pPr>
        <w:pStyle w:val="a3"/>
        <w:numPr>
          <w:ilvl w:val="0"/>
          <w:numId w:val="48"/>
        </w:numPr>
        <w:spacing w:after="13" w:line="305" w:lineRule="auto"/>
        <w:ind w:left="417" w:right="4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047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Стремления и желания участвовать в делах группы. </w:t>
      </w:r>
    </w:p>
    <w:p w:rsidR="00652A73" w:rsidRPr="00652A73" w:rsidRDefault="00652A73" w:rsidP="00652A73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«Формирование основ межэтнического взаимодействия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(Воспитание уважения к людям других национальностей)»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70470C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Интереса к разным культурам, традициям и образу жизни других людей.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уважать непохожесть других людей, даже если дети до конца не понимают ее. </w:t>
      </w:r>
    </w:p>
    <w:p w:rsidR="00652A73" w:rsidRPr="00652A73" w:rsidRDefault="00652A73" w:rsidP="00652A73">
      <w:pPr>
        <w:spacing w:after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</w:t>
      </w:r>
    </w:p>
    <w:p w:rsidR="00652A73" w:rsidRPr="00652A73" w:rsidRDefault="00652A73" w:rsidP="00652A73">
      <w:pPr>
        <w:spacing w:after="10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«Формирование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ценностях)»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70470C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Эстетического вкуса, чувств, умения видеть красоту природы, труда и творчества; </w:t>
      </w:r>
    </w:p>
    <w:p w:rsidR="0070470C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Интереса к произведениям искусства, литературы, детским спектаклям, концертам, выставкам, музыке. </w:t>
      </w:r>
    </w:p>
    <w:p w:rsidR="00652A73" w:rsidRPr="00652A73" w:rsidRDefault="00652A73" w:rsidP="0070470C">
      <w:pPr>
        <w:spacing w:after="30" w:line="283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 к занятиям художественным творчеством и желание заниматься творческой деятельностью.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 к народным промыслам и желание заниматься техниками, используемыми в народных промыслах.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lastRenderedPageBreak/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numPr>
          <w:ilvl w:val="0"/>
          <w:numId w:val="7"/>
        </w:numPr>
        <w:spacing w:after="3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Бережного отношения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уникальных в историко-культурном отношении.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Создания творческих художественных произведений и поделок, совместных работ. </w:t>
      </w:r>
    </w:p>
    <w:p w:rsidR="00652A73" w:rsidRPr="00652A73" w:rsidRDefault="00652A73" w:rsidP="00652A73">
      <w:pPr>
        <w:spacing w:after="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«Формирование основ экологической культуры» </w:t>
      </w: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Интереса к природе, природным явлениям и формам жизни, понимание активной роли человека в природе.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Начальных знаний об охране природы.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Представлений об особенностях здорового образа жизни.</w:t>
      </w:r>
      <w:r w:rsidRPr="00652A7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Первоначальные представления об </w:t>
      </w:r>
      <w:r w:rsidR="007047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оздоровительном влиянии природы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человека.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Чуткого, бережного и гуманного отношения ко всем живым существам и природным ресурсам.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оценивать возможность собственного вклада в защиту окружающей среды и бережного обращения с ресурсами. </w:t>
      </w:r>
    </w:p>
    <w:p w:rsidR="00652A73" w:rsidRPr="00652A73" w:rsidRDefault="00652A73" w:rsidP="00652A73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10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Общие задачи воспитания при реализации направления  «Воспитание культуры труда»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Содействовать формированию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детей: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Начальных представлений об основных профессиях, о роли знаний, науки, современного производства в жизни человека и общества.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Бережного отношения к результатам своего труда, труда других людей.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Отрицательного отношения к лени и небрежности в различных видах деятельности, небережливому отношению к результатам труда людей.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Развивать: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Уважение к труду и творчеству взрослых и сверстников. </w:t>
      </w:r>
    </w:p>
    <w:p w:rsidR="00652A73" w:rsidRPr="00652A73" w:rsidRDefault="00652A73" w:rsidP="00652A73">
      <w:pPr>
        <w:numPr>
          <w:ilvl w:val="0"/>
          <w:numId w:val="7"/>
        </w:numPr>
        <w:spacing w:after="13" w:line="305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проявлять дисциплинированность, последовательность и настойчивость в выполнении трудовых заданий, проектов. </w:t>
      </w:r>
    </w:p>
    <w:p w:rsidR="00652A73" w:rsidRPr="00652A73" w:rsidRDefault="00652A73" w:rsidP="00652A73">
      <w:pPr>
        <w:spacing w:after="45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lastRenderedPageBreak/>
        <w:t>Содействовать становлению практического опыта: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0470C" w:rsidRDefault="00652A73" w:rsidP="00652A73">
      <w:pPr>
        <w:numPr>
          <w:ilvl w:val="0"/>
          <w:numId w:val="7"/>
        </w:numPr>
        <w:spacing w:after="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Навыков коллективной работы, в том числе при разработке и реализации проектов. </w:t>
      </w:r>
    </w:p>
    <w:p w:rsidR="00652A73" w:rsidRPr="00652A73" w:rsidRDefault="00652A73" w:rsidP="00652A73">
      <w:pPr>
        <w:numPr>
          <w:ilvl w:val="0"/>
          <w:numId w:val="7"/>
        </w:numPr>
        <w:spacing w:after="0" w:line="283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Соблюдения порядка в процессе игровой, трудовой, продуктивной и других видах деятельности. </w:t>
      </w:r>
    </w:p>
    <w:p w:rsidR="00652A73" w:rsidRPr="00652A73" w:rsidRDefault="00652A73" w:rsidP="00652A73">
      <w:pPr>
        <w:spacing w:after="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15"/>
        <w:ind w:right="9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Виды и формы деятельности </w:t>
      </w:r>
    </w:p>
    <w:p w:rsidR="00652A73" w:rsidRPr="00652A73" w:rsidRDefault="007F407E" w:rsidP="00652A73">
      <w:pPr>
        <w:spacing w:after="30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Эти циклы представлены следующими элементами: </w:t>
      </w:r>
    </w:p>
    <w:p w:rsidR="00652A73" w:rsidRPr="00652A73" w:rsidRDefault="00652A73" w:rsidP="00652A73">
      <w:pPr>
        <w:numPr>
          <w:ilvl w:val="0"/>
          <w:numId w:val="8"/>
        </w:numPr>
        <w:spacing w:after="30" w:line="283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погружение – знакомство, которое реализуется в различных формах: чтение, беседа, тематическое занятие, просмотр, экскурсии, совместные действия, дежурства или поручени</w:t>
      </w:r>
      <w:r w:rsidR="007047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я, решение проблемных ситуаций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пр.; </w:t>
      </w:r>
    </w:p>
    <w:p w:rsidR="00652A73" w:rsidRPr="00652A73" w:rsidRDefault="00652A73" w:rsidP="00652A73">
      <w:pPr>
        <w:numPr>
          <w:ilvl w:val="0"/>
          <w:numId w:val="8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события или игры, в которых воплощается смысл ценности; </w:t>
      </w:r>
    </w:p>
    <w:p w:rsidR="00652A73" w:rsidRPr="00652A73" w:rsidRDefault="00652A73" w:rsidP="00652A73">
      <w:pPr>
        <w:numPr>
          <w:ilvl w:val="0"/>
          <w:numId w:val="8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детско-родительского проекта, в рамках которого формируются и углубляются представления детей о ценностях и создаются творческие продукты. </w:t>
      </w:r>
    </w:p>
    <w:p w:rsidR="00652A73" w:rsidRPr="00652A73" w:rsidRDefault="007F407E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Последовательность циклов может изменяться. 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Например, цикл может начинаться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яркого события, после которого будет разверт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ываться погружение и приобщение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культурному содержанию на основе ценности. Может быть и по-другому: яркое, итоговое событие может быть итоговым мероприятием после погружения </w:t>
      </w:r>
    </w:p>
    <w:p w:rsidR="00652A73" w:rsidRPr="00652A73" w:rsidRDefault="007F407E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основе наблюдения за поведением детей, воспитатели осуществляют педагогические наблюдения (сентябрь, май 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каждого года), в фокусе которых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находится понимание ребенком смысла конкретной ценности и ее проявление в его поведении. </w:t>
      </w:r>
    </w:p>
    <w:p w:rsidR="00652A73" w:rsidRPr="00652A73" w:rsidRDefault="00652A73" w:rsidP="00652A73">
      <w:pPr>
        <w:spacing w:after="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143DFE">
      <w:pPr>
        <w:keepNext/>
        <w:keepLines/>
        <w:spacing w:after="63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2.2. Особенности реализации воспитательного процесса в ДОО </w:t>
      </w:r>
    </w:p>
    <w:p w:rsidR="00652A73" w:rsidRPr="00652A73" w:rsidRDefault="00652A73" w:rsidP="00143DFE">
      <w:pPr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:rsidR="00652A73" w:rsidRPr="00652A73" w:rsidRDefault="007F407E" w:rsidP="00143DFE">
      <w:pPr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 </w:t>
      </w:r>
    </w:p>
    <w:p w:rsidR="00652A73" w:rsidRPr="00652A73" w:rsidRDefault="00652A73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МДОУ «Детский сад №155» расположен в Заволжском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районе города Ярославля и включает в себя группы общеразвивающей и комбинированной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детей с тяжелыми нарушения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 речи.  </w:t>
      </w:r>
    </w:p>
    <w:p w:rsidR="00652A73" w:rsidRPr="00652A73" w:rsidRDefault="007F407E" w:rsidP="00143DFE">
      <w:pPr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воспитательной работы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 </w:t>
      </w:r>
    </w:p>
    <w:p w:rsidR="00652A73" w:rsidRPr="00652A73" w:rsidRDefault="00652A73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Ведущей в воспитательном процессе является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игровая деятельность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Большое внимание уделяется организации </w:t>
      </w:r>
      <w:r w:rsidR="00652A73"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самостоятельной деятельности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способностей. Проведение этой формы работы обеспечивается как непосредственным, так и опосредованным руководством со стороны воспитателя.  </w:t>
      </w:r>
    </w:p>
    <w:p w:rsidR="00652A73" w:rsidRPr="00652A73" w:rsidRDefault="00652A73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Индивидуальная работа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воспитанников, организации дополнительных занятий с отдельными детьми, которые нуждаются в дополнительном внимании и контроле (например, часто болеющими, хуже усваивающими учебный материал при фронтальной работе и т.д.).  </w:t>
      </w:r>
    </w:p>
    <w:p w:rsidR="00652A73" w:rsidRPr="00652A73" w:rsidRDefault="00652A73" w:rsidP="00143DFE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Деятельность педагогического коллектива направлена на формирование: </w:t>
      </w:r>
    </w:p>
    <w:p w:rsidR="00652A73" w:rsidRPr="00652A73" w:rsidRDefault="00652A73" w:rsidP="00143DFE">
      <w:pPr>
        <w:numPr>
          <w:ilvl w:val="0"/>
          <w:numId w:val="9"/>
        </w:numPr>
        <w:spacing w:after="30" w:line="28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 </w:t>
      </w:r>
    </w:p>
    <w:p w:rsidR="00652A73" w:rsidRPr="00652A73" w:rsidRDefault="00652A73" w:rsidP="00143DFE">
      <w:pPr>
        <w:numPr>
          <w:ilvl w:val="0"/>
          <w:numId w:val="9"/>
        </w:numPr>
        <w:spacing w:after="30" w:line="28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 </w:t>
      </w:r>
    </w:p>
    <w:p w:rsidR="00652A73" w:rsidRPr="00652A73" w:rsidRDefault="00652A73" w:rsidP="00143DFE">
      <w:pPr>
        <w:numPr>
          <w:ilvl w:val="0"/>
          <w:numId w:val="9"/>
        </w:numPr>
        <w:spacing w:after="30" w:line="28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 </w:t>
      </w:r>
    </w:p>
    <w:p w:rsidR="00652A73" w:rsidRPr="00652A73" w:rsidRDefault="00652A73" w:rsidP="00143DFE">
      <w:pPr>
        <w:numPr>
          <w:ilvl w:val="0"/>
          <w:numId w:val="9"/>
        </w:numPr>
        <w:spacing w:after="30" w:line="28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в работе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 </w:t>
      </w:r>
    </w:p>
    <w:p w:rsidR="00652A73" w:rsidRPr="00652A73" w:rsidRDefault="00652A73" w:rsidP="00143DFE">
      <w:pPr>
        <w:numPr>
          <w:ilvl w:val="0"/>
          <w:numId w:val="9"/>
        </w:numPr>
        <w:spacing w:after="9" w:line="28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интерактивных форм работы с детьми: интеллектуальных игр, стимулирующих познавательную мотивацию дошкольников, решение проблемных ситуаций, групповой работы или работы в парах, которые учат дошкольников командной работе и взаимодействию с другими детьми. </w:t>
      </w:r>
    </w:p>
    <w:p w:rsidR="00652A73" w:rsidRPr="00652A73" w:rsidRDefault="00652A73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образовательных ситуаций дети приобретают опыт созидательной деятельности, ведения конструктивного диалога, позитивных межличностных отношений. В рамках реализации детско-родительских проектов идёт инициирование и поддержка исследовательской деятельности дошкольников. 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Целевые ориентиры рассматриваются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духовно-нравственными ценностями. Они являются основными направляющими векторами основной образовательной программы воспитания.  </w:t>
      </w:r>
    </w:p>
    <w:p w:rsidR="00652A73" w:rsidRPr="00652A73" w:rsidRDefault="007F407E" w:rsidP="00143DFE">
      <w:pPr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Воспитательны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процесс в МДОУ «Детский сад №155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среда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 </w:t>
      </w:r>
    </w:p>
    <w:p w:rsidR="00652A73" w:rsidRPr="00652A73" w:rsidRDefault="007F407E" w:rsidP="00143DFE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Воспитывающее влияние на ребенка осуществляется через такие формы работы как: </w:t>
      </w:r>
    </w:p>
    <w:p w:rsidR="00652A73" w:rsidRPr="00652A73" w:rsidRDefault="00652A73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оформление интерьера дошкольных помещений (групп, спален, коридоров, залов, лестничных пролетов и т.п.); размещение в регулярно сменяемых экспозиций детского и совместного творчества; озеленение присадовой те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рритории (разбивка клумб,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оборудование спортивных и игровых площадок, доступных и приспособленных для дошкольников разных возрастных категорий, разд</w:t>
      </w:r>
      <w:r w:rsidR="00143D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еляющих свободное пространство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зоны активного и тихого отдыха).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Приоритетным в воспитательном процессе является нравственно- патриотическое и речевое развитие дошкольников. Внимание педагогов направлено на организацию форм работы с детьми, в ходе которых идёт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Воспитательно-образовательная работа по патриотическому воспитанию направлена на формирование у детей любви к своей семье, детскому саду, родному городу и Отечеству; становление чувства гордости за историю страны и потребности защищать Родину </w:t>
      </w:r>
    </w:p>
    <w:p w:rsidR="00652A73" w:rsidRPr="00652A73" w:rsidRDefault="00652A73" w:rsidP="00143DFE">
      <w:pPr>
        <w:spacing w:after="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Успех реализации этого направления зависит от соблюдения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 </w:t>
      </w:r>
    </w:p>
    <w:p w:rsidR="00652A73" w:rsidRPr="00652A73" w:rsidRDefault="007F407E" w:rsidP="00143DFE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 </w:t>
      </w:r>
    </w:p>
    <w:p w:rsidR="00652A73" w:rsidRPr="00652A73" w:rsidRDefault="007F407E" w:rsidP="00143DFE">
      <w:pPr>
        <w:spacing w:after="4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Экологическое воспитание в детском саду подразумевает воспитание осознанно-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«Ситуация», </w:t>
      </w:r>
      <w:r w:rsidR="00652A73" w:rsidRPr="007F407E">
        <w:rPr>
          <w:rFonts w:ascii="Times New Roman" w:eastAsia="Times New Roman" w:hAnsi="Times New Roman" w:cs="Times New Roman"/>
          <w:sz w:val="24"/>
          <w:lang w:eastAsia="ru-RU"/>
        </w:rPr>
        <w:t xml:space="preserve">«Проблемно-диалогическое обучение»,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технология проектной деятельности.  </w:t>
      </w:r>
    </w:p>
    <w:p w:rsidR="00652A73" w:rsidRPr="00652A73" w:rsidRDefault="00652A73" w:rsidP="00652A73">
      <w:pPr>
        <w:spacing w:after="0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Факторами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определяющими выбор форм работы с детьми является близость расположения детского сада к таким социокультурным объектам, как детская библиотека, школа, пожарная часть. Значимым для формирования опыта </w:t>
      </w:r>
      <w:r w:rsidRPr="007F407E">
        <w:rPr>
          <w:rFonts w:ascii="Times New Roman" w:eastAsia="Times New Roman" w:hAnsi="Times New Roman" w:cs="Times New Roman"/>
          <w:sz w:val="24"/>
          <w:lang w:eastAsia="ru-RU"/>
        </w:rPr>
        <w:t xml:space="preserve">насмотренности,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анализа художественных произведений, бережного отношения к истории и в частности к реликвиям, является организация взаимодействия с Ярославским художественным музеем.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Ключевыми элементами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уклада детского сада выступает система совместных мероприятий с родителями, организация утренних сборов с воспитанниками. </w:t>
      </w:r>
    </w:p>
    <w:p w:rsidR="00652A73" w:rsidRPr="00652A73" w:rsidRDefault="00652A73" w:rsidP="00652A73">
      <w:pPr>
        <w:spacing w:after="3" w:line="28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Основными формами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воспитательной работы выступают: праздники, развлечения, тематические занятия, конкурсы развивающей среды и творческие, экологические и волонтёрские акции. </w:t>
      </w:r>
    </w:p>
    <w:p w:rsidR="00652A73" w:rsidRPr="00652A73" w:rsidRDefault="00652A73" w:rsidP="00652A73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58"/>
        <w:ind w:right="3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2.3. Особенности взаимодействия педагогического коллектива с семьями воспитанников в процессе реализации Программы воспитания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реализации социокультурного потенциала региона для развития ребенка, работа с родителями 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Ценностное единство и готовность к сотрудничеству всех участников образовательных отношений составляет основу уклада детского сада. </w:t>
      </w:r>
    </w:p>
    <w:p w:rsidR="00652A73" w:rsidRPr="00652A73" w:rsidRDefault="00652A73" w:rsidP="00652A73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и виды сотрудничества педагогов и родительской общественности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Групповые формы работы: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Родительский комитет;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Управляющий совет;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по урегулированию споров между участниками образовательных отношений; - Общее собрание родителей; </w:t>
      </w:r>
    </w:p>
    <w:p w:rsidR="00143DFE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работы родительских центров в группе со сменой наглядной, консультационной, мотивационной информацией; </w:t>
      </w:r>
    </w:p>
    <w:p w:rsidR="00652A73" w:rsidRPr="00652A73" w:rsidRDefault="00652A73" w:rsidP="00143DFE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Детско-родительские проекты;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Недели открытых дверей;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Совместные мероприятия: праздники, развлечения, акции.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652A73" w:rsidRPr="00940F66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sz w:val="24"/>
          <w:lang w:eastAsia="ru-RU"/>
        </w:rPr>
        <w:t>Взаимодействие в социальных сетях: официальный с</w:t>
      </w:r>
      <w:r w:rsidR="00940F66" w:rsidRPr="00940F66">
        <w:rPr>
          <w:rFonts w:ascii="Times New Roman" w:eastAsia="Times New Roman" w:hAnsi="Times New Roman" w:cs="Times New Roman"/>
          <w:sz w:val="24"/>
          <w:lang w:eastAsia="ru-RU"/>
        </w:rPr>
        <w:t>айт учреждения</w:t>
      </w:r>
      <w:r w:rsidR="00143DFE" w:rsidRPr="00940F66">
        <w:rPr>
          <w:rFonts w:ascii="Times New Roman" w:eastAsia="Times New Roman" w:hAnsi="Times New Roman" w:cs="Times New Roman"/>
          <w:sz w:val="24"/>
          <w:lang w:eastAsia="ru-RU"/>
        </w:rPr>
        <w:t>; группа ВК МДОУ «Детский сад № 155. Росинка»</w:t>
      </w:r>
      <w:r w:rsidRPr="00940F66">
        <w:rPr>
          <w:rFonts w:ascii="Times New Roman" w:eastAsia="Times New Roman" w:hAnsi="Times New Roman" w:cs="Times New Roman"/>
          <w:sz w:val="24"/>
          <w:lang w:eastAsia="ru-RU"/>
        </w:rPr>
        <w:t xml:space="preserve">, организация онлайн-анкетирования. </w:t>
      </w:r>
    </w:p>
    <w:p w:rsidR="00652A73" w:rsidRPr="00652A73" w:rsidRDefault="00652A73" w:rsidP="00652A73">
      <w:pPr>
        <w:spacing w:after="56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Индивидуальные формы работы: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652A73" w:rsidRPr="00652A73" w:rsidRDefault="00652A73" w:rsidP="00652A73">
      <w:pPr>
        <w:numPr>
          <w:ilvl w:val="0"/>
          <w:numId w:val="10"/>
        </w:numPr>
        <w:spacing w:after="13" w:line="305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940F66" w:rsidRDefault="00652A73" w:rsidP="00652A73">
      <w:pPr>
        <w:spacing w:after="13" w:line="371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План работы с семьей определяется данными анализа работы за год; составляется и реализуется с учетом выявленных затруднений педагогов, запросов родителей и приоритетными направлениями учреждения. </w:t>
      </w:r>
    </w:p>
    <w:p w:rsidR="00652A73" w:rsidRPr="00652A73" w:rsidRDefault="00652A73" w:rsidP="00652A73">
      <w:pPr>
        <w:spacing w:after="13" w:line="371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3.  </w:t>
      </w:r>
    </w:p>
    <w:p w:rsidR="00652A73" w:rsidRPr="00652A73" w:rsidRDefault="00652A73" w:rsidP="00652A73">
      <w:pPr>
        <w:keepNext/>
        <w:keepLines/>
        <w:spacing w:after="63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ОРГАНИЗАЦИОННЫЕ УСЛОВИЯ РЕАЛИЗАЦИИ ПРОГРАММЫ ВОСПИТАНИЯ </w:t>
      </w:r>
    </w:p>
    <w:p w:rsidR="00652A73" w:rsidRPr="00652A73" w:rsidRDefault="00652A73" w:rsidP="00940F66">
      <w:pPr>
        <w:keepNext/>
        <w:keepLines/>
        <w:spacing w:after="12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3.1 Общие требования к условиям реализации Программы воспитания 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652A73" w:rsidRPr="00652A73" w:rsidRDefault="00652A73" w:rsidP="00940F66">
      <w:pPr>
        <w:numPr>
          <w:ilvl w:val="0"/>
          <w:numId w:val="11"/>
        </w:numPr>
        <w:spacing w:after="13" w:line="305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воспитывающей личностно развивающей предметно-пространственной среды; </w:t>
      </w:r>
    </w:p>
    <w:p w:rsidR="00652A73" w:rsidRPr="00652A73" w:rsidRDefault="00652A73" w:rsidP="00940F66">
      <w:pPr>
        <w:numPr>
          <w:ilvl w:val="0"/>
          <w:numId w:val="11"/>
        </w:numPr>
        <w:spacing w:after="13" w:line="305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оказание психолого-педагогической помощи, консультирование и поддержка родителей (законных представителей) по вопросам воспитания; </w:t>
      </w:r>
    </w:p>
    <w:p w:rsidR="00652A73" w:rsidRPr="00652A73" w:rsidRDefault="00652A73" w:rsidP="00940F66">
      <w:pPr>
        <w:numPr>
          <w:ilvl w:val="0"/>
          <w:numId w:val="11"/>
        </w:numPr>
        <w:spacing w:after="13" w:line="305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уклада, отражающего сформированность в ней готовности всех участников </w:t>
      </w:r>
    </w:p>
    <w:p w:rsidR="00652A73" w:rsidRPr="00652A73" w:rsidRDefault="00652A73" w:rsidP="00940F66">
      <w:pPr>
        <w:tabs>
          <w:tab w:val="center" w:pos="3035"/>
          <w:tab w:val="center" w:pos="5221"/>
          <w:tab w:val="center" w:pos="7410"/>
          <w:tab w:val="right" w:pos="9976"/>
        </w:tabs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образовательного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процесса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руководствоваться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едиными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принципами 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регулярно воспроизводить наиболее ценные, воспитательно значимые виды совместной деятельности. Уклад детского сада направлен на сохранение преемственности принципов воспитания с уровня дошкольного на уровень начального школьного образования; </w:t>
      </w:r>
    </w:p>
    <w:p w:rsidR="00652A73" w:rsidRPr="00652A73" w:rsidRDefault="00652A73" w:rsidP="00940F66">
      <w:pPr>
        <w:numPr>
          <w:ilvl w:val="0"/>
          <w:numId w:val="11"/>
        </w:numPr>
        <w:spacing w:after="13" w:line="305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</w:t>
      </w:r>
    </w:p>
    <w:p w:rsidR="00652A73" w:rsidRPr="00652A73" w:rsidRDefault="00652A73" w:rsidP="00940F66">
      <w:pPr>
        <w:numPr>
          <w:ilvl w:val="0"/>
          <w:numId w:val="11"/>
        </w:numPr>
        <w:spacing w:after="13" w:line="305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профессиональных кадров и готовность педагогического коллектива  к достижению целевых ориентиров Программы воспитания; </w:t>
      </w:r>
    </w:p>
    <w:p w:rsidR="00652A73" w:rsidRPr="00652A73" w:rsidRDefault="00652A73" w:rsidP="00940F66">
      <w:pPr>
        <w:numPr>
          <w:ilvl w:val="0"/>
          <w:numId w:val="11"/>
        </w:numPr>
        <w:spacing w:after="30" w:line="283" w:lineRule="auto"/>
        <w:ind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гендерных).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Воспитательный процесс в ДОО строится на следующих принципах: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▪ неукоснительное соблюдение законности и прав семьи ребенка, соблюдения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▪ конфиденциальности информации о ребенке и его семье, приоритета безопасности ребенка;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▪ создание психологически комфортной среды для каждого ребенка и взрослого, без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▪ которой невозможно конструктивное взаимодействие детей, их семей, и педагогических работников;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▪ системность и целенаправленность воспитания как условия его эффективности. </w:t>
      </w:r>
    </w:p>
    <w:p w:rsidR="00940F66" w:rsidRDefault="00652A73" w:rsidP="00940F66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652A73" w:rsidRPr="00652A73" w:rsidRDefault="00940F66" w:rsidP="00940F66">
      <w:pPr>
        <w:spacing w:after="30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Воспитывающая среда понимается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коллективом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учреждения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как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совокупность окружающих ребенка социально-ценностных обстоятельств, влияющих на его личностное развитие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содействующих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его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включению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современную культуру. Воспитывающая среда определяется,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одной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стороны,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целями </w:t>
      </w:r>
      <w:r w:rsidR="00652A73"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задачами воспитания, с другой – культурными ценностями, образцами и практиками. С целью выявления соответствия среды поставленным задачам воспитания, проводится систематический мониторинг воспитывающей среды. В годовом плане отражаются задачи по ее организации, насыщению и оптимизации. </w:t>
      </w:r>
    </w:p>
    <w:p w:rsidR="00652A73" w:rsidRPr="00652A73" w:rsidRDefault="00652A73" w:rsidP="00940F66">
      <w:pPr>
        <w:spacing w:after="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3.2 Психолого-педагогическое и социально-педагогическое обеспечение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уровне локальных актов ДОУ предусмотрено психолого-педагогическое и социальнопедагогическое сопровождение воспитательной работы, в том числе, профилактика раннего выявления семей «группы риска». </w:t>
      </w:r>
    </w:p>
    <w:p w:rsidR="00652A73" w:rsidRPr="00652A73" w:rsidRDefault="00652A73" w:rsidP="00652A73">
      <w:pPr>
        <w:spacing w:after="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51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Психолого-педагогический консилиум: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Цель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работы: создание оптимальных условий обучения, развития, социализации и адаптации обучающихся посредством психолого- педагогического сопровождения.  </w:t>
      </w:r>
    </w:p>
    <w:p w:rsidR="00652A73" w:rsidRPr="00652A73" w:rsidRDefault="00652A73" w:rsidP="00652A73">
      <w:pPr>
        <w:spacing w:after="16"/>
        <w:ind w:right="4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Задачи: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940F66" w:rsidRDefault="00652A73" w:rsidP="00940F66">
      <w:pPr>
        <w:pStyle w:val="a3"/>
        <w:numPr>
          <w:ilvl w:val="0"/>
          <w:numId w:val="1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трудностей в освоении образовательных программ, особенностей в развитии, социальной адаптации и поведении воспитанников ДОУ для последующего принятия решений об организации психолого-педагогического сопровождения. </w:t>
      </w:r>
    </w:p>
    <w:p w:rsidR="00940F66" w:rsidRDefault="00652A73" w:rsidP="00940F66">
      <w:pPr>
        <w:pStyle w:val="a3"/>
        <w:numPr>
          <w:ilvl w:val="0"/>
          <w:numId w:val="1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Разработка рекомендаций по организации психолого-педагогического сопровождения воспитанников. </w:t>
      </w:r>
    </w:p>
    <w:p w:rsidR="00940F66" w:rsidRDefault="00652A73" w:rsidP="00940F66">
      <w:pPr>
        <w:pStyle w:val="a3"/>
        <w:numPr>
          <w:ilvl w:val="0"/>
          <w:numId w:val="1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детей; содержания и оказания им психолого</w:t>
      </w:r>
      <w:r w:rsid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педагогической помощи, создания специальных условий получения образования. </w:t>
      </w:r>
    </w:p>
    <w:p w:rsidR="00652A73" w:rsidRDefault="00652A73" w:rsidP="00940F66">
      <w:pPr>
        <w:pStyle w:val="a3"/>
        <w:numPr>
          <w:ilvl w:val="0"/>
          <w:numId w:val="12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 за выполнением рекомендаций ППк. </w:t>
      </w:r>
    </w:p>
    <w:p w:rsidR="00940F66" w:rsidRPr="00940F66" w:rsidRDefault="00940F66" w:rsidP="00940F66">
      <w:pPr>
        <w:pStyle w:val="a3"/>
        <w:spacing w:after="13" w:line="305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Педагогический Совет 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постоянно действующий</w:t>
      </w:r>
      <w:hyperlink r:id="rId14">
        <w:r w:rsidRPr="00652A7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5">
        <w:r w:rsidRPr="00652A7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коллегиальный</w:t>
        </w:r>
      </w:hyperlink>
      <w:hyperlink r:id="rId16">
        <w:r w:rsidRPr="00652A7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 самоуправления педагогических работников. Он проводится для рассмотрения и решения основных вопросов учебно-воспитательной работы детского сада. Его деятельность определяется «Положением о педагогическом совете».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Управляющий Совет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коллегиальный орган государственно-общественного управления общеобразовательным учреждением, формируемый посредством выборов, кооптации и назначения. Управляющий совет учреждения состоит из 16 человек: 8 - представители педагогического коллектива, 7 - представители родительской общественности и 1 кооаптивный член. В саду сложилась система взаимодействия с родительской общественностью, при которой родители являются равноправными участниками образовательного процесса.  </w:t>
      </w:r>
    </w:p>
    <w:p w:rsidR="00652A73" w:rsidRPr="00652A73" w:rsidRDefault="00652A73" w:rsidP="00940F66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Родительский комитет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добровольная общественная организация в учреждении.  Внутри групп действуют групповые родительские комитеты, разные по количеству членов. </w:t>
      </w:r>
    </w:p>
    <w:p w:rsidR="00652A73" w:rsidRPr="00652A73" w:rsidRDefault="00652A73" w:rsidP="00940F66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Комиссия по урегулированию споров между участниками образовательных отношений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первичный орган по рассмотрению конфликтных ситуаций.  </w:t>
      </w:r>
    </w:p>
    <w:p w:rsidR="00652A73" w:rsidRPr="00652A73" w:rsidRDefault="00652A73" w:rsidP="00940F66">
      <w:pPr>
        <w:spacing w:after="246" w:line="28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Комиссия по делам несовершеннолетних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коллегиальный, совещательный орган, объединяющий работу педагогов, специалистов и администрации для организации профилактической работы в ДОО. Цель деятельности - организация, координация, реализация психолого</w:t>
      </w:r>
      <w:r w:rsid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ситуации.  </w:t>
      </w:r>
    </w:p>
    <w:p w:rsidR="00652A73" w:rsidRPr="00652A73" w:rsidRDefault="00652A73" w:rsidP="00652A73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3.3 Кадровое обеспечение воспитательного процесса </w:t>
      </w:r>
    </w:p>
    <w:tbl>
      <w:tblPr>
        <w:tblStyle w:val="TableGrid"/>
        <w:tblW w:w="14845" w:type="dxa"/>
        <w:tblInd w:w="-108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519"/>
        <w:gridCol w:w="12326"/>
      </w:tblGrid>
      <w:tr w:rsidR="00652A73" w:rsidRPr="00652A73" w:rsidTr="007F407E">
        <w:trPr>
          <w:trHeight w:val="111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должности (в соответствии со штатным расписанием)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652A73" w:rsidRPr="00652A73" w:rsidTr="007F407E">
        <w:trPr>
          <w:trHeight w:val="372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Заведующий детским садом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307" w:lineRule="auto"/>
              <w:ind w:right="3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Управляет воспитательной деятельностью на уровне учреждения. Содействует созданию условий, позволяющих педагогическому коллективу реализовать воспитательную деятельность. </w:t>
            </w:r>
          </w:p>
          <w:p w:rsidR="00652A73" w:rsidRPr="00652A73" w:rsidRDefault="00652A73" w:rsidP="00652A73">
            <w:pPr>
              <w:spacing w:after="1" w:line="307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 анализ итогов воспитательной деятельности за учебный год и самообследование деятельности учреждения за календарный год. Планирует воспитательную деятельность в учреждении на учебный год, включая календарный план воспитатель ной работы. </w:t>
            </w:r>
          </w:p>
          <w:p w:rsidR="00652A73" w:rsidRPr="00652A73" w:rsidRDefault="00652A73" w:rsidP="00652A73">
            <w:pPr>
              <w:spacing w:line="30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Регулирует деятельность участников воспитательной работы, делегирует полномочия, определяет зоны ответственности. </w:t>
            </w:r>
          </w:p>
          <w:p w:rsidR="00652A73" w:rsidRPr="00652A73" w:rsidRDefault="00652A73" w:rsidP="00652A7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Контролирует исполнение управленческих решений по воспитательно</w:t>
            </w:r>
            <w:r w:rsidR="00940F66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деятельности (в том числе осу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ществляет мониторинг качества организации воспитательной деятельности в детском саду). </w:t>
            </w:r>
          </w:p>
        </w:tc>
      </w:tr>
      <w:tr w:rsidR="00652A73" w:rsidRPr="00652A73" w:rsidTr="007F407E">
        <w:trPr>
          <w:trHeight w:val="3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</w:t>
            </w:r>
            <w:r w:rsidRPr="00652A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30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управлении воспитательной деятельностью на уровне учреждения. </w:t>
            </w:r>
          </w:p>
          <w:p w:rsidR="00652A73" w:rsidRPr="00652A73" w:rsidRDefault="00652A73" w:rsidP="00652A73">
            <w:pPr>
              <w:spacing w:after="1" w:line="30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Содействует созданию условий, позволяющих педагогическому коллективу реализовать воспитательную деятельность. </w:t>
            </w:r>
          </w:p>
          <w:p w:rsidR="00652A73" w:rsidRPr="00652A73" w:rsidRDefault="00652A73" w:rsidP="00652A73">
            <w:pPr>
              <w:spacing w:line="307" w:lineRule="auto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 анализ итогов воспитательной деятельности за учебный год и самообследование деятельности учреждения за календарный год. Планирует воспитательную деятельность в учреждении на учебный год, включая календарный план воспитатель ной работы. </w:t>
            </w:r>
          </w:p>
          <w:p w:rsidR="00652A73" w:rsidRPr="00652A73" w:rsidRDefault="00652A73" w:rsidP="00652A73">
            <w:pPr>
              <w:spacing w:line="30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Совместно с заведующим регулирует деятельность участников воспитательной работы, делегирует полномочия, определяет зоны ответственности. </w:t>
            </w:r>
          </w:p>
          <w:p w:rsidR="00940F66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с заведующим контролирует исполнение управленческих решений по воспитательно</w:t>
            </w:r>
            <w:r w:rsidR="00940F66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деятельности (в том числе осу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ществляет</w:t>
            </w:r>
          </w:p>
          <w:p w:rsidR="00940F66" w:rsidRPr="00652A73" w:rsidRDefault="00940F66" w:rsidP="00940F66">
            <w:pPr>
              <w:spacing w:after="8" w:line="26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качества организации воспитательной деятельности в детском саду). </w:t>
            </w:r>
          </w:p>
          <w:p w:rsidR="00940F66" w:rsidRPr="00652A73" w:rsidRDefault="00940F66" w:rsidP="00940F66">
            <w:pPr>
              <w:spacing w:after="7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Способствует формированию мотивации педагогов к участию в разработке и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ации разнообразных образователь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ных и социально значимых проектов. </w:t>
            </w:r>
          </w:p>
          <w:p w:rsidR="00940F66" w:rsidRPr="00652A73" w:rsidRDefault="00940F66" w:rsidP="00940F66">
            <w:pPr>
              <w:spacing w:line="279" w:lineRule="auto"/>
              <w:ind w:right="3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 повышение педагогических компетенций воспитателей в рамках реализации программы воспитания. </w:t>
            </w:r>
          </w:p>
          <w:p w:rsidR="00940F66" w:rsidRPr="00652A73" w:rsidRDefault="00940F66" w:rsidP="00940F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организации мероприятий и детско-родительских проектов. </w:t>
            </w:r>
          </w:p>
          <w:p w:rsidR="00652A73" w:rsidRPr="00652A73" w:rsidRDefault="00940F66" w:rsidP="00940F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Организует взаимодействие с социальными партнёрами по воспитательной работе.</w:t>
            </w:r>
          </w:p>
        </w:tc>
      </w:tr>
    </w:tbl>
    <w:p w:rsidR="00652A73" w:rsidRPr="00652A73" w:rsidRDefault="00652A73" w:rsidP="00652A73">
      <w:pPr>
        <w:spacing w:after="0"/>
        <w:ind w:right="111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845" w:type="dxa"/>
        <w:tblInd w:w="-108" w:type="dxa"/>
        <w:tblCellMar>
          <w:top w:w="3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519"/>
        <w:gridCol w:w="12326"/>
      </w:tblGrid>
      <w:tr w:rsidR="00652A73" w:rsidRPr="00652A73" w:rsidTr="007F407E">
        <w:trPr>
          <w:trHeight w:val="190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с возложением обязанностей координатора по работе с семьей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5" w:line="25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Планирует взаимодействие с родительской общественностью. Организует и контролирует подготовку к совместным с родителями мероприятиям, акциям, выставкам. </w:t>
            </w:r>
          </w:p>
          <w:p w:rsidR="00652A73" w:rsidRPr="00652A73" w:rsidRDefault="00652A73" w:rsidP="00652A73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 и принимает участие в собраниях для родителей. Участвует в деятельности Родительского комитета, Управляющего совета, Комиссии по делам несовершеннолетних, Комиссии по урегулированию споров, психолого-педагогическом консилиуме. </w:t>
            </w:r>
          </w:p>
        </w:tc>
      </w:tr>
      <w:tr w:rsidR="00652A73" w:rsidRPr="00652A73" w:rsidTr="007F407E">
        <w:trPr>
          <w:trHeight w:val="110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 сопровождение семей воспитанников по вопросам психического развития детей. </w:t>
            </w:r>
          </w:p>
          <w:p w:rsidR="00652A73" w:rsidRPr="00652A73" w:rsidRDefault="00652A73" w:rsidP="00652A73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</w:t>
            </w:r>
            <w:r w:rsidR="00940F66">
              <w:rPr>
                <w:rFonts w:ascii="Times New Roman" w:eastAsia="Times New Roman" w:hAnsi="Times New Roman" w:cs="Times New Roman"/>
                <w:color w:val="000000"/>
                <w:sz w:val="24"/>
              </w:rPr>
              <w:t>зывает психолого-педагогическую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помощь семьям и воспитанникам. </w:t>
            </w:r>
          </w:p>
          <w:p w:rsidR="00652A73" w:rsidRPr="00652A73" w:rsidRDefault="00652A73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Принимает участие в собраниях для родителей, консультировании, мероприятиях в рамках воспитательной работы </w:t>
            </w:r>
          </w:p>
        </w:tc>
      </w:tr>
      <w:tr w:rsidR="00652A73" w:rsidRPr="00652A73" w:rsidTr="007F407E">
        <w:trPr>
          <w:trHeight w:val="136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Музыкальные руководители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Планирует, организует и контролирует подготовку мероприятий и проектов в рамках реализации Программы воспитания.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Выявляет талантливых детей в области музыкального развития. Организует участие детей, в том числе – детей с ограниченными возможностями здоровья, в творческих конкурсах различного уровня. </w:t>
            </w:r>
          </w:p>
        </w:tc>
      </w:tr>
      <w:tr w:rsidR="00652A73" w:rsidRPr="00652A73" w:rsidTr="007F407E">
        <w:trPr>
          <w:trHeight w:val="136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Инструктор по физической культуре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1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Планирует, организует и контролирует подготовку мероприятий и проектов в рамках реализации Программы воспитания.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Выявляет талантливых детей в области физического развития. Организует участие детей, в том числе – детей с ограниченными возможностями здоровья, в соревнованиях различного уровня. </w:t>
            </w:r>
          </w:p>
        </w:tc>
      </w:tr>
      <w:tr w:rsidR="00652A73" w:rsidRPr="00652A73" w:rsidTr="007F407E">
        <w:trPr>
          <w:trHeight w:val="163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Специалист по  изодеятельности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2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Планирует, организует и контролирует подготовку мероприятий и проектов в рамках реализации Программы воспитания. </w:t>
            </w:r>
          </w:p>
          <w:p w:rsidR="00652A73" w:rsidRPr="00652A73" w:rsidRDefault="00652A73" w:rsidP="00652A73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Выявляет талантливых детей в области художественно-эстетического развития. Организует участие детей, в том числе – детей с ограниченными возможностями здоровья, в творческих конкурсах различного уровня. </w:t>
            </w:r>
          </w:p>
        </w:tc>
      </w:tr>
      <w:tr w:rsidR="00652A73" w:rsidRPr="00652A73" w:rsidTr="007F407E">
        <w:trPr>
          <w:trHeight w:val="136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Учителя-логопеды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Планирует, организует и контролирует подготовку мероприятий и проектов в рамках реализации Программы воспитания. </w:t>
            </w:r>
          </w:p>
          <w:p w:rsidR="00652A73" w:rsidRPr="00652A73" w:rsidRDefault="00652A73" w:rsidP="00652A73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Выявляет талантливых детей в области речевого развития. Организует участие детей, в том числе – детей с ограниченными возможностями здоровья, в творческих конкурсах различного уровня. </w:t>
            </w:r>
          </w:p>
        </w:tc>
      </w:tr>
      <w:tr w:rsidR="00652A73" w:rsidRPr="00652A73" w:rsidTr="007F407E">
        <w:trPr>
          <w:trHeight w:val="136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1" w:line="274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должностные инструкции в части реализации Программы воспитания.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Реализуют выполнение годового плана воспитательной работы. Участвуют в реализации плана взаимодействия с социальными партнёрами. </w:t>
            </w:r>
          </w:p>
        </w:tc>
      </w:tr>
      <w:tr w:rsidR="00652A73" w:rsidRPr="00652A73" w:rsidTr="007F407E">
        <w:trPr>
          <w:trHeight w:val="8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Делопроизводитель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Контролирует деятельность официального сайта учреждения, вносит и обновляет материалы по информированию, консультированию, мотивации и отчетности по воспитательной работе; </w:t>
            </w:r>
          </w:p>
        </w:tc>
      </w:tr>
      <w:tr w:rsidR="00940F66" w:rsidRPr="00652A73" w:rsidTr="007F407E">
        <w:trPr>
          <w:trHeight w:val="116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66" w:rsidRPr="00652A73" w:rsidRDefault="00940F6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Младшие воспитатели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66" w:rsidRPr="00652A73" w:rsidRDefault="00940F66" w:rsidP="00940F6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с воспитателями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чивает организацию трудовой дея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тельности обучающихся. </w:t>
            </w:r>
          </w:p>
          <w:p w:rsidR="00940F66" w:rsidRPr="00652A73" w:rsidRDefault="00940F66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организации работы по формированию общей культуры дошкольника, выполнению норм и правил поведения. </w:t>
            </w:r>
          </w:p>
        </w:tc>
      </w:tr>
      <w:tr w:rsidR="00652A73" w:rsidRPr="00652A73" w:rsidTr="007F407E">
        <w:trPr>
          <w:trHeight w:val="75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Социальные партнеры 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940F6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Сотрудники:  </w:t>
            </w:r>
            <w:r w:rsidR="007F407E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7F407E">
              <w:rPr>
                <w:rFonts w:ascii="Times New Roman" w:eastAsia="Times New Roman" w:hAnsi="Times New Roman" w:cs="Times New Roman"/>
                <w:sz w:val="24"/>
              </w:rPr>
              <w:t xml:space="preserve">илиала </w:t>
            </w:r>
            <w:r w:rsidR="00652A73" w:rsidRPr="007F407E">
              <w:rPr>
                <w:rFonts w:ascii="Times New Roman" w:eastAsia="Times New Roman" w:hAnsi="Times New Roman" w:cs="Times New Roman"/>
                <w:sz w:val="24"/>
              </w:rPr>
              <w:t xml:space="preserve">детской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 А. Гайдара</w:t>
            </w:r>
            <w:r w:rsidR="007F40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пожарной части №</w:t>
            </w:r>
            <w:r w:rsidR="007F40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4,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школьных учреждений Заволжского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района. </w:t>
            </w:r>
          </w:p>
        </w:tc>
      </w:tr>
    </w:tbl>
    <w:p w:rsidR="00652A73" w:rsidRPr="00652A73" w:rsidRDefault="00652A73" w:rsidP="00652A73">
      <w:pPr>
        <w:keepNext/>
        <w:keepLines/>
        <w:spacing w:after="6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3.4. Нормативно-методическое обеспечение реализации Программы воспитания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воспитания разработана в соответствии с федеральной и региональной нормативной базой и документацией, а именно: </w:t>
      </w:r>
    </w:p>
    <w:p w:rsidR="00940F66" w:rsidRDefault="00652A73" w:rsidP="00940F66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Конвенции о правах ребенка от 13.12.1989 г;</w:t>
      </w:r>
    </w:p>
    <w:p w:rsidR="00940F66" w:rsidRDefault="00652A73" w:rsidP="00652A73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Семейным Кодексом Российской Федерации;</w:t>
      </w:r>
    </w:p>
    <w:p w:rsidR="00940F66" w:rsidRDefault="00652A73" w:rsidP="00652A73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Федеральным законом от 29 декабря 2012 года № 273-ФЗ «Об образовании в Российской Федерации»;</w:t>
      </w:r>
    </w:p>
    <w:p w:rsidR="00940F66" w:rsidRPr="00940F66" w:rsidRDefault="00652A73" w:rsidP="00652A73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</w:t>
      </w: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 2.4.3648-2, дата введения 01.01.2021</w:t>
      </w:r>
      <w:r w:rsidRPr="00940F66">
        <w:rPr>
          <w:rFonts w:ascii="Times New Roman" w:eastAsia="Times New Roman" w:hAnsi="Times New Roman" w:cs="Times New Roman"/>
          <w:color w:val="333333"/>
          <w:sz w:val="24"/>
          <w:lang w:eastAsia="ru-RU"/>
        </w:rPr>
        <w:t>;</w:t>
      </w:r>
    </w:p>
    <w:p w:rsidR="00940F66" w:rsidRDefault="00652A73" w:rsidP="00652A73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Приказом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652A73" w:rsidRPr="007F407E" w:rsidRDefault="00652A73" w:rsidP="00652A73">
      <w:pPr>
        <w:pStyle w:val="a3"/>
        <w:numPr>
          <w:ilvl w:val="0"/>
          <w:numId w:val="49"/>
        </w:numPr>
        <w:spacing w:after="13" w:line="305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</w:t>
      </w:r>
      <w:r w:rsidR="00940F66" w:rsidRPr="007F407E">
        <w:rPr>
          <w:rFonts w:ascii="Times New Roman" w:eastAsia="Times New Roman" w:hAnsi="Times New Roman" w:cs="Times New Roman"/>
          <w:sz w:val="24"/>
          <w:lang w:eastAsia="ru-RU"/>
        </w:rPr>
        <w:t>Уставом МДОУ «Детский сад № 155</w:t>
      </w:r>
      <w:r w:rsidRPr="007F407E">
        <w:rPr>
          <w:rFonts w:ascii="Times New Roman" w:eastAsia="Times New Roman" w:hAnsi="Times New Roman" w:cs="Times New Roman"/>
          <w:sz w:val="24"/>
          <w:lang w:eastAsia="ru-RU"/>
        </w:rPr>
        <w:t xml:space="preserve">», утвержденным Приказом Департамента образования мэрии города Ярославля </w:t>
      </w:r>
      <w:r w:rsidR="007F407E" w:rsidRPr="007F407E">
        <w:rPr>
          <w:rFonts w:ascii="Times New Roman" w:eastAsia="Times New Roman" w:hAnsi="Times New Roman" w:cs="Times New Roman"/>
          <w:sz w:val="24"/>
          <w:lang w:eastAsia="ru-RU"/>
        </w:rPr>
        <w:t xml:space="preserve">№ 01-05/356 </w:t>
      </w:r>
      <w:r w:rsidRPr="007F407E"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7F407E" w:rsidRPr="007F407E">
        <w:rPr>
          <w:rFonts w:ascii="Times New Roman" w:eastAsia="Times New Roman" w:hAnsi="Times New Roman" w:cs="Times New Roman"/>
          <w:sz w:val="24"/>
          <w:lang w:eastAsia="ru-RU"/>
        </w:rPr>
        <w:t>27.05.2015.</w:t>
      </w:r>
    </w:p>
    <w:p w:rsidR="00652A73" w:rsidRPr="00652A73" w:rsidRDefault="00652A73" w:rsidP="00652A73">
      <w:pPr>
        <w:spacing w:after="44" w:line="269" w:lineRule="auto"/>
        <w:ind w:right="34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Основные локальные акты: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Основная образовательная пр</w:t>
      </w:r>
      <w:r w:rsid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ограмма дошкольного образования МДОУ «Детского сада №155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города Ярославля;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Должностные инструкции воспитателей и специалистов, отвечающих за организацию воспи</w:t>
      </w:r>
      <w:r w:rsidR="00940F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тательной деятельности в ДОУ.  Материалы самообследования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52A73" w:rsidRPr="00652A73" w:rsidRDefault="00652A73" w:rsidP="00652A73">
      <w:pPr>
        <w:spacing w:after="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7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3.5. Информационное обеспечение реализации Программы воспитания</w:t>
      </w:r>
      <w:r w:rsidRPr="00652A73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Информационное обеспечение реализации Программы воспитания обеспечивает эффективность взаимодействия с родителями воспитанников и социальными партнёрами: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активностей,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рамках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которых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можно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получить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требуемый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опыт  и которые востребованы обучающимися.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Информационное обеспечение реализации Программы воспитания достигается за счет использования в работе следующих интернет-ресурсов:  </w:t>
      </w:r>
    </w:p>
    <w:p w:rsidR="00652A73" w:rsidRDefault="00652A73" w:rsidP="00652A73">
      <w:pPr>
        <w:numPr>
          <w:ilvl w:val="0"/>
          <w:numId w:val="13"/>
        </w:numPr>
        <w:spacing w:after="13" w:line="305" w:lineRule="auto"/>
        <w:ind w:right="227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Официальный сайт дошкольного учреждения </w:t>
      </w:r>
    </w:p>
    <w:p w:rsidR="00897DA6" w:rsidRPr="00652A73" w:rsidRDefault="00494892" w:rsidP="00897DA6">
      <w:pPr>
        <w:spacing w:after="13" w:line="305" w:lineRule="auto"/>
        <w:ind w:left="1068" w:right="22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7" w:history="1">
        <w:r w:rsidR="00897DA6" w:rsidRPr="00DA746D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https://mdou155.edu.yar.ru</w:t>
        </w:r>
      </w:hyperlink>
    </w:p>
    <w:p w:rsidR="00897DA6" w:rsidRPr="00897DA6" w:rsidRDefault="00652A73" w:rsidP="00897DA6">
      <w:pPr>
        <w:numPr>
          <w:ilvl w:val="0"/>
          <w:numId w:val="13"/>
        </w:numPr>
        <w:spacing w:after="13" w:line="305" w:lineRule="auto"/>
        <w:ind w:right="227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Группа ВК </w:t>
      </w:r>
      <w:hyperlink r:id="rId18" w:history="1">
        <w:r w:rsidR="00897DA6" w:rsidRPr="00DA746D">
          <w:rPr>
            <w:rStyle w:val="a4"/>
            <w:rFonts w:ascii="Times New Roman" w:eastAsia="Times New Roman" w:hAnsi="Times New Roman" w:cs="Times New Roman"/>
            <w:sz w:val="24"/>
            <w:lang w:eastAsia="ru-RU"/>
          </w:rPr>
          <w:t>https://vk.com/detskisad155</w:t>
        </w:r>
      </w:hyperlink>
    </w:p>
    <w:p w:rsidR="00652A73" w:rsidRPr="00652A73" w:rsidRDefault="00652A73" w:rsidP="00897DA6">
      <w:pPr>
        <w:spacing w:after="13" w:line="305" w:lineRule="auto"/>
        <w:ind w:left="708" w:right="22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652A73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Групповые чаты. </w:t>
      </w:r>
    </w:p>
    <w:p w:rsidR="00652A73" w:rsidRPr="00652A73" w:rsidRDefault="00652A73" w:rsidP="00652A73">
      <w:pPr>
        <w:spacing w:after="260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повседневной работе используются помещения, оборудование, мультимедийная техника. </w:t>
      </w:r>
    </w:p>
    <w:p w:rsidR="00652A73" w:rsidRPr="00652A73" w:rsidRDefault="00652A73" w:rsidP="00652A73">
      <w:pPr>
        <w:keepNext/>
        <w:keepLines/>
        <w:spacing w:after="12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3.6 Материально-техническое обеспечение реализации Программы воспитания </w:t>
      </w:r>
    </w:p>
    <w:p w:rsidR="00652A73" w:rsidRDefault="00652A73" w:rsidP="00652A73">
      <w:pPr>
        <w:spacing w:after="0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Программы воспитания и достижение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планируемых результатов обеспечивается ис</w:t>
      </w:r>
      <w:r w:rsidR="00897DA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пользование следующих элементов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предметно-пространственной среды учреждения.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97DA6" w:rsidRPr="00652A73" w:rsidRDefault="00897DA6" w:rsidP="00652A73">
      <w:pPr>
        <w:spacing w:after="0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987" w:type="dxa"/>
        <w:tblInd w:w="-108" w:type="dxa"/>
        <w:tblCellMar>
          <w:top w:w="3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519"/>
        <w:gridCol w:w="12468"/>
      </w:tblGrid>
      <w:tr w:rsidR="00652A73" w:rsidRPr="00652A73" w:rsidTr="007F407E">
        <w:trPr>
          <w:trHeight w:val="31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Помещения 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Основное оборудование </w:t>
            </w:r>
          </w:p>
        </w:tc>
      </w:tr>
      <w:tr w:rsidR="00652A73" w:rsidRPr="00652A73" w:rsidTr="007F407E">
        <w:trPr>
          <w:trHeight w:val="31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ячейки 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Доски ученические комбинированные настенная, интерактивная </w:t>
            </w:r>
          </w:p>
        </w:tc>
      </w:tr>
      <w:tr w:rsidR="00652A73" w:rsidRPr="00652A73" w:rsidTr="007F407E">
        <w:trPr>
          <w:trHeight w:val="25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897DA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№№ 1-13</w:t>
            </w:r>
            <w:r w:rsidR="00652A73" w:rsidRPr="00652A7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19" w:line="29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доска (в подготовительной к школе группе), аудиомагнитоллы, мольберты комбинированные; игровые зоны «Комплект мягкой мебели», «Кухня», «Парикмахерская», «Магазин», «Книжный уголок», «Уголок дежурств»; портативные DVD плееры, телевизоры, проектор переносной с оборудованием к нему, стеллажи для игрушек, стенды настенные в раздевальных комнатах. </w:t>
            </w:r>
          </w:p>
          <w:p w:rsidR="00652A73" w:rsidRPr="00652A73" w:rsidRDefault="00652A73" w:rsidP="00652A73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детской литературы. </w:t>
            </w:r>
          </w:p>
          <w:p w:rsidR="00652A73" w:rsidRPr="00652A73" w:rsidRDefault="00652A73" w:rsidP="00897DA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 сенсомоторики с оборудованием, координаторнозрительные тренажеры, сухие бассейны с шарами (в груп</w:t>
            </w:r>
            <w:r w:rsidR="00897DA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пах раннего)</w:t>
            </w:r>
          </w:p>
        </w:tc>
      </w:tr>
      <w:tr w:rsidR="00652A73" w:rsidRPr="00652A73" w:rsidTr="007F407E">
        <w:trPr>
          <w:trHeight w:val="166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Территория детского сада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A6" w:rsidRDefault="00897DA6" w:rsidP="00652A7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Песочницы,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клумбы, зеленые насаждения. </w:t>
            </w:r>
          </w:p>
          <w:p w:rsidR="00652A73" w:rsidRPr="007F407E" w:rsidRDefault="00652A73" w:rsidP="00652A73">
            <w:pPr>
              <w:spacing w:line="27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407E">
              <w:rPr>
                <w:rFonts w:ascii="Times New Roman" w:eastAsia="Times New Roman" w:hAnsi="Times New Roman" w:cs="Times New Roman"/>
                <w:sz w:val="24"/>
              </w:rPr>
              <w:t>Городок дорож</w:t>
            </w:r>
            <w:r w:rsidR="00897DA6" w:rsidRPr="007F407E"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r w:rsidRPr="007F407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Теплица. </w:t>
            </w:r>
          </w:p>
          <w:p w:rsidR="00652A73" w:rsidRPr="00652A73" w:rsidRDefault="00897DA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площадка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Детские игровые комплексы, стенка для перелезания, стенка для метан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ия;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 городок «Полоса препятствий»</w:t>
            </w:r>
          </w:p>
        </w:tc>
      </w:tr>
      <w:tr w:rsidR="00652A73" w:rsidRPr="00652A73" w:rsidTr="007F407E">
        <w:trPr>
          <w:trHeight w:val="62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 педагога-психолога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897DA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омпьютер, детская мебель. </w:t>
            </w:r>
          </w:p>
        </w:tc>
      </w:tr>
      <w:tr w:rsidR="00652A73" w:rsidRPr="00652A73" w:rsidTr="007F407E">
        <w:trPr>
          <w:trHeight w:val="62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старшего  воспитателя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897DA6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Видеокамера, фотоаппарат,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копировальный аппарат, настенный экран, ноутбук, проектор, методические материалы. </w:t>
            </w:r>
          </w:p>
        </w:tc>
      </w:tr>
      <w:tr w:rsidR="00652A73" w:rsidRPr="00652A73" w:rsidTr="007F407E">
        <w:trPr>
          <w:trHeight w:val="62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 учителя-логопеда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3055D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Мольберт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ческий комбинированный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компьютер, меб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ель детская, зеркало настенное,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методические материалы.</w:t>
            </w:r>
          </w:p>
        </w:tc>
      </w:tr>
      <w:tr w:rsidR="00652A73" w:rsidRPr="00652A73" w:rsidTr="007F407E">
        <w:trPr>
          <w:trHeight w:val="93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1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для  индивидуальных  и групповых занятий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Доска ученическая комбинированная настенная, мебель детская. Пособия для организации работы по воспитанию безопасного поведения вблизи дорог и на транспорте. </w:t>
            </w:r>
          </w:p>
        </w:tc>
      </w:tr>
      <w:tr w:rsidR="00652A73" w:rsidRPr="00652A73" w:rsidTr="007F407E">
        <w:trPr>
          <w:trHeight w:val="62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Кабинет изобразительной деятельности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3055D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омпьютер, мебель детская, мольберт комбинированный. </w:t>
            </w:r>
          </w:p>
        </w:tc>
      </w:tr>
      <w:tr w:rsidR="00652A73" w:rsidRPr="00652A73" w:rsidTr="007F407E">
        <w:trPr>
          <w:trHeight w:val="62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зал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3055D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ианино, музыкальный центр, проектор, настенный экран. </w:t>
            </w:r>
          </w:p>
        </w:tc>
      </w:tr>
      <w:tr w:rsidR="00652A73" w:rsidRPr="00652A73" w:rsidTr="007F407E">
        <w:trPr>
          <w:trHeight w:val="120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Физкультурный зал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3055D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Стенка для лазания,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дуги для подлезания, канат для перетягивания, массажная дорожка, мат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гимнастический,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щит-мишень, скамья гимнаст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ическая, </w:t>
            </w:r>
            <w:r w:rsidR="00652A73"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центр, мешочки для метания и равновесия, палки  гимнастические, мячи, обручи. </w:t>
            </w:r>
          </w:p>
        </w:tc>
      </w:tr>
      <w:tr w:rsidR="00652A73" w:rsidRPr="00652A73" w:rsidTr="007F407E">
        <w:trPr>
          <w:trHeight w:val="84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Холлы учреждения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Стенды, выставка художественных и совместных творческих работ, центр граждановедения, центр дорожной безопа</w:t>
            </w:r>
            <w:r w:rsidR="0063055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сности.</w:t>
            </w:r>
          </w:p>
        </w:tc>
      </w:tr>
    </w:tbl>
    <w:p w:rsidR="00652A73" w:rsidRPr="00652A73" w:rsidRDefault="00652A73" w:rsidP="00652A73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keepNext/>
        <w:keepLines/>
        <w:spacing w:after="0" w:line="319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3.7.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652A73" w:rsidRPr="00652A73" w:rsidRDefault="00652A73" w:rsidP="00652A73">
      <w:pPr>
        <w:spacing w:after="16"/>
        <w:ind w:right="21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(при наличии)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детском саду созданы условия для одновременного осуществления воспитательной работы для детей с нормой развития и детей с особыми возможностями здоровья (формат инклюзии).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Инклюзия является ценностной основой уклада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нашего учреждения и основанием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проектирования воспитывающих сред, деятельностей и событий. </w:t>
      </w:r>
    </w:p>
    <w:p w:rsidR="007F407E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уровне уклада учреждения образовательная инклюзия выступает как основа  для воспитания таких социокультурных ценностей, как забота, принятие, взаимоуважение, взаимопомощь, совместность, сопричастность, социальная ответственность. Эти ценности должны разделяются всеми участниками образовательных отношений.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уровне воспитывающих сред: </w:t>
      </w:r>
    </w:p>
    <w:p w:rsidR="00652A73" w:rsidRPr="00652A73" w:rsidRDefault="00652A73" w:rsidP="00652A73">
      <w:pPr>
        <w:numPr>
          <w:ilvl w:val="0"/>
          <w:numId w:val="14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предметно-пространственная среда строится как максимально доступная для детей с ОВЗ; </w:t>
      </w:r>
    </w:p>
    <w:p w:rsidR="00652A73" w:rsidRPr="00652A73" w:rsidRDefault="00652A73" w:rsidP="00652A73">
      <w:pPr>
        <w:numPr>
          <w:ilvl w:val="0"/>
          <w:numId w:val="14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событийная среда ДОО обеспечивает возможность включения каждого ребенка в различные формы жизни детского сообщества; </w:t>
      </w:r>
    </w:p>
    <w:p w:rsidR="00652A73" w:rsidRPr="00652A73" w:rsidRDefault="00652A73" w:rsidP="00652A73">
      <w:pPr>
        <w:numPr>
          <w:ilvl w:val="0"/>
          <w:numId w:val="14"/>
        </w:numPr>
        <w:spacing w:after="13" w:line="30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рукотворная среда обеспечивает возможность демонстрации уникальности достижений каждого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взрослая общность в инклюзивном образовании развивается на принципах заботы, взаимоуважения и сотрудничества в совместной деятельности.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</w:t>
      </w:r>
    </w:p>
    <w:p w:rsidR="00652A73" w:rsidRPr="00652A73" w:rsidRDefault="00652A73" w:rsidP="00652A73">
      <w:pPr>
        <w:tabs>
          <w:tab w:val="center" w:pos="1910"/>
          <w:tab w:val="center" w:pos="3557"/>
          <w:tab w:val="center" w:pos="5203"/>
          <w:tab w:val="center" w:pos="6851"/>
          <w:tab w:val="center" w:pos="8297"/>
          <w:tab w:val="right" w:pos="9976"/>
        </w:tabs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освоения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доступных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навыков,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формирует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опыт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работы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команде, развивает активность и ответственность каждого ребенка в социальной ситуации его развития.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уровне событий: проектирование педагогами мероприятий, п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раздников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</w:t>
      </w: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принципами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реализации Программы воспитания в ДОО, реализующих инклюзивное образование, являются: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 - принцип содействия и сотрудничества детей и взрослых, признания ребенка полноценным участником (субъектом) образовательных отношений;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формирования и поддержки инициативы детей в различных видах детской деятельности;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активного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привлечения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бли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жайшего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социального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окружения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воспитанию ребенка.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Задачами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воспитания детей с ОВЗ в условиях ДОО являются: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доброжелательного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отношения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детям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ОВЗ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их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семьям со стороны всех участников образовательных отношений;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психолого-педагогической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поддержки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семье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ребенка  </w:t>
      </w:r>
    </w:p>
    <w:p w:rsidR="00652A73" w:rsidRPr="00652A73" w:rsidRDefault="00652A73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 особенностями в развитии и содействие повышению уровня педагогической компетентности родителей; </w:t>
      </w:r>
    </w:p>
    <w:p w:rsidR="00652A73" w:rsidRPr="00652A73" w:rsidRDefault="00652A73" w:rsidP="00652A73">
      <w:pPr>
        <w:numPr>
          <w:ilvl w:val="0"/>
          <w:numId w:val="15"/>
        </w:numPr>
        <w:spacing w:after="30" w:line="283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налаживание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эмоционально-положи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тельного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взаимодействия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детей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окружающими, в целях их успешной адаптации и интеграции в общество; - взаимодействие с семьей для обеспечения полноценного развития детей с ОВЗ;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охрана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укрепление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физического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психического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здоровья 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детей,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том числе их эмоционального благополучия; </w:t>
      </w:r>
    </w:p>
    <w:p w:rsidR="00652A73" w:rsidRPr="00652A73" w:rsidRDefault="00652A73" w:rsidP="00652A73">
      <w:pPr>
        <w:numPr>
          <w:ilvl w:val="0"/>
          <w:numId w:val="15"/>
        </w:numPr>
        <w:spacing w:after="13" w:line="305" w:lineRule="auto"/>
        <w:ind w:hanging="73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объединение обучения и воспитания в целостный образовательный процесс н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основе духовно-нравственных и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социо</w:t>
      </w:r>
      <w:r w:rsidR="006305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культурных ценностей, и принятых в обществе </w:t>
      </w: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 и норм поведения в интересах человека, семьи, общества. </w:t>
      </w:r>
    </w:p>
    <w:p w:rsidR="00652A73" w:rsidRPr="00652A73" w:rsidRDefault="00652A73" w:rsidP="00652A73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A73" w:rsidRPr="00652A73" w:rsidRDefault="00652A73" w:rsidP="007F407E">
      <w:pPr>
        <w:spacing w:after="16"/>
        <w:ind w:right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Start w:id="0" w:name="_GoBack"/>
      <w:bookmarkEnd w:id="0"/>
    </w:p>
    <w:p w:rsidR="007F407E" w:rsidRPr="007F407E" w:rsidRDefault="007F407E" w:rsidP="007F407E">
      <w:pPr>
        <w:spacing w:after="16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Pr="007F407E" w:rsidRDefault="00EF0C93" w:rsidP="007F407E">
      <w:pPr>
        <w:spacing w:after="19"/>
        <w:ind w:right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F407E">
        <w:rPr>
          <w:rFonts w:ascii="Times New Roman" w:hAnsi="Times New Roman" w:cs="Times New Roman"/>
          <w:b/>
          <w:sz w:val="24"/>
          <w:szCs w:val="24"/>
        </w:rPr>
        <w:t>4</w:t>
      </w:r>
      <w:r w:rsidR="007F407E" w:rsidRPr="007F407E">
        <w:rPr>
          <w:rFonts w:ascii="Times New Roman" w:hAnsi="Times New Roman" w:cs="Times New Roman"/>
          <w:b/>
          <w:sz w:val="24"/>
          <w:szCs w:val="24"/>
        </w:rPr>
        <w:t>.</w:t>
      </w:r>
      <w:r w:rsidR="007F407E" w:rsidRPr="007F407E">
        <w:rPr>
          <w:b/>
        </w:rPr>
        <w:t xml:space="preserve"> </w:t>
      </w:r>
      <w:r w:rsidR="007F407E" w:rsidRPr="007F407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самоанализа воспитательной работы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407E">
        <w:rPr>
          <w:rFonts w:ascii="Times New Roman" w:hAnsi="Times New Roman" w:cs="Times New Roman"/>
          <w:sz w:val="24"/>
          <w:szCs w:val="24"/>
        </w:rPr>
        <w:t xml:space="preserve">Самоанализ организуемой в МДОУ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ДОУ являются: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407E">
        <w:rPr>
          <w:rFonts w:ascii="Times New Roman" w:hAnsi="Times New Roman" w:cs="Times New Roman"/>
          <w:sz w:val="24"/>
          <w:szCs w:val="24"/>
        </w:rPr>
        <w:t xml:space="preserve">Направления анализа зависят от анализируемых объектов.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Основными объекта</w:t>
      </w:r>
      <w:r>
        <w:rPr>
          <w:rFonts w:ascii="Times New Roman" w:hAnsi="Times New Roman" w:cs="Times New Roman"/>
          <w:sz w:val="24"/>
          <w:szCs w:val="24"/>
        </w:rPr>
        <w:t>ми анализа организуемого в М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 воспитательного процесса являются: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lastRenderedPageBreak/>
        <w:t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дошкольников каждой группы. Осуществляется анализ воспитателями сов</w:t>
      </w:r>
      <w:r>
        <w:rPr>
          <w:rFonts w:ascii="Times New Roman" w:hAnsi="Times New Roman" w:cs="Times New Roman"/>
          <w:sz w:val="24"/>
          <w:szCs w:val="24"/>
        </w:rPr>
        <w:t>местно со старшим воспитателем</w:t>
      </w:r>
      <w:r w:rsidRPr="007F407E">
        <w:rPr>
          <w:rFonts w:ascii="Times New Roman" w:hAnsi="Times New Roman" w:cs="Times New Roman"/>
          <w:sz w:val="24"/>
          <w:szCs w:val="24"/>
        </w:rPr>
        <w:t xml:space="preserve"> с последующим обсуждением его результатов на заседании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дошкольников является педагогическое наблюдение.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- какие, прежде существовавшие, проблемы личностного развития дошкольников удалось решить за минувший учебный год;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 - какие проблемы решить не удалось и почему;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какие новые проблемы появились, над чем далее предстоит работать педагогическому коллективу. </w:t>
      </w:r>
    </w:p>
    <w:p w:rsidR="007F407E" w:rsidRP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Наблюдения фиксируются в «Журнале наблюдений».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2. Состояние организуемой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407E">
        <w:rPr>
          <w:rFonts w:ascii="Times New Roman" w:hAnsi="Times New Roman" w:cs="Times New Roman"/>
          <w:sz w:val="24"/>
          <w:szCs w:val="24"/>
        </w:rPr>
        <w:t>ДОУ совместной деятельности детей и взрослых. Критерием, на основе которого осуществляется данный анализ, является наличие в ДОУ интересной, событийно насыщенной и личностно развивающей совместной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детей и взрослых. Осуществляется анализ </w:t>
      </w:r>
      <w:r w:rsidRPr="007F407E">
        <w:rPr>
          <w:rFonts w:ascii="Times New Roman" w:hAnsi="Times New Roman" w:cs="Times New Roman"/>
          <w:sz w:val="24"/>
          <w:szCs w:val="24"/>
        </w:rPr>
        <w:t>старшим воспитателем, специалистами и родителями, хорошо знакомыми с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М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ДОУ. Способами получения информации о состоянии организуемой в ДОУ совместной деятельности детей и взрослых могут быть беседы с воспитанниками и их родителями, педагогами, при необходимости – их анкетирование. Полученные результаты обсуждаются на заседании педагогического совета ДОУ.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 (примечание: из предложенных ниже вопросов выбираются только те, которые помогут проанализировать проделанную работу,</w:t>
      </w:r>
      <w:r>
        <w:rPr>
          <w:rFonts w:ascii="Times New Roman" w:hAnsi="Times New Roman" w:cs="Times New Roman"/>
          <w:sz w:val="24"/>
          <w:szCs w:val="24"/>
        </w:rPr>
        <w:t xml:space="preserve"> описанную в программе</w:t>
      </w:r>
      <w:r w:rsidRPr="007F407E">
        <w:rPr>
          <w:rFonts w:ascii="Times New Roman" w:hAnsi="Times New Roman" w:cs="Times New Roman"/>
          <w:sz w:val="24"/>
          <w:szCs w:val="24"/>
        </w:rPr>
        <w:t xml:space="preserve"> воспитания):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07E">
        <w:rPr>
          <w:rFonts w:ascii="Times New Roman" w:hAnsi="Times New Roman" w:cs="Times New Roman"/>
          <w:sz w:val="24"/>
          <w:szCs w:val="24"/>
        </w:rPr>
        <w:t xml:space="preserve">качеством проводимых общесадовых ключевых дел;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качеством совместной деятельности воспитателей и детей;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качеством организуемой в ДОУ деятельности по дополнительному образованию;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качеством реализации личностно развивающего потенциала НОД;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 xml:space="preserve">- качеством проводимых в ДОУ экскурсий, проектов;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- качеством организации развивающей предметно-пространственной среды каждой возрастной групп</w:t>
      </w:r>
      <w:r>
        <w:rPr>
          <w:rFonts w:ascii="Times New Roman" w:hAnsi="Times New Roman" w:cs="Times New Roman"/>
          <w:sz w:val="24"/>
          <w:szCs w:val="24"/>
        </w:rPr>
        <w:t xml:space="preserve">ы; - качеством взаимодействия </w:t>
      </w:r>
      <w:r w:rsidRPr="007F407E">
        <w:rPr>
          <w:rFonts w:ascii="Times New Roman" w:hAnsi="Times New Roman" w:cs="Times New Roman"/>
          <w:sz w:val="24"/>
          <w:szCs w:val="24"/>
        </w:rPr>
        <w:t xml:space="preserve">ДОУ и семей воспитанников. 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7F407E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ом самоанализа организуемой в М</w:t>
      </w:r>
      <w:r w:rsidRPr="007F407E">
        <w:rPr>
          <w:rFonts w:ascii="Times New Roman" w:hAnsi="Times New Roman" w:cs="Times New Roman"/>
          <w:sz w:val="24"/>
          <w:szCs w:val="24"/>
        </w:rPr>
        <w:t>ДОУ воспитательной работы являются положительные результаты, перечень выявленных проблем, над которыми предстоит работать педагогическому коллективу и проект направленных на это управленческих решений, точ</w:t>
      </w:r>
      <w:r>
        <w:rPr>
          <w:rFonts w:ascii="Times New Roman" w:hAnsi="Times New Roman" w:cs="Times New Roman"/>
          <w:sz w:val="24"/>
          <w:szCs w:val="24"/>
        </w:rPr>
        <w:t>ки роста работы коллектива ДОУ.</w:t>
      </w:r>
    </w:p>
    <w:p w:rsid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7F407E" w:rsidRPr="007F407E" w:rsidRDefault="007F407E" w:rsidP="007F407E">
      <w:pPr>
        <w:spacing w:after="17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652A73" w:rsidRPr="00652A73" w:rsidRDefault="00652A73" w:rsidP="00652A7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="007F40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АЗДЕЛ 5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="007F40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ПРОЕКТ 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  <w:r w:rsidR="007F40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ВОСПИТАТЕЛЬНОЙ РАБОТЫ </w:t>
      </w:r>
      <w:r w:rsidR="007F40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«Календарь праздников»</w:t>
      </w:r>
    </w:p>
    <w:p w:rsidR="007F407E" w:rsidRPr="007F407E" w:rsidRDefault="007F407E" w:rsidP="007F407E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07E">
        <w:rPr>
          <w:rFonts w:ascii="Times New Roman" w:hAnsi="Times New Roman" w:cs="Times New Roman"/>
          <w:sz w:val="24"/>
          <w:szCs w:val="24"/>
        </w:rPr>
        <w:t>Календарь праздников в ДОУ В течение учебного года в ДОУ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праздников».</w:t>
      </w:r>
    </w:p>
    <w:p w:rsidR="007F407E" w:rsidRDefault="007F407E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407E" w:rsidRPr="00652A73" w:rsidRDefault="007F407E" w:rsidP="00652A73">
      <w:pPr>
        <w:spacing w:after="13" w:line="30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986" w:type="dxa"/>
        <w:tblInd w:w="-107" w:type="dxa"/>
        <w:tblLayout w:type="fixed"/>
        <w:tblCellMar>
          <w:top w:w="7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1985"/>
        <w:gridCol w:w="6415"/>
        <w:gridCol w:w="2515"/>
      </w:tblGrid>
      <w:tr w:rsidR="007F407E" w:rsidRPr="007F407E" w:rsidTr="007F407E">
        <w:trPr>
          <w:trHeight w:val="82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ind w:right="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праздника</w:t>
            </w:r>
          </w:p>
          <w:p w:rsidR="007F407E" w:rsidRPr="007F407E" w:rsidRDefault="007F407E" w:rsidP="00652A73">
            <w:pPr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(события)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Рекомендованное время проведения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проведения мероприятия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за проведение </w:t>
            </w:r>
          </w:p>
        </w:tc>
      </w:tr>
      <w:tr w:rsidR="007F407E" w:rsidRPr="007F407E" w:rsidTr="007F407E">
        <w:trPr>
          <w:trHeight w:val="349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652A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7F407E" w:rsidRPr="007F407E" w:rsidTr="007F407E">
        <w:trPr>
          <w:trHeight w:val="55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августа 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Детско-родительский проект.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семейных газе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 альбомов «Семейных отдых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F407E" w:rsidRPr="007F407E" w:rsidTr="007F407E">
        <w:trPr>
          <w:trHeight w:val="459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Знаний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257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детей подготовительной группы с родителями к школе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</w:tr>
      <w:tr w:rsidR="007F407E" w:rsidRPr="007F407E" w:rsidTr="007F407E">
        <w:trPr>
          <w:trHeight w:val="698"/>
        </w:trPr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«Неделя безопасности» 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–игра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(закрепление правил безопасности) «Дети и ПДД»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Тематическое консультирование родителей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652A73">
            <w:pPr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 работник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7F407E" w:rsidRPr="007F407E" w:rsidRDefault="007F407E" w:rsidP="007F407E">
            <w:pPr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407E" w:rsidRPr="007F407E" w:rsidTr="007F407E">
        <w:trPr>
          <w:trHeight w:val="701"/>
        </w:trPr>
        <w:tc>
          <w:tcPr>
            <w:tcW w:w="4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  «Азбука дорожной безопасности»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7F407E" w:rsidRPr="007F407E" w:rsidTr="007F407E">
        <w:trPr>
          <w:trHeight w:val="929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Осенняя ярмарка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spacing w:after="1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для детей.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Детско-родительский проект </w:t>
            </w:r>
          </w:p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«Плоды сада и огорода»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7F407E" w:rsidRPr="007F407E" w:rsidTr="007F407E">
        <w:trPr>
          <w:trHeight w:val="701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«Осенняя ярмарка»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творчества детей и родителей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воспитателя и всех дошкольных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 месяца</w:t>
            </w:r>
          </w:p>
          <w:p w:rsidR="007F407E" w:rsidRPr="007F407E" w:rsidRDefault="007F407E" w:rsidP="007F4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праздничный концерт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 групп</w:t>
            </w:r>
          </w:p>
        </w:tc>
      </w:tr>
      <w:tr w:rsidR="007F407E" w:rsidRPr="007F407E" w:rsidTr="007F407E">
        <w:trPr>
          <w:trHeight w:val="325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праздники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 неделя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праздник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 «Чья профессия нужней, чья профессия важней»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 групп старшего дошкольного возраста</w:t>
            </w:r>
          </w:p>
        </w:tc>
      </w:tr>
      <w:tr w:rsidR="007F407E" w:rsidRPr="007F407E" w:rsidTr="007F407E">
        <w:trPr>
          <w:trHeight w:val="31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«Собери крышечки»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1-2 недели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Детско-родительский проект по сбору пластиковых крышечек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7F407E" w:rsidRPr="007F407E" w:rsidTr="007F407E">
        <w:trPr>
          <w:trHeight w:val="359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7F407E" w:rsidRPr="007F407E" w:rsidRDefault="007F407E" w:rsidP="007F40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7F407E" w:rsidRPr="007F407E" w:rsidTr="007F407E">
        <w:trPr>
          <w:trHeight w:val="884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«Яркая экология» 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макулатуры.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крышечки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:rsidR="007F407E" w:rsidRDefault="007F407E" w:rsidP="007F407E">
            <w:pPr>
              <w:ind w:right="135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ind w:right="118"/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крышечек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(подвижные игры народов России); выставка рисунков, поделок, посвящённых (национальному костюму, природе России и т. п.)</w:t>
            </w:r>
          </w:p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  <w:p w:rsidR="007F407E" w:rsidRPr="007F407E" w:rsidRDefault="007F407E" w:rsidP="007F407E">
            <w:pPr>
              <w:ind w:right="1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консультирование родителей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приветствий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ручение приветственных открыток, изготовленных руками детей, родителям (детям соседней группы, соседнего детского сада и т. п.); конкурс звуковых приветствий (с использованием ИКТ)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Покормите птиц зимой </w:t>
            </w:r>
          </w:p>
          <w:p w:rsidR="007F407E" w:rsidRPr="007F407E" w:rsidRDefault="007F407E" w:rsidP="007F40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«Покормите птиц зимой» </w:t>
            </w:r>
          </w:p>
          <w:p w:rsidR="007F407E" w:rsidRPr="007F407E" w:rsidRDefault="007F407E" w:rsidP="007F407E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акция, Изготовление кормушек.</w:t>
            </w:r>
          </w:p>
          <w:p w:rsidR="007F407E" w:rsidRPr="007F407E" w:rsidRDefault="007F407E" w:rsidP="007F407E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«Милой мамочке моей это поздравленье...»; выставки рисунков («Моя мама»); спортивный конкурс (с участием мам)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Инструктор по ФИЗО Музыкальный руководитель Воспитатели групп</w:t>
            </w:r>
          </w:p>
        </w:tc>
      </w:tr>
      <w:tr w:rsidR="007F407E" w:rsidRPr="007F407E" w:rsidTr="007F407E">
        <w:trPr>
          <w:trHeight w:val="404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7F407E" w:rsidRPr="007F407E" w:rsidTr="007F407E">
        <w:trPr>
          <w:trHeight w:val="55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рганизация ярмарки; посещение специализированных детских учреждений; письма-открытки для детей.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F407E" w:rsidRPr="007F407E" w:rsidTr="007F407E">
        <w:trPr>
          <w:trHeight w:val="50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«Школа мяча»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F407E" w:rsidRPr="007F407E" w:rsidTr="007F407E">
        <w:trPr>
          <w:trHeight w:val="50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«Здравствуй! Здравствуй, Новый год!»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Презентации групп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групповых комнат к новогоднему празднику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сайте учреждения, в группе ВК, в холле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F407E" w:rsidRPr="007F407E" w:rsidTr="007F407E">
        <w:trPr>
          <w:trHeight w:val="50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7F407E" w:rsidRPr="007F407E" w:rsidTr="007F407E">
        <w:trPr>
          <w:trHeight w:val="50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«ЯрЁлка»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елочных игрушек для елок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F407E" w:rsidRPr="007F407E" w:rsidTr="007F407E">
        <w:trPr>
          <w:trHeight w:val="54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Новогодние праздники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неделя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праздник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F407E" w:rsidRPr="007F407E" w:rsidTr="007F407E">
        <w:trPr>
          <w:trHeight w:val="403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E" w:rsidRPr="007F407E" w:rsidRDefault="007F407E" w:rsidP="007F407E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-выставка «Новогодний маскарад»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творчества детей и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воспитатель, воспитатели</w:t>
            </w:r>
          </w:p>
        </w:tc>
      </w:tr>
      <w:tr w:rsidR="007F407E" w:rsidRPr="007F407E" w:rsidTr="007F407E">
        <w:trPr>
          <w:trHeight w:val="383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Проект «Такой разный Новый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-я неделя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1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для детей. Детско-родительский проект </w:t>
            </w:r>
          </w:p>
          <w:p w:rsid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«Такой разный Новый год»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старшего дошкольного возраста.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7F407E" w:rsidRPr="007F407E" w:rsidTr="007F407E">
        <w:trPr>
          <w:trHeight w:val="63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«Мы изобретатели!»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конструкций из лего конструктора.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видео об изобретении детей.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F407E" w:rsidRPr="007F407E" w:rsidTr="007F407E">
        <w:trPr>
          <w:trHeight w:val="53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«С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пасибо»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вежливости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54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311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F407E" w:rsidRPr="007F407E" w:rsidTr="007F407E">
        <w:trPr>
          <w:trHeight w:val="55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добрых дел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праздник; конкурс чтецов, конкурс на лучшую загадку, сочинённую детьми, и др.; дидактическая игра (викторина) «Скажи правильно», «Подбери рифму» и др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F407E" w:rsidRPr="007F407E" w:rsidTr="007F407E">
        <w:trPr>
          <w:trHeight w:val="61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ивный праздник (с участием пап).</w:t>
            </w:r>
          </w:p>
          <w:p w:rsid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стенгазет.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F407E" w:rsidRPr="007F407E" w:rsidTr="007F407E">
        <w:trPr>
          <w:trHeight w:val="68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Конкурс-выставка</w:t>
            </w: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(тематика определяется  планом работы на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3-4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совместного творчества детей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7F407E" w:rsidRPr="007F407E" w:rsidTr="007F407E">
        <w:trPr>
          <w:trHeight w:val="613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«Пожарный-важная профессия»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F407E" w:rsidRPr="007F407E" w:rsidTr="007F407E">
        <w:trPr>
          <w:trHeight w:val="38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38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7F407E" w:rsidRPr="007F407E" w:rsidTr="007F407E">
        <w:trPr>
          <w:trHeight w:val="287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spacing w:line="30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Международному женскому дню; выставка поделок, изготовленных совместно с мамами; выставка рисунков («Моя мама», «Моя бабушка», «Любимая сестрёнка»)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«Спасение ёжика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отработанных батареек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сайте учреждения, в группе ВК, в холле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ind w:right="135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«Театр». 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театрализованных представлений. </w:t>
            </w:r>
          </w:p>
          <w:p w:rsid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Выставка декораций (атрибутов) к театрализованному представлению. Посещение театра (с родителями)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стендах в групповых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помещениях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318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spacing w:line="30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</w:t>
            </w: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шуточных костюмов.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F407E" w:rsidRPr="007F407E" w:rsidTr="007F407E">
        <w:trPr>
          <w:trHeight w:val="94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«Яркая экология» 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макулатуры.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 на стендах в групповых помещениях,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«Добрые крышечки»  </w:t>
            </w:r>
          </w:p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крышечек.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 на стендах в групповых помещениях,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явлениях). Сюжетно-ролевая игра «Космонавты», «Космический корабль». Конструирование, презентации.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 на стендах в групповых помещениях,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2-я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Выставка книг, изготовленных руками детей (с помощью воспитателей, родителей).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F407E" w:rsidRPr="007F407E" w:rsidTr="007F407E">
        <w:trPr>
          <w:trHeight w:val="55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(развлечение)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 на стендах в групповых помещениях,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F407E" w:rsidRPr="007F407E" w:rsidTr="007F407E">
        <w:trPr>
          <w:trHeight w:val="68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Массовое мероприятие «Умные каникулы»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мероприятия, квест-игры по теме . </w:t>
            </w:r>
          </w:p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материалы на стендах в групповых помещениях, на сайте учреждения, в группе ВК, в холле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F407E" w:rsidRPr="007F407E" w:rsidTr="007F407E">
        <w:trPr>
          <w:trHeight w:val="68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фестиваль» Младше всех!»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 ГТО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F407E" w:rsidRPr="007F407E" w:rsidTr="007F407E">
        <w:trPr>
          <w:trHeight w:val="686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«Огород на окне»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рассады овощей, цветов для оформления участков.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541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Субботник, «трудовой десант» (уборка территории); природоохранная (экологическая) акция; музыкальное развлечение «Весна красна»; беседа о профессиях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298"/>
        </w:trPr>
        <w:tc>
          <w:tcPr>
            <w:tcW w:w="1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7F407E" w:rsidRPr="007F407E" w:rsidRDefault="007F407E" w:rsidP="007F407E">
            <w:pPr>
              <w:spacing w:line="30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«День Победы»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1-я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4" w:line="276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стенгазеты к 9 мая. Выставка рисунков.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окон. </w:t>
            </w:r>
          </w:p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полк», конкурс чтецов, музыкальные композиции.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День музеев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3-я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Посещение музея (с родителями)</w:t>
            </w:r>
          </w:p>
          <w:p w:rsidR="007F407E" w:rsidRPr="007F407E" w:rsidRDefault="007F407E" w:rsidP="007F407E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«В гостях у старинных вещей».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праздник, Творческое выступление родителей на выпускном балу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7F407E" w:rsidRPr="007F407E" w:rsidTr="007F407E">
        <w:trPr>
          <w:trHeight w:val="92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Default="007F407E" w:rsidP="007F407E">
            <w:pPr>
              <w:ind w:right="135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библиотеке (по плану библиотеки)</w:t>
            </w: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E" w:rsidRPr="007F407E" w:rsidRDefault="007F407E" w:rsidP="007F407E">
            <w:pPr>
              <w:spacing w:line="30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652A73" w:rsidRPr="00652A73" w:rsidRDefault="00652A73" w:rsidP="007F407E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652A73" w:rsidRDefault="00652A73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F407E" w:rsidRDefault="007F407E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Default="007F407E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Default="007F407E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Default="007F407E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Default="007F407E" w:rsidP="00652A73">
      <w:pPr>
        <w:spacing w:after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F407E" w:rsidRPr="00652A73" w:rsidRDefault="007F407E" w:rsidP="007F407E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A73" w:rsidRPr="00652A73" w:rsidRDefault="00652A73" w:rsidP="00652A73">
      <w:pPr>
        <w:spacing w:after="1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A73" w:rsidRPr="00652A73" w:rsidRDefault="00652A73" w:rsidP="00652A73">
      <w:pPr>
        <w:spacing w:after="0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A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ГЛОССАРИЙ </w:t>
      </w:r>
    </w:p>
    <w:tbl>
      <w:tblPr>
        <w:tblStyle w:val="TableGrid"/>
        <w:tblW w:w="10133" w:type="dxa"/>
        <w:tblInd w:w="-108" w:type="dxa"/>
        <w:tblCellMar>
          <w:top w:w="5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103"/>
        <w:gridCol w:w="8030"/>
      </w:tblGrid>
      <w:tr w:rsidR="00652A73" w:rsidRPr="00652A73" w:rsidTr="003149A1">
        <w:trPr>
          <w:trHeight w:val="332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Воспитание 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 </w:t>
            </w:r>
          </w:p>
        </w:tc>
      </w:tr>
      <w:tr w:rsidR="00652A73" w:rsidRPr="00652A73" w:rsidTr="003149A1">
        <w:trPr>
          <w:trHeight w:val="139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Воспитательное событие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пр. </w:t>
            </w:r>
          </w:p>
        </w:tc>
      </w:tr>
      <w:tr w:rsidR="00652A73" w:rsidRPr="00652A73" w:rsidTr="003149A1">
        <w:trPr>
          <w:trHeight w:val="11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Национальный воспитательный идеал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 </w:t>
            </w:r>
          </w:p>
        </w:tc>
      </w:tr>
      <w:tr w:rsidR="00652A73" w:rsidRPr="00652A73" w:rsidTr="003149A1">
        <w:trPr>
          <w:trHeight w:val="561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Воспитывающая </w:t>
            </w:r>
          </w:p>
          <w:p w:rsidR="00652A73" w:rsidRPr="00652A73" w:rsidRDefault="00652A73" w:rsidP="00652A7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среда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73" w:rsidRPr="00652A73" w:rsidRDefault="00652A73" w:rsidP="00652A7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      </w:r>
          </w:p>
          <w:p w:rsidR="00652A73" w:rsidRPr="00652A73" w:rsidRDefault="00652A73" w:rsidP="00652A73">
            <w:pPr>
              <w:spacing w:after="34" w:line="268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      </w:r>
          </w:p>
          <w:p w:rsidR="00652A73" w:rsidRDefault="00652A73" w:rsidP="00350817">
            <w:pPr>
              <w:pStyle w:val="a3"/>
              <w:numPr>
                <w:ilvl w:val="0"/>
                <w:numId w:val="40"/>
              </w:numPr>
              <w:spacing w:after="24" w:line="277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«от взрослого», который создает предметно-пространственную среду, насыщая ее ценностями и смыслами; </w:t>
            </w:r>
          </w:p>
          <w:p w:rsidR="004873E1" w:rsidRDefault="00652A73" w:rsidP="00350817">
            <w:pPr>
              <w:pStyle w:val="a3"/>
              <w:numPr>
                <w:ilvl w:val="0"/>
                <w:numId w:val="40"/>
              </w:numPr>
              <w:spacing w:after="24" w:line="277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«от взаимодействия ребенка и взрослого»: воспитывающая среда, направленн</w:t>
            </w:r>
            <w:r w:rsid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ая </w:t>
            </w:r>
            <w:r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взаимодействие ребенка и взрослого, раскрывающего смыслы и ценности воспитания; </w:t>
            </w:r>
          </w:p>
          <w:p w:rsidR="004873E1" w:rsidRDefault="004873E1" w:rsidP="00350817">
            <w:pPr>
              <w:pStyle w:val="a3"/>
              <w:numPr>
                <w:ilvl w:val="0"/>
                <w:numId w:val="40"/>
              </w:numPr>
              <w:spacing w:after="24" w:line="277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652A73"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      </w:r>
          </w:p>
          <w:p w:rsidR="00652A73" w:rsidRPr="004873E1" w:rsidRDefault="00652A73" w:rsidP="00350817">
            <w:pPr>
              <w:pStyle w:val="a3"/>
              <w:numPr>
                <w:ilvl w:val="0"/>
                <w:numId w:val="40"/>
              </w:numPr>
              <w:spacing w:after="24" w:line="277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873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«от внешней среды»: реализация права ребенка на выбор (на основе тех образцов поведения, которые ему дают взрослые) образцов поведения и их присвоения либо отвержения.  </w:t>
            </w:r>
          </w:p>
        </w:tc>
      </w:tr>
      <w:tr w:rsidR="0063055D" w:rsidRPr="00652A73" w:rsidTr="00350817">
        <w:trPr>
          <w:trHeight w:val="107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Pr="00652A73" w:rsidRDefault="0063055D" w:rsidP="00630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Общность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Pr="00652A73" w:rsidRDefault="0063055D" w:rsidP="00630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дошкольного возраста связан с деятельностью разных видов общностей (детских, детско-взрослых, профессионально-родительских, профессиональных). </w:t>
            </w:r>
          </w:p>
        </w:tc>
      </w:tr>
      <w:tr w:rsidR="0063055D" w:rsidRPr="00652A73" w:rsidTr="00350817">
        <w:trPr>
          <w:trHeight w:val="1511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Pr="00652A73" w:rsidRDefault="0063055D" w:rsidP="00630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Примерная программа воспитания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Pr="00652A73" w:rsidRDefault="0063055D" w:rsidP="00630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описание системы целевых ориентиров, содержания, форм и методов воспитательной работы с обучающимися. На основе примерной программы воспитания образовательные организации разрабатывают свои рабочие программы воспитания. Примерную программу необходимо воспринимать как конструктор для создания рабочей программы воспитания. </w:t>
            </w:r>
          </w:p>
        </w:tc>
      </w:tr>
      <w:tr w:rsidR="0063055D" w:rsidRPr="00652A73" w:rsidTr="003149A1">
        <w:trPr>
          <w:trHeight w:val="304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Pr="00652A73" w:rsidRDefault="0063055D" w:rsidP="0063055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Принципы инклюзивного образования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5D" w:rsidRDefault="0063055D" w:rsidP="0063055D">
            <w:pPr>
              <w:pStyle w:val="a3"/>
              <w:numPr>
                <w:ilvl w:val="0"/>
                <w:numId w:val="37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Ценность человека не зависит от его способностей и достижений; </w:t>
            </w:r>
          </w:p>
          <w:p w:rsidR="0063055D" w:rsidRDefault="0063055D" w:rsidP="0063055D">
            <w:pPr>
              <w:pStyle w:val="a3"/>
              <w:numPr>
                <w:ilvl w:val="0"/>
                <w:numId w:val="37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человек способен чувствовать и думать; </w:t>
            </w:r>
          </w:p>
          <w:p w:rsidR="0063055D" w:rsidRPr="00652A73" w:rsidRDefault="0063055D" w:rsidP="0063055D">
            <w:pPr>
              <w:pStyle w:val="a3"/>
              <w:numPr>
                <w:ilvl w:val="0"/>
                <w:numId w:val="37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Каждый человек имеет право на общение и на то, чтобы быть </w:t>
            </w:r>
          </w:p>
          <w:p w:rsidR="0063055D" w:rsidRDefault="0063055D" w:rsidP="0063055D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услышанным;</w:t>
            </w:r>
          </w:p>
          <w:p w:rsidR="0063055D" w:rsidRDefault="0063055D" w:rsidP="0063055D">
            <w:pPr>
              <w:pStyle w:val="a3"/>
              <w:numPr>
                <w:ilvl w:val="0"/>
                <w:numId w:val="38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 люди нуждаются друг в друге; </w:t>
            </w:r>
          </w:p>
          <w:p w:rsidR="0063055D" w:rsidRPr="00652A73" w:rsidRDefault="0063055D" w:rsidP="0063055D">
            <w:pPr>
              <w:pStyle w:val="a3"/>
              <w:numPr>
                <w:ilvl w:val="0"/>
                <w:numId w:val="38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Подлинное образование может осуществляться только в контексте </w:t>
            </w:r>
          </w:p>
          <w:p w:rsidR="0063055D" w:rsidRDefault="0063055D" w:rsidP="0063055D">
            <w:pPr>
              <w:spacing w:line="30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реальных взаимоотношений;</w:t>
            </w:r>
          </w:p>
          <w:p w:rsidR="0063055D" w:rsidRDefault="0063055D" w:rsidP="0063055D">
            <w:pPr>
              <w:pStyle w:val="a3"/>
              <w:numPr>
                <w:ilvl w:val="0"/>
                <w:numId w:val="39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 люди нуждаются в поддержке и дружбе ровесников; </w:t>
            </w:r>
          </w:p>
          <w:p w:rsidR="0063055D" w:rsidRDefault="0063055D" w:rsidP="0063055D">
            <w:pPr>
              <w:pStyle w:val="a3"/>
              <w:numPr>
                <w:ilvl w:val="0"/>
                <w:numId w:val="39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всех обучающихся достижени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прогресса скорее может быть в </w:t>
            </w: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том, что они могут делать, чем в том, что не могут; </w:t>
            </w:r>
          </w:p>
          <w:p w:rsidR="0063055D" w:rsidRPr="00652A73" w:rsidRDefault="0063055D" w:rsidP="0063055D">
            <w:pPr>
              <w:pStyle w:val="a3"/>
              <w:numPr>
                <w:ilvl w:val="0"/>
                <w:numId w:val="39"/>
              </w:numPr>
              <w:spacing w:line="305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Разнообразие усиливает все стороны жизни человека. </w:t>
            </w:r>
          </w:p>
        </w:tc>
      </w:tr>
      <w:tr w:rsidR="00350817" w:rsidRPr="00652A73" w:rsidTr="00350817">
        <w:trPr>
          <w:trHeight w:val="69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17" w:rsidRPr="00652A73" w:rsidRDefault="00350817" w:rsidP="003508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Социокультурный контекст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17" w:rsidRPr="00652A73" w:rsidRDefault="00350817" w:rsidP="003508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и культурная среда, в которой человек растет и живет, а также включает влияние, которое среда оказывает на его идеи и поведение.  </w:t>
            </w:r>
          </w:p>
        </w:tc>
      </w:tr>
      <w:tr w:rsidR="00350817" w:rsidRPr="00652A73" w:rsidTr="007F407E">
        <w:trPr>
          <w:trHeight w:val="69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17" w:rsidRPr="00652A73" w:rsidRDefault="00350817" w:rsidP="0035081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2A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Уклад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17" w:rsidRPr="007F407E" w:rsidRDefault="007F407E" w:rsidP="007F4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07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отношений в образовательной организации,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      </w:r>
          </w:p>
        </w:tc>
      </w:tr>
    </w:tbl>
    <w:p w:rsidR="00652A73" w:rsidRDefault="00652A73"/>
    <w:p w:rsidR="00652A73" w:rsidRDefault="00652A73"/>
    <w:p w:rsidR="00C72803" w:rsidRDefault="00C72803"/>
    <w:sectPr w:rsidR="00C72803" w:rsidSect="007F407E">
      <w:footerReference w:type="even" r:id="rId19"/>
      <w:footerReference w:type="defaul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2" w:rsidRDefault="00494892" w:rsidP="00652A73">
      <w:pPr>
        <w:spacing w:after="0" w:line="240" w:lineRule="auto"/>
      </w:pPr>
      <w:r>
        <w:separator/>
      </w:r>
    </w:p>
  </w:endnote>
  <w:endnote w:type="continuationSeparator" w:id="0">
    <w:p w:rsidR="00494892" w:rsidRDefault="00494892" w:rsidP="006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C93" w:rsidRPr="00EF0C93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ind w:right="8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ind w:right="8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C93" w:rsidRPr="00EF0C93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17"/>
      <w:ind w:right="8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C93" w:rsidRPr="00EF0C93">
      <w:rPr>
        <w:b/>
        <w:noProof/>
        <w:sz w:val="16"/>
      </w:rPr>
      <w:t>12</w:t>
    </w:r>
    <w:r>
      <w:rPr>
        <w:b/>
        <w:sz w:val="16"/>
      </w:rPr>
      <w:fldChar w:fldCharType="end"/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C93" w:rsidRPr="00EF0C93">
      <w:rPr>
        <w:noProof/>
        <w:sz w:val="20"/>
      </w:rPr>
      <w:t>53</w:t>
    </w:r>
    <w:r>
      <w:rPr>
        <w:sz w:val="20"/>
      </w:rPr>
      <w:fldChar w:fldCharType="end"/>
    </w:r>
    <w:r>
      <w:rPr>
        <w:sz w:val="20"/>
      </w:rPr>
      <w:t xml:space="preserve"> </w:t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A1" w:rsidRDefault="003149A1">
    <w:pPr>
      <w:spacing w:after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07E" w:rsidRPr="007F407E">
      <w:rPr>
        <w:b/>
        <w:noProof/>
        <w:sz w:val="16"/>
      </w:rPr>
      <w:t>23</w:t>
    </w:r>
    <w:r>
      <w:rPr>
        <w:b/>
        <w:sz w:val="16"/>
      </w:rPr>
      <w:fldChar w:fldCharType="end"/>
    </w:r>
  </w:p>
  <w:p w:rsidR="003149A1" w:rsidRDefault="003149A1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2" w:rsidRDefault="00494892" w:rsidP="00652A73">
      <w:pPr>
        <w:spacing w:after="0" w:line="240" w:lineRule="auto"/>
      </w:pPr>
      <w:r>
        <w:separator/>
      </w:r>
    </w:p>
  </w:footnote>
  <w:footnote w:type="continuationSeparator" w:id="0">
    <w:p w:rsidR="00494892" w:rsidRDefault="00494892" w:rsidP="00652A73">
      <w:pPr>
        <w:spacing w:after="0" w:line="240" w:lineRule="auto"/>
      </w:pPr>
      <w:r>
        <w:continuationSeparator/>
      </w:r>
    </w:p>
  </w:footnote>
  <w:footnote w:id="1">
    <w:p w:rsidR="003149A1" w:rsidRDefault="003149A1" w:rsidP="00652A73">
      <w:pPr>
        <w:pStyle w:val="footnotedescription"/>
        <w:spacing w:after="28" w:line="259" w:lineRule="auto"/>
        <w:ind w:right="0"/>
      </w:pPr>
      <w:r>
        <w:rPr>
          <w:rStyle w:val="footnotemark"/>
        </w:rPr>
        <w:footnoteRef/>
      </w:r>
      <w:r>
        <w:t xml:space="preserve"> п. 2) Ст.2 Федерального Закона от 31.07.2020 № 304-ФЗ «О внесении изменений в Федеральный закон </w:t>
      </w:r>
    </w:p>
    <w:p w:rsidR="003149A1" w:rsidRDefault="003149A1" w:rsidP="00652A73">
      <w:pPr>
        <w:pStyle w:val="footnotedescription"/>
        <w:spacing w:line="259" w:lineRule="auto"/>
        <w:ind w:right="0"/>
      </w:pPr>
      <w:r>
        <w:t xml:space="preserve">«Об образовании в Российской Федерации» по вопросам воспитания обучающихся» </w:t>
      </w:r>
    </w:p>
  </w:footnote>
  <w:footnote w:id="2">
    <w:p w:rsidR="003149A1" w:rsidRDefault="003149A1" w:rsidP="00652A73">
      <w:pPr>
        <w:pStyle w:val="footnotedescription"/>
        <w:spacing w:line="288" w:lineRule="auto"/>
        <w:ind w:right="541"/>
      </w:pPr>
      <w:r>
        <w:rPr>
          <w:rStyle w:val="footnotemark"/>
        </w:rPr>
        <w:footnoteRef/>
      </w:r>
      <w:r>
        <w:t xml:space="preserve"> Ст.2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 </w:t>
      </w:r>
    </w:p>
  </w:footnote>
  <w:footnote w:id="3">
    <w:p w:rsidR="003149A1" w:rsidRDefault="003149A1" w:rsidP="00652A73">
      <w:pPr>
        <w:pStyle w:val="footnotedescription"/>
        <w:spacing w:line="272" w:lineRule="auto"/>
        <w:ind w:right="29"/>
      </w:pPr>
      <w:r>
        <w:rPr>
          <w:rStyle w:val="footnotemark"/>
        </w:rPr>
        <w:footnoteRef/>
      </w:r>
      <w:r>
        <w:t xml:space="preserve"> 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mso4A4F"/>
      </v:shape>
    </w:pict>
  </w:numPicBullet>
  <w:abstractNum w:abstractNumId="0" w15:restartNumberingAfterBreak="0">
    <w:nsid w:val="00567FCC"/>
    <w:multiLevelType w:val="hybridMultilevel"/>
    <w:tmpl w:val="902A2ED4"/>
    <w:lvl w:ilvl="0" w:tplc="04190009">
      <w:start w:val="1"/>
      <w:numFmt w:val="bullet"/>
      <w:lvlText w:val=""/>
      <w:lvlJc w:val="left"/>
      <w:pPr>
        <w:ind w:left="99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69BA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D162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653B0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CE8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A9912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CF16C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E07C0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04D12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D6B51"/>
    <w:multiLevelType w:val="hybridMultilevel"/>
    <w:tmpl w:val="B3C2B05A"/>
    <w:lvl w:ilvl="0" w:tplc="D946D3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463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EE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CED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04D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11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0E2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BA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B4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6431B"/>
    <w:multiLevelType w:val="hybridMultilevel"/>
    <w:tmpl w:val="04B0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7B89"/>
    <w:multiLevelType w:val="hybridMultilevel"/>
    <w:tmpl w:val="A704F76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93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66C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626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E7B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45D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6AA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A6F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252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EA6F77"/>
    <w:multiLevelType w:val="hybridMultilevel"/>
    <w:tmpl w:val="3662BB5C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A0A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4A8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E25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4F7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48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C98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90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8D1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75C39"/>
    <w:multiLevelType w:val="hybridMultilevel"/>
    <w:tmpl w:val="3BFCAF5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E35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B1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0C8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25D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CB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ED3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EFD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45E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377A6B"/>
    <w:multiLevelType w:val="hybridMultilevel"/>
    <w:tmpl w:val="4580B47A"/>
    <w:lvl w:ilvl="0" w:tplc="1FEE43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1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2B8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6FC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68F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B6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80A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4EF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F2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A04646"/>
    <w:multiLevelType w:val="hybridMultilevel"/>
    <w:tmpl w:val="741259BE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9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8FC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80F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8DE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E18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C5D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C99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C0F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FD2942"/>
    <w:multiLevelType w:val="hybridMultilevel"/>
    <w:tmpl w:val="F26EFD3C"/>
    <w:lvl w:ilvl="0" w:tplc="69DEC2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709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C18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C7E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874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855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36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EE6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C1C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450B41"/>
    <w:multiLevelType w:val="hybridMultilevel"/>
    <w:tmpl w:val="C50025B2"/>
    <w:lvl w:ilvl="0" w:tplc="6306468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ACB20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488DE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0DF60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E52E2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0646C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0EF66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E2F5E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88928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B2020F"/>
    <w:multiLevelType w:val="hybridMultilevel"/>
    <w:tmpl w:val="41444C10"/>
    <w:lvl w:ilvl="0" w:tplc="88268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604A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52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CC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1D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01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4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21B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249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201A91"/>
    <w:multiLevelType w:val="hybridMultilevel"/>
    <w:tmpl w:val="A844D988"/>
    <w:lvl w:ilvl="0" w:tplc="D2360B0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85C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86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2B1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B7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282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288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0D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9D34E1"/>
    <w:multiLevelType w:val="hybridMultilevel"/>
    <w:tmpl w:val="C07ABCFC"/>
    <w:lvl w:ilvl="0" w:tplc="CA5012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D0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01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4D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CC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8B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C48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47E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04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440B3"/>
    <w:multiLevelType w:val="hybridMultilevel"/>
    <w:tmpl w:val="A266A28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0B0B45"/>
    <w:multiLevelType w:val="hybridMultilevel"/>
    <w:tmpl w:val="1A964DB0"/>
    <w:lvl w:ilvl="0" w:tplc="E8580F04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C5F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C5A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A17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20E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C1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4D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6D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F4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CB3A75"/>
    <w:multiLevelType w:val="hybridMultilevel"/>
    <w:tmpl w:val="9BACC3B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00B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B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6F9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CDC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46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09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2C1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027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0F05E5"/>
    <w:multiLevelType w:val="hybridMultilevel"/>
    <w:tmpl w:val="D1AA1472"/>
    <w:lvl w:ilvl="0" w:tplc="04190007">
      <w:start w:val="1"/>
      <w:numFmt w:val="bullet"/>
      <w:lvlText w:val=""/>
      <w:lvlPicBulletId w:val="0"/>
      <w:lvlJc w:val="left"/>
      <w:pPr>
        <w:ind w:left="7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8F7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8D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019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20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A01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401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ABE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80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130906"/>
    <w:multiLevelType w:val="hybridMultilevel"/>
    <w:tmpl w:val="9D26231A"/>
    <w:lvl w:ilvl="0" w:tplc="EFE6DB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A30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2A8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8B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67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E2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239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8D5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2FF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A73CB1"/>
    <w:multiLevelType w:val="hybridMultilevel"/>
    <w:tmpl w:val="810C093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CE8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A2E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0D1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CCF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056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6EA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0DC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A1D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3465A1"/>
    <w:multiLevelType w:val="hybridMultilevel"/>
    <w:tmpl w:val="C5EA5A6A"/>
    <w:lvl w:ilvl="0" w:tplc="04190007">
      <w:start w:val="1"/>
      <w:numFmt w:val="bullet"/>
      <w:lvlText w:val=""/>
      <w:lvlPicBulletId w:val="0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CBCB4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6C1E0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2454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E83BA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27278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D3E2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0F472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FC8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104B8E"/>
    <w:multiLevelType w:val="hybridMultilevel"/>
    <w:tmpl w:val="47B44B34"/>
    <w:lvl w:ilvl="0" w:tplc="04190009">
      <w:start w:val="1"/>
      <w:numFmt w:val="bullet"/>
      <w:lvlText w:val=""/>
      <w:lvlJc w:val="left"/>
      <w:pPr>
        <w:ind w:left="4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EFD7E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289A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AF84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0B00A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610D0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A3716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8785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6E5C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8D6AEE"/>
    <w:multiLevelType w:val="hybridMultilevel"/>
    <w:tmpl w:val="F540408A"/>
    <w:lvl w:ilvl="0" w:tplc="7C20466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A0E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8B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CA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38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0F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E76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8D5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E57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17875"/>
    <w:multiLevelType w:val="hybridMultilevel"/>
    <w:tmpl w:val="CB342104"/>
    <w:lvl w:ilvl="0" w:tplc="E4DE9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4CF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23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6F6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EFA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C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8E6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4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46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406B8B"/>
    <w:multiLevelType w:val="hybridMultilevel"/>
    <w:tmpl w:val="2536FA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22F03"/>
    <w:multiLevelType w:val="hybridMultilevel"/>
    <w:tmpl w:val="E51AC70C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217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A66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AF0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623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9A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E1C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28C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40C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F37702"/>
    <w:multiLevelType w:val="hybridMultilevel"/>
    <w:tmpl w:val="422E6098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474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66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E8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8FA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CBC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096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427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0A4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CD0D7A"/>
    <w:multiLevelType w:val="hybridMultilevel"/>
    <w:tmpl w:val="F4061630"/>
    <w:lvl w:ilvl="0" w:tplc="04190009">
      <w:start w:val="1"/>
      <w:numFmt w:val="bullet"/>
      <w:lvlText w:val="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9A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012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52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4CBC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A67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C5A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E9A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0BD8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DE47FD"/>
    <w:multiLevelType w:val="hybridMultilevel"/>
    <w:tmpl w:val="DD4C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AC66E8"/>
    <w:multiLevelType w:val="hybridMultilevel"/>
    <w:tmpl w:val="25800512"/>
    <w:lvl w:ilvl="0" w:tplc="DEE813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80B2">
      <w:start w:val="1"/>
      <w:numFmt w:val="bullet"/>
      <w:lvlText w:val="o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CE574">
      <w:start w:val="1"/>
      <w:numFmt w:val="bullet"/>
      <w:lvlText w:val="▪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0362C">
      <w:start w:val="1"/>
      <w:numFmt w:val="bullet"/>
      <w:lvlText w:val="•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83332">
      <w:start w:val="1"/>
      <w:numFmt w:val="bullet"/>
      <w:lvlText w:val="o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C070E">
      <w:start w:val="1"/>
      <w:numFmt w:val="bullet"/>
      <w:lvlText w:val="▪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A9BCA">
      <w:start w:val="1"/>
      <w:numFmt w:val="bullet"/>
      <w:lvlText w:val="•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08012">
      <w:start w:val="1"/>
      <w:numFmt w:val="bullet"/>
      <w:lvlText w:val="o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48288">
      <w:start w:val="1"/>
      <w:numFmt w:val="bullet"/>
      <w:lvlText w:val="▪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2D287D"/>
    <w:multiLevelType w:val="hybridMultilevel"/>
    <w:tmpl w:val="005AF99E"/>
    <w:lvl w:ilvl="0" w:tplc="BE741E7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8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9E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0E7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95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42A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5C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7A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C8C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6A556C"/>
    <w:multiLevelType w:val="hybridMultilevel"/>
    <w:tmpl w:val="D23CF16E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6C1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9B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0AD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E73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A7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87D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75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E6E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671FE7"/>
    <w:multiLevelType w:val="hybridMultilevel"/>
    <w:tmpl w:val="0DACC84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C2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617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5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E8D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0CC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6C7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04C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4E54384"/>
    <w:multiLevelType w:val="hybridMultilevel"/>
    <w:tmpl w:val="CBE81B0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A822C30"/>
    <w:multiLevelType w:val="hybridMultilevel"/>
    <w:tmpl w:val="DD348EC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D434B0D"/>
    <w:multiLevelType w:val="hybridMultilevel"/>
    <w:tmpl w:val="34D2BE5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02C5D9D"/>
    <w:multiLevelType w:val="hybridMultilevel"/>
    <w:tmpl w:val="DF82FAD0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47E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A4C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27D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A87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2D7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E47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8AD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0D9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E716E5"/>
    <w:multiLevelType w:val="hybridMultilevel"/>
    <w:tmpl w:val="2D6847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C41"/>
    <w:multiLevelType w:val="hybridMultilevel"/>
    <w:tmpl w:val="49F23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91BBA"/>
    <w:multiLevelType w:val="hybridMultilevel"/>
    <w:tmpl w:val="D53289EA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0EC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232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5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083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8973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6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C77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091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142382"/>
    <w:multiLevelType w:val="hybridMultilevel"/>
    <w:tmpl w:val="FA28905A"/>
    <w:lvl w:ilvl="0" w:tplc="656A1A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20C04">
      <w:start w:val="1"/>
      <w:numFmt w:val="lowerLetter"/>
      <w:lvlText w:val="%2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A85A0">
      <w:start w:val="1"/>
      <w:numFmt w:val="lowerRoman"/>
      <w:lvlText w:val="%3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40D4E">
      <w:start w:val="1"/>
      <w:numFmt w:val="decimal"/>
      <w:lvlText w:val="%4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88686">
      <w:start w:val="1"/>
      <w:numFmt w:val="lowerLetter"/>
      <w:lvlText w:val="%5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26BB4">
      <w:start w:val="1"/>
      <w:numFmt w:val="lowerRoman"/>
      <w:lvlText w:val="%6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683EE">
      <w:start w:val="1"/>
      <w:numFmt w:val="decimal"/>
      <w:lvlText w:val="%7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AD30">
      <w:start w:val="1"/>
      <w:numFmt w:val="lowerLetter"/>
      <w:lvlText w:val="%8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0814">
      <w:start w:val="1"/>
      <w:numFmt w:val="lowerRoman"/>
      <w:lvlText w:val="%9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AC1B71"/>
    <w:multiLevelType w:val="hybridMultilevel"/>
    <w:tmpl w:val="2C148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B6C97"/>
    <w:multiLevelType w:val="hybridMultilevel"/>
    <w:tmpl w:val="79041658"/>
    <w:lvl w:ilvl="0" w:tplc="AE628E7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0FE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D7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2E7D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CD3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B6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4ED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EB7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9A51B1"/>
    <w:multiLevelType w:val="hybridMultilevel"/>
    <w:tmpl w:val="5A46ABA4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E81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57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C62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E20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C2F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6E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05B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A6C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767A74"/>
    <w:multiLevelType w:val="hybridMultilevel"/>
    <w:tmpl w:val="108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111A4"/>
    <w:multiLevelType w:val="hybridMultilevel"/>
    <w:tmpl w:val="C9D8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118CC"/>
    <w:multiLevelType w:val="hybridMultilevel"/>
    <w:tmpl w:val="6E66B40C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847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4BD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8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641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2E0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6F4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A0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2BD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B42343"/>
    <w:multiLevelType w:val="hybridMultilevel"/>
    <w:tmpl w:val="188AC9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B7186"/>
    <w:multiLevelType w:val="hybridMultilevel"/>
    <w:tmpl w:val="FDB4913A"/>
    <w:lvl w:ilvl="0" w:tplc="DEEC7E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AA5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492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B4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76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CED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05C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C5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654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5251BE"/>
    <w:multiLevelType w:val="hybridMultilevel"/>
    <w:tmpl w:val="F940AE4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652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ED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677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891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AD4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02E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8D1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8D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9"/>
  </w:num>
  <w:num w:numId="5">
    <w:abstractNumId w:val="26"/>
  </w:num>
  <w:num w:numId="6">
    <w:abstractNumId w:val="19"/>
  </w:num>
  <w:num w:numId="7">
    <w:abstractNumId w:val="20"/>
  </w:num>
  <w:num w:numId="8">
    <w:abstractNumId w:val="12"/>
  </w:num>
  <w:num w:numId="9">
    <w:abstractNumId w:val="10"/>
  </w:num>
  <w:num w:numId="10">
    <w:abstractNumId w:val="17"/>
  </w:num>
  <w:num w:numId="11">
    <w:abstractNumId w:val="14"/>
  </w:num>
  <w:num w:numId="12">
    <w:abstractNumId w:val="39"/>
  </w:num>
  <w:num w:numId="13">
    <w:abstractNumId w:val="21"/>
  </w:num>
  <w:num w:numId="14">
    <w:abstractNumId w:val="0"/>
  </w:num>
  <w:num w:numId="15">
    <w:abstractNumId w:val="16"/>
  </w:num>
  <w:num w:numId="16">
    <w:abstractNumId w:val="47"/>
  </w:num>
  <w:num w:numId="17">
    <w:abstractNumId w:val="22"/>
  </w:num>
  <w:num w:numId="18">
    <w:abstractNumId w:val="30"/>
  </w:num>
  <w:num w:numId="19">
    <w:abstractNumId w:val="1"/>
  </w:num>
  <w:num w:numId="20">
    <w:abstractNumId w:val="18"/>
  </w:num>
  <w:num w:numId="21">
    <w:abstractNumId w:val="29"/>
  </w:num>
  <w:num w:numId="22">
    <w:abstractNumId w:val="3"/>
  </w:num>
  <w:num w:numId="23">
    <w:abstractNumId w:val="25"/>
  </w:num>
  <w:num w:numId="24">
    <w:abstractNumId w:val="42"/>
  </w:num>
  <w:num w:numId="25">
    <w:abstractNumId w:val="35"/>
  </w:num>
  <w:num w:numId="26">
    <w:abstractNumId w:val="24"/>
  </w:num>
  <w:num w:numId="27">
    <w:abstractNumId w:val="31"/>
  </w:num>
  <w:num w:numId="28">
    <w:abstractNumId w:val="38"/>
  </w:num>
  <w:num w:numId="29">
    <w:abstractNumId w:val="15"/>
  </w:num>
  <w:num w:numId="30">
    <w:abstractNumId w:val="7"/>
  </w:num>
  <w:num w:numId="31">
    <w:abstractNumId w:val="48"/>
  </w:num>
  <w:num w:numId="32">
    <w:abstractNumId w:val="5"/>
  </w:num>
  <w:num w:numId="33">
    <w:abstractNumId w:val="4"/>
  </w:num>
  <w:num w:numId="34">
    <w:abstractNumId w:val="45"/>
  </w:num>
  <w:num w:numId="35">
    <w:abstractNumId w:val="6"/>
  </w:num>
  <w:num w:numId="36">
    <w:abstractNumId w:val="41"/>
  </w:num>
  <w:num w:numId="37">
    <w:abstractNumId w:val="40"/>
  </w:num>
  <w:num w:numId="38">
    <w:abstractNumId w:val="23"/>
  </w:num>
  <w:num w:numId="39">
    <w:abstractNumId w:val="34"/>
  </w:num>
  <w:num w:numId="40">
    <w:abstractNumId w:val="36"/>
  </w:num>
  <w:num w:numId="41">
    <w:abstractNumId w:val="37"/>
  </w:num>
  <w:num w:numId="42">
    <w:abstractNumId w:val="46"/>
  </w:num>
  <w:num w:numId="43">
    <w:abstractNumId w:val="32"/>
  </w:num>
  <w:num w:numId="44">
    <w:abstractNumId w:val="43"/>
  </w:num>
  <w:num w:numId="45">
    <w:abstractNumId w:val="44"/>
  </w:num>
  <w:num w:numId="46">
    <w:abstractNumId w:val="27"/>
  </w:num>
  <w:num w:numId="47">
    <w:abstractNumId w:val="2"/>
  </w:num>
  <w:num w:numId="48">
    <w:abstractNumId w:val="1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05"/>
    <w:rsid w:val="00002D34"/>
    <w:rsid w:val="00093CEC"/>
    <w:rsid w:val="00143DFE"/>
    <w:rsid w:val="00233500"/>
    <w:rsid w:val="003149A1"/>
    <w:rsid w:val="00350817"/>
    <w:rsid w:val="003B46F0"/>
    <w:rsid w:val="0046540C"/>
    <w:rsid w:val="004873E1"/>
    <w:rsid w:val="00494892"/>
    <w:rsid w:val="0052473B"/>
    <w:rsid w:val="005A7C3B"/>
    <w:rsid w:val="00610215"/>
    <w:rsid w:val="0063055D"/>
    <w:rsid w:val="00652A73"/>
    <w:rsid w:val="00686305"/>
    <w:rsid w:val="0070470C"/>
    <w:rsid w:val="007F407E"/>
    <w:rsid w:val="00824DC3"/>
    <w:rsid w:val="00897DA6"/>
    <w:rsid w:val="00940F66"/>
    <w:rsid w:val="009C4A40"/>
    <w:rsid w:val="00AE1A01"/>
    <w:rsid w:val="00B54E55"/>
    <w:rsid w:val="00C6145F"/>
    <w:rsid w:val="00C72803"/>
    <w:rsid w:val="00CD589C"/>
    <w:rsid w:val="00D17905"/>
    <w:rsid w:val="00ED6BA2"/>
    <w:rsid w:val="00EF0C93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CA00"/>
  <w15:chartTrackingRefBased/>
  <w15:docId w15:val="{3B3BC830-9DAC-4303-A230-D9ACC865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52A73"/>
    <w:pPr>
      <w:keepNext/>
      <w:keepLines/>
      <w:spacing w:after="63"/>
      <w:ind w:left="10" w:right="36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52A73"/>
    <w:pPr>
      <w:keepNext/>
      <w:keepLines/>
      <w:spacing w:after="63"/>
      <w:ind w:left="10" w:right="3606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52A73"/>
    <w:pPr>
      <w:keepNext/>
      <w:keepLines/>
      <w:spacing w:after="63"/>
      <w:ind w:left="10" w:right="3606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7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A7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A7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2A73"/>
  </w:style>
  <w:style w:type="paragraph" w:customStyle="1" w:styleId="footnotedescription">
    <w:name w:val="footnote description"/>
    <w:next w:val="a"/>
    <w:link w:val="footnotedescriptionChar"/>
    <w:hidden/>
    <w:rsid w:val="00652A73"/>
    <w:pPr>
      <w:spacing w:after="0" w:line="266" w:lineRule="auto"/>
      <w:ind w:right="1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52A7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52A7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52A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52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D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7DA6"/>
    <w:rPr>
      <w:color w:val="954F72" w:themeColor="followedHyperlink"/>
      <w:u w:val="single"/>
    </w:rPr>
  </w:style>
  <w:style w:type="paragraph" w:customStyle="1" w:styleId="21">
    <w:name w:val="Заголовок 21"/>
    <w:basedOn w:val="a"/>
    <w:uiPriority w:val="1"/>
    <w:qFormat/>
    <w:rsid w:val="00002D34"/>
    <w:pPr>
      <w:widowControl w:val="0"/>
      <w:autoSpaceDE w:val="0"/>
      <w:autoSpaceDN w:val="0"/>
      <w:spacing w:after="0" w:line="240" w:lineRule="auto"/>
      <w:ind w:left="149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7F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vk.com/detskisad155" TargetMode="Externa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2.jpeg"/><Relationship Id="rId12" Type="http://schemas.openxmlformats.org/officeDocument/2006/relationships/footer" Target="footer5.xml"/><Relationship Id="rId17" Type="http://schemas.openxmlformats.org/officeDocument/2006/relationships/hyperlink" Target="https://mdou155.edu.ya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koll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koll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pandia.ru/text/category/koll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63</Pages>
  <Words>16724</Words>
  <Characters>95333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2021-08-13T07:35:00Z</dcterms:created>
  <dcterms:modified xsi:type="dcterms:W3CDTF">2021-08-14T15:57:00Z</dcterms:modified>
</cp:coreProperties>
</file>