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02854" w14:textId="43AFFC0F" w:rsidR="00A25F52" w:rsidRDefault="00AB35D0" w:rsidP="00A25F52">
      <w:pPr>
        <w:jc w:val="right"/>
        <w:rPr>
          <w:rFonts w:ascii="Arial Black" w:hAnsi="Arial Black"/>
          <w:sz w:val="32"/>
          <w:szCs w:val="32"/>
        </w:rPr>
      </w:pPr>
      <w:r w:rsidRPr="00A25F52">
        <w:rPr>
          <w:rFonts w:ascii="Arial Black" w:hAnsi="Arial Black"/>
          <w:i/>
          <w:iCs/>
          <w:sz w:val="32"/>
          <w:szCs w:val="32"/>
        </w:rPr>
        <w:t>Консультация для воспитателей</w:t>
      </w:r>
    </w:p>
    <w:p w14:paraId="510AB7ED" w14:textId="12E82803" w:rsidR="00AB35D0" w:rsidRPr="00A25F52" w:rsidRDefault="00AB35D0" w:rsidP="00A25F52">
      <w:pPr>
        <w:jc w:val="center"/>
        <w:rPr>
          <w:rFonts w:ascii="Arial Black" w:hAnsi="Arial Black"/>
          <w:color w:val="FF0000"/>
          <w:sz w:val="32"/>
          <w:szCs w:val="32"/>
        </w:rPr>
      </w:pPr>
      <w:r w:rsidRPr="00A25F52">
        <w:rPr>
          <w:rFonts w:ascii="Arial Black" w:hAnsi="Arial Black"/>
          <w:color w:val="FF0000"/>
          <w:sz w:val="32"/>
          <w:szCs w:val="32"/>
        </w:rPr>
        <w:t>Как оборудовать физкультурный уголок в группе согласно ФГОС</w:t>
      </w:r>
    </w:p>
    <w:p w14:paraId="233EDB09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Исходя из требований ФГОС, отличительной чертой в комплектации физкультурного уголка должно являться:</w:t>
      </w:r>
    </w:p>
    <w:p w14:paraId="3D65BD3D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содержательная насыщенность, необходимые и достаточные материалы для всех видов детской деятельности;</w:t>
      </w:r>
    </w:p>
    <w:p w14:paraId="0319A641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гибкость игрового пространства, </w:t>
      </w:r>
      <w:proofErr w:type="spellStart"/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полифункциональность</w:t>
      </w:r>
      <w:proofErr w:type="spellEnd"/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и игровых материалов (наличие предметов-заместителей</w:t>
      </w:r>
      <w:proofErr w:type="gramStart"/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) ;</w:t>
      </w:r>
      <w:proofErr w:type="gramEnd"/>
    </w:p>
    <w:p w14:paraId="0A0BBDF8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вариативность наличие материалов и оборудования, для свободного выбора детей;</w:t>
      </w:r>
    </w:p>
    <w:p w14:paraId="7F8388F7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периодическая сменяемость игрового материала, доступность игровых материалов, возможность использовать все элементы среды.</w:t>
      </w:r>
    </w:p>
    <w:p w14:paraId="742A7390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физкультурного уголка:</w:t>
      </w: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обеспечение и регулирование уровня двигательной активности детей в режиме дня.</w:t>
      </w:r>
    </w:p>
    <w:p w14:paraId="1BA0585F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 физкультурного уголка:</w:t>
      </w:r>
    </w:p>
    <w:p w14:paraId="716AEE21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двигательного опыта и физических качеств: координации и гибкости;</w:t>
      </w:r>
    </w:p>
    <w:p w14:paraId="2E3E5BFB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правильное формирование опорно-двигательной системы организма;</w:t>
      </w:r>
    </w:p>
    <w:p w14:paraId="295B668E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равновесия, координации движения, крупной и мелкой моторики обеих рук;</w:t>
      </w:r>
    </w:p>
    <w:p w14:paraId="327A1C2B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навыка выполнения основных движений (ходьба, бег, мягкие прыжки, повороты в обе стороны);</w:t>
      </w:r>
    </w:p>
    <w:p w14:paraId="11977B82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начальных представлений о некоторых видах спорта;</w:t>
      </w:r>
    </w:p>
    <w:p w14:paraId="7B69F48D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подвижными играми с правилами;</w:t>
      </w:r>
    </w:p>
    <w:p w14:paraId="2AD7CC9F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становление целенаправленности и саморегуляции в двигательной сфере;</w:t>
      </w:r>
    </w:p>
    <w:p w14:paraId="33D1ABEE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0DBD9DD5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Задача воспитателя:</w:t>
      </w:r>
    </w:p>
    <w:p w14:paraId="3E5CBC16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разнообразную физкультурно-игровую среду, направленную на оптимизацию двигательной активности.</w:t>
      </w:r>
    </w:p>
    <w:p w14:paraId="06A86B51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Обогатить детей элементарными знаниями о многообразии подвижных игр и физических упражнений.</w:t>
      </w:r>
    </w:p>
    <w:p w14:paraId="0629B54E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двигательные качества и способности (быстрота, ловкость, координация, гибкость, выразительность движений.</w:t>
      </w:r>
    </w:p>
    <w:p w14:paraId="091D31A1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Поощрять двигательное творчество детей.</w:t>
      </w:r>
    </w:p>
    <w:p w14:paraId="40059B1F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Формировать основы здорового образа жизни в семье и детском саду.</w:t>
      </w:r>
    </w:p>
    <w:p w14:paraId="321CBF7E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Требования к спортивному уголку:</w:t>
      </w:r>
    </w:p>
    <w:p w14:paraId="13EB0657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Безопасность размещения: спортивный уголок не следует размещать рядом с окнами, центром науки и природы, центром песка и воды, центром театра и музыки. Он может быть размещен: в приемной, групповой или спальной комнате.</w:t>
      </w:r>
    </w:p>
    <w:p w14:paraId="3A5EE89C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Отвечать гигиеническим и педагогическим требованиям, а расположение - принципу целесообразности.</w:t>
      </w:r>
    </w:p>
    <w:p w14:paraId="660E7A91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Уголок должен логично вписываться в интерьер комнаты и быть эстетически оформлен.</w:t>
      </w:r>
    </w:p>
    <w:p w14:paraId="5480FAF8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Уголок должен соответствовать возрасту детей и требованиям программы, обеспечивать свободный выбор и доступ детей.</w:t>
      </w:r>
    </w:p>
    <w:p w14:paraId="7328E451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Материалы, из которых изготовлено оборудование, должны отвечать гигиеническим требованиям, быть экологически чистыми и прочными.</w:t>
      </w:r>
    </w:p>
    <w:p w14:paraId="02CBEAAB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Теоретический материал</w:t>
      </w:r>
    </w:p>
    <w:p w14:paraId="63F663AE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Ясельная группа</w:t>
      </w:r>
    </w:p>
    <w:p w14:paraId="7E5B07F1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картотека подвижных игр;</w:t>
      </w:r>
    </w:p>
    <w:p w14:paraId="054C9174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картотека малоподвижных игр;</w:t>
      </w:r>
    </w:p>
    <w:p w14:paraId="6574CE01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картотека физкультминуток;</w:t>
      </w:r>
    </w:p>
    <w:p w14:paraId="4D0FE56A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картотека утренних гимнастик;</w:t>
      </w:r>
    </w:p>
    <w:p w14:paraId="75E0E04E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Младшая группа</w:t>
      </w:r>
    </w:p>
    <w:p w14:paraId="4F0A1782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картотека подвижных игр;</w:t>
      </w:r>
    </w:p>
    <w:p w14:paraId="5134A3C7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картотека малоподвижных игр;</w:t>
      </w:r>
    </w:p>
    <w:p w14:paraId="6B7BE30E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картотека физкультминуток;</w:t>
      </w:r>
    </w:p>
    <w:p w14:paraId="0AC28128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картотека утренних гимнастик;</w:t>
      </w:r>
    </w:p>
    <w:p w14:paraId="62E192C0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картотека считалок</w:t>
      </w:r>
    </w:p>
    <w:p w14:paraId="02C7CAF0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Средняя группа</w:t>
      </w:r>
    </w:p>
    <w:p w14:paraId="45C0FDFA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картотека подвижных игр;</w:t>
      </w:r>
    </w:p>
    <w:p w14:paraId="17DC40C8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картотека малоподвижных игр;</w:t>
      </w:r>
    </w:p>
    <w:p w14:paraId="77AE04C8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картотека физкультминуток;</w:t>
      </w:r>
    </w:p>
    <w:p w14:paraId="69FA5B79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картотека утренних гимнастик;</w:t>
      </w:r>
    </w:p>
    <w:p w14:paraId="449423AC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иллюстрированный материал по зимним и летним видам спорта;</w:t>
      </w:r>
    </w:p>
    <w:p w14:paraId="02295AD9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символика и материалы по истории Олимпийского движения -</w:t>
      </w:r>
    </w:p>
    <w:p w14:paraId="078EF6C0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Старшая группа</w:t>
      </w:r>
    </w:p>
    <w:p w14:paraId="129CD4E9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подвижных игр;</w:t>
      </w:r>
    </w:p>
    <w:p w14:paraId="25A098BF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картотека малоподвижных игр;</w:t>
      </w:r>
    </w:p>
    <w:p w14:paraId="1D10A521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картотека физкультминуток;</w:t>
      </w:r>
    </w:p>
    <w:p w14:paraId="229B94A1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картотека утренних гимнастик;</w:t>
      </w:r>
    </w:p>
    <w:p w14:paraId="45A1B812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-сведения о важнейших событиях спортивной жизни страны (книжки-самоделки, альбомы);</w:t>
      </w:r>
    </w:p>
    <w:p w14:paraId="681F68FC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-иллюстрированный материал по зимним и летним видам спорта;</w:t>
      </w:r>
    </w:p>
    <w:p w14:paraId="180B76FF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символика и материалы по истории Олимпийского движения</w:t>
      </w:r>
    </w:p>
    <w:p w14:paraId="0AE0DA40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Подготовительная группа</w:t>
      </w:r>
    </w:p>
    <w:p w14:paraId="6F2172E8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картотека подвижных игр;</w:t>
      </w:r>
    </w:p>
    <w:p w14:paraId="71422E2E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картотека малоподвижных игр;</w:t>
      </w:r>
    </w:p>
    <w:p w14:paraId="12F29D50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картотека физкультминуток;</w:t>
      </w:r>
    </w:p>
    <w:p w14:paraId="0089D09F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картотека утренних гимнастик;</w:t>
      </w:r>
    </w:p>
    <w:p w14:paraId="42150CF9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-сведения о важнейших событиях спортивной жизни страны (книжки-самоделки, альбомы);</w:t>
      </w:r>
    </w:p>
    <w:p w14:paraId="3C9F828D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иллюстрированный материал по зимним и летним видам спорта;</w:t>
      </w:r>
    </w:p>
    <w:p w14:paraId="4E603536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символика и материалы по истории Олимпийского движения</w:t>
      </w:r>
    </w:p>
    <w:p w14:paraId="5BE63839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Игры</w:t>
      </w:r>
    </w:p>
    <w:p w14:paraId="2A07DA38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Старшая группа</w:t>
      </w:r>
    </w:p>
    <w:p w14:paraId="0A4B6552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дидактические игры о спорте: настольно-печатные игры, парные картинки, лото, домино, лабиринт, разрезные картинки, </w:t>
      </w:r>
      <w:proofErr w:type="spellStart"/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 с фишками, спортивные настольные игры (хоккей, баскетбол, футбол и т. д.)</w:t>
      </w:r>
    </w:p>
    <w:p w14:paraId="097ABF81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Подготовительная группа</w:t>
      </w:r>
    </w:p>
    <w:p w14:paraId="45115AA1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дидактические игры о спорте: настольно-печатные игры, парные картинки, лото, домино, лабиринт, разрезные картинки, </w:t>
      </w:r>
      <w:proofErr w:type="spellStart"/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 с фишками, спортивные настольные игры (хоккей, баскетбол, футбол и т. д.)</w:t>
      </w:r>
    </w:p>
    <w:p w14:paraId="45CEB71E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профилактики плоскостопия и развития мелкой моторики рук</w:t>
      </w:r>
    </w:p>
    <w:p w14:paraId="2653D191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Ясельная группа</w:t>
      </w:r>
    </w:p>
    <w:p w14:paraId="789B6F14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мешочки с крупой (бобы, горох, фасоль и т. д.) в разных формах для ходьбы;</w:t>
      </w:r>
    </w:p>
    <w:p w14:paraId="7E015670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коврики и </w:t>
      </w:r>
      <w:proofErr w:type="gramStart"/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массажные ;</w:t>
      </w:r>
      <w:proofErr w:type="gramEnd"/>
    </w:p>
    <w:p w14:paraId="145DF06A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бросовый материал (шишки, «яйца» от киндер-сюрпризов и т. д.) для захвата и перекладывания с места на место стопами и пальцами ног.</w:t>
      </w:r>
    </w:p>
    <w:p w14:paraId="72DCD15F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нестандартное оборудование, сделанное своими руками;</w:t>
      </w:r>
    </w:p>
    <w:p w14:paraId="1C591290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мячики – ежики;</w:t>
      </w:r>
    </w:p>
    <w:p w14:paraId="2029EB44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Младшая группа</w:t>
      </w:r>
    </w:p>
    <w:p w14:paraId="03335817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мешочки с крупой (бобы, горох, фасоль и т. д.) в разных формах для ходьбы;</w:t>
      </w:r>
    </w:p>
    <w:p w14:paraId="63C7094D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коврики и </w:t>
      </w:r>
      <w:proofErr w:type="gramStart"/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массажные ;</w:t>
      </w:r>
      <w:proofErr w:type="gramEnd"/>
    </w:p>
    <w:p w14:paraId="65BCA97D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бросовый материал (шишки, «яйца» от киндер-сюрпризов и т. д.) для захвата и перекладывания с места на место стопами и пальцами ног.</w:t>
      </w:r>
    </w:p>
    <w:p w14:paraId="11BEFB14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нестандартное оборудование, сделанное своими руками;</w:t>
      </w:r>
    </w:p>
    <w:p w14:paraId="66B2D97F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Средняя группа</w:t>
      </w:r>
    </w:p>
    <w:p w14:paraId="764ED5EB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мячики – ежики; - мешочки с крупой (бобы, горох, фасоль и т. д.) в разных формах для ходьбы;</w:t>
      </w:r>
    </w:p>
    <w:p w14:paraId="49719115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коврики и </w:t>
      </w:r>
      <w:proofErr w:type="gramStart"/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массажные ;</w:t>
      </w:r>
      <w:proofErr w:type="gramEnd"/>
    </w:p>
    <w:p w14:paraId="24D79E15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бросовый материал (шишки, «яйца» откиндер-сюрприз и т. д.) для захвата и перекладывания с места на место стопами и пальцами ног.</w:t>
      </w:r>
    </w:p>
    <w:p w14:paraId="7ED86218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нестандартное оборудование, сделанное своими руками;</w:t>
      </w:r>
    </w:p>
    <w:p w14:paraId="4E382416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мячики – ежики;</w:t>
      </w:r>
    </w:p>
    <w:p w14:paraId="5ACD3316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Старшая группа</w:t>
      </w:r>
    </w:p>
    <w:p w14:paraId="0D2DBDB2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мешочки с крупой (бобы, горох, фасоль и т. д.) в разных формах для ходьбы;</w:t>
      </w:r>
    </w:p>
    <w:p w14:paraId="2ED2FBF4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коврики и </w:t>
      </w:r>
      <w:proofErr w:type="gramStart"/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массажные ;</w:t>
      </w:r>
      <w:proofErr w:type="gramEnd"/>
    </w:p>
    <w:p w14:paraId="6F189282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бросовый материал (шишки, «яйца» от киндер-сюрпризов и т. д.) для захвата и перекладывания с места на место стопами и пальцами ног.</w:t>
      </w:r>
    </w:p>
    <w:p w14:paraId="1CB98163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нестандартное оборудование, сделанное своими руками;</w:t>
      </w:r>
    </w:p>
    <w:p w14:paraId="13A565B2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мячики – ежики;</w:t>
      </w:r>
    </w:p>
    <w:p w14:paraId="4B3B1004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Подготовительная группа</w:t>
      </w:r>
    </w:p>
    <w:p w14:paraId="33E245B1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мешочки с крупой (бобы, горох, фасоль и т. д.) в разных формах для ходьбы;</w:t>
      </w:r>
    </w:p>
    <w:p w14:paraId="0A9861C8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коврики и </w:t>
      </w:r>
      <w:proofErr w:type="gramStart"/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массажные ;</w:t>
      </w:r>
      <w:proofErr w:type="gramEnd"/>
    </w:p>
    <w:p w14:paraId="12EBFE44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бросовый материал (шишки, «яйца» от киндер-сюрпризов и т. д.) для захвата и перекладывания с места на место стопами и пальцами ног.</w:t>
      </w:r>
    </w:p>
    <w:p w14:paraId="02862A8F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нестандартное оборудование, сделанное своими руками;</w:t>
      </w:r>
    </w:p>
    <w:p w14:paraId="701B57BC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мячики – ежики;</w:t>
      </w:r>
    </w:p>
    <w:p w14:paraId="6401B272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игр и упражнений с прыжками</w:t>
      </w:r>
    </w:p>
    <w:p w14:paraId="3027A697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Ясельная группа</w:t>
      </w:r>
    </w:p>
    <w:p w14:paraId="7C2ECD43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Скакалки, обручи, ленточки с колечками, обручи малые</w:t>
      </w:r>
    </w:p>
    <w:p w14:paraId="2A857E73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Младшая группа</w:t>
      </w:r>
    </w:p>
    <w:p w14:paraId="5E50C609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Скакалки, обручи, ленточки с колечками, обручи малые</w:t>
      </w:r>
    </w:p>
    <w:p w14:paraId="5BCA3351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Средняя группа</w:t>
      </w:r>
    </w:p>
    <w:p w14:paraId="771F816A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Скакалки, обручи, ленточки с колечками, обручи малые, обручи большие</w:t>
      </w:r>
    </w:p>
    <w:p w14:paraId="0EB4BB4B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Старшая группа</w:t>
      </w:r>
    </w:p>
    <w:p w14:paraId="4681E26B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Скакалки, обручи, ленточки с колечками, обручи малые, обручи большие</w:t>
      </w:r>
    </w:p>
    <w:p w14:paraId="7FD80938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Подготовительная группа</w:t>
      </w:r>
    </w:p>
    <w:p w14:paraId="1DE6AE32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Скакалки, обручи, ленточки с колечками, обручи малые, обручи большие</w:t>
      </w:r>
    </w:p>
    <w:p w14:paraId="35B56997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игр и упражнений с бросанием, ловлей, метанием</w:t>
      </w:r>
    </w:p>
    <w:p w14:paraId="0BA08CE4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Ясельная группа</w:t>
      </w:r>
    </w:p>
    <w:p w14:paraId="2949C1CC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Мячи разного размера, </w:t>
      </w:r>
      <w:proofErr w:type="spellStart"/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кольцеброс</w:t>
      </w:r>
      <w:proofErr w:type="spellEnd"/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корзина для заброса мячей</w:t>
      </w:r>
    </w:p>
    <w:p w14:paraId="0D9C8714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Младшая группа</w:t>
      </w:r>
    </w:p>
    <w:p w14:paraId="48F6C72F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Мячи разного размера, </w:t>
      </w:r>
      <w:proofErr w:type="spellStart"/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кольцеброс</w:t>
      </w:r>
      <w:proofErr w:type="spellEnd"/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корзина для заброса мячей</w:t>
      </w:r>
    </w:p>
    <w:p w14:paraId="3E442367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Средняя группа</w:t>
      </w:r>
    </w:p>
    <w:p w14:paraId="570EEB47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Мячи разного размера, мяч на липучке с мишенью, </w:t>
      </w:r>
      <w:proofErr w:type="spellStart"/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кольцеброс</w:t>
      </w:r>
      <w:proofErr w:type="spellEnd"/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кегли</w:t>
      </w:r>
    </w:p>
    <w:p w14:paraId="7264D9DB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Старшая группа</w:t>
      </w:r>
    </w:p>
    <w:p w14:paraId="2206A950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Мячик для настольного тенниса с ракеткой, мяч на липучке с мишенью, мячи разного размера, </w:t>
      </w:r>
      <w:proofErr w:type="spellStart"/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кольцеброс</w:t>
      </w:r>
      <w:proofErr w:type="spellEnd"/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кегли</w:t>
      </w:r>
    </w:p>
    <w:p w14:paraId="749A1430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Подготовительная группа</w:t>
      </w:r>
    </w:p>
    <w:p w14:paraId="56056322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Мячи разного размера, </w:t>
      </w:r>
      <w:proofErr w:type="spellStart"/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кольцеброс</w:t>
      </w:r>
      <w:proofErr w:type="spellEnd"/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мячик для настольного тенниса с ракеткой, мяч на липучке с мишенью, кегли</w:t>
      </w:r>
    </w:p>
    <w:p w14:paraId="27B8E632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Выносной материал</w:t>
      </w:r>
    </w:p>
    <w:p w14:paraId="7B63D3A4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Ясельная группа</w:t>
      </w:r>
    </w:p>
    <w:p w14:paraId="3FBB45B8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мячи резиновые;</w:t>
      </w:r>
    </w:p>
    <w:p w14:paraId="0E6E8986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обручи;</w:t>
      </w:r>
    </w:p>
    <w:p w14:paraId="419E9FD0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Младшая группа</w:t>
      </w:r>
    </w:p>
    <w:p w14:paraId="7D65C8FF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мячи резиновые;</w:t>
      </w:r>
    </w:p>
    <w:p w14:paraId="44DCE80E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обручи;</w:t>
      </w:r>
    </w:p>
    <w:p w14:paraId="69BF4005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Средняя группа</w:t>
      </w:r>
    </w:p>
    <w:p w14:paraId="6907DEF9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мячи резиновые;</w:t>
      </w:r>
    </w:p>
    <w:p w14:paraId="6E01EA85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мяч футбольный;</w:t>
      </w:r>
    </w:p>
    <w:p w14:paraId="5A8ED804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скакалки;</w:t>
      </w:r>
    </w:p>
    <w:p w14:paraId="3501FA47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обручи;</w:t>
      </w:r>
    </w:p>
    <w:p w14:paraId="27EB540E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хоккейные клюшки;</w:t>
      </w:r>
    </w:p>
    <w:p w14:paraId="0A0463E6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Старшая группа</w:t>
      </w:r>
    </w:p>
    <w:p w14:paraId="6579149E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мячи резиновые;</w:t>
      </w:r>
    </w:p>
    <w:p w14:paraId="7118D5BA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мяч футбольный;</w:t>
      </w:r>
    </w:p>
    <w:p w14:paraId="60CC22BA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бадминтон;</w:t>
      </w:r>
    </w:p>
    <w:p w14:paraId="125D119D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скакалки;</w:t>
      </w:r>
    </w:p>
    <w:p w14:paraId="177977EC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обручи;</w:t>
      </w:r>
    </w:p>
    <w:p w14:paraId="29FA61F1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лыжи;</w:t>
      </w:r>
    </w:p>
    <w:p w14:paraId="058C1FCA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хоккейные клюшки;</w:t>
      </w:r>
    </w:p>
    <w:p w14:paraId="6BAC3590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Подготовительная группа</w:t>
      </w:r>
    </w:p>
    <w:p w14:paraId="488FC375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мячи резиновые;</w:t>
      </w:r>
    </w:p>
    <w:p w14:paraId="4E4A39F1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мяч футбольный;</w:t>
      </w:r>
    </w:p>
    <w:p w14:paraId="109DB59C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бадминтон;</w:t>
      </w:r>
    </w:p>
    <w:p w14:paraId="0D4CDA19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скакалки;</w:t>
      </w:r>
    </w:p>
    <w:p w14:paraId="58579BF1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обручи;</w:t>
      </w:r>
    </w:p>
    <w:p w14:paraId="3406427F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лыжи;</w:t>
      </w:r>
    </w:p>
    <w:p w14:paraId="6F31C2B9" w14:textId="77777777" w:rsidR="00AB35D0" w:rsidRPr="00AB35D0" w:rsidRDefault="00AB35D0" w:rsidP="00AB3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D0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хоккейные клюшки;</w:t>
      </w:r>
    </w:p>
    <w:p w14:paraId="63082313" w14:textId="77777777" w:rsidR="00F90537" w:rsidRPr="00AB35D0" w:rsidRDefault="00F90537" w:rsidP="00AB3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0537" w:rsidRPr="00AB35D0" w:rsidSect="002E60E5">
      <w:pgSz w:w="11906" w:h="16838"/>
      <w:pgMar w:top="113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43F"/>
    <w:rsid w:val="002C543F"/>
    <w:rsid w:val="002E60E5"/>
    <w:rsid w:val="006736D8"/>
    <w:rsid w:val="00A25F52"/>
    <w:rsid w:val="00AB35D0"/>
    <w:rsid w:val="00F90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2306"/>
  <w15:docId w15:val="{7E05AFCA-4F77-44AA-8F26-60207E7B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6D8"/>
  </w:style>
  <w:style w:type="paragraph" w:styleId="1">
    <w:name w:val="heading 1"/>
    <w:basedOn w:val="a"/>
    <w:link w:val="10"/>
    <w:uiPriority w:val="9"/>
    <w:qFormat/>
    <w:rsid w:val="00AB3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5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B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35D0"/>
  </w:style>
  <w:style w:type="paragraph" w:styleId="a3">
    <w:name w:val="Normal (Web)"/>
    <w:basedOn w:val="a"/>
    <w:uiPriority w:val="99"/>
    <w:semiHidden/>
    <w:unhideWhenUsed/>
    <w:rsid w:val="00AB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1100</Words>
  <Characters>6275</Characters>
  <Application>Microsoft Office Word</Application>
  <DocSecurity>0</DocSecurity>
  <Lines>52</Lines>
  <Paragraphs>14</Paragraphs>
  <ScaleCrop>false</ScaleCrop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5</cp:revision>
  <cp:lastPrinted>2016-10-11T07:43:00Z</cp:lastPrinted>
  <dcterms:created xsi:type="dcterms:W3CDTF">2016-10-07T07:57:00Z</dcterms:created>
  <dcterms:modified xsi:type="dcterms:W3CDTF">2022-02-17T18:05:00Z</dcterms:modified>
</cp:coreProperties>
</file>