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2E8" w:rsidRDefault="000822E8" w:rsidP="000822E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0822E8" w:rsidRDefault="000822E8" w:rsidP="000822E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01-07/153 от 04.12.2017</w:t>
      </w:r>
    </w:p>
    <w:p w:rsidR="000822E8" w:rsidRDefault="000822E8" w:rsidP="000822E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МДОУ </w:t>
      </w:r>
    </w:p>
    <w:p w:rsidR="000822E8" w:rsidRDefault="000822E8" w:rsidP="000822E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«Детского сада № 155»</w:t>
      </w:r>
    </w:p>
    <w:p w:rsidR="000822E8" w:rsidRDefault="000822E8" w:rsidP="000822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Е.В Карпычева</w:t>
      </w:r>
    </w:p>
    <w:p w:rsidR="000822E8" w:rsidRDefault="000822E8" w:rsidP="000822E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22E8" w:rsidRDefault="000822E8" w:rsidP="000822E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22E8" w:rsidRDefault="000822E8" w:rsidP="000822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мероприятий в период подготовки к эпидемическому подъему заболеваемости  ОРВИ и ГРИППА и в период проведения  массовых мероприятий </w:t>
      </w:r>
    </w:p>
    <w:p w:rsidR="000822E8" w:rsidRDefault="000822E8" w:rsidP="000822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2017-2018 год</w:t>
      </w:r>
    </w:p>
    <w:p w:rsidR="000822E8" w:rsidRDefault="000822E8" w:rsidP="000822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22E8" w:rsidRDefault="000822E8" w:rsidP="000822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22E8" w:rsidRDefault="000822E8" w:rsidP="000822E8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Мероприятия в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предэпидемический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период.</w:t>
      </w:r>
    </w:p>
    <w:p w:rsidR="000822E8" w:rsidRDefault="000822E8" w:rsidP="000822E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822E8" w:rsidRDefault="000822E8" w:rsidP="000822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санитарно-гигиенического состояния МДОУ – ответственный заведующая и старшая медицинская сестра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Тарыхтина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822E8" w:rsidRDefault="000822E8" w:rsidP="000822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запас </w:t>
      </w:r>
      <w:r>
        <w:rPr>
          <w:rFonts w:ascii="Times New Roman" w:eastAsia="Times New Roman" w:hAnsi="Times New Roman" w:cs="Times New Roman"/>
          <w:sz w:val="28"/>
          <w:szCs w:val="28"/>
        </w:rPr>
        <w:t>дезинфицирующих средств</w:t>
      </w:r>
      <w:r>
        <w:rPr>
          <w:rFonts w:ascii="Times New Roman" w:hAnsi="Times New Roman" w:cs="Times New Roman"/>
          <w:sz w:val="28"/>
          <w:szCs w:val="28"/>
        </w:rPr>
        <w:t xml:space="preserve"> - Ответственный старшая медицинская сестра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Тарыхтина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822E8" w:rsidRDefault="000822E8" w:rsidP="000822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22E8" w:rsidRDefault="000822E8" w:rsidP="000822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Заменить оборудования для УФ облучения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заведующая</w:t>
      </w:r>
    </w:p>
    <w:p w:rsidR="000822E8" w:rsidRDefault="000822E8" w:rsidP="000822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22E8" w:rsidRDefault="000822E8" w:rsidP="000822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запас средств и медикаментов:</w:t>
      </w:r>
    </w:p>
    <w:p w:rsidR="000822E8" w:rsidRDefault="000822E8" w:rsidP="000822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22E8" w:rsidRDefault="000822E8" w:rsidP="000822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-поливитамины, аскорбиновая кислота,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фитопрепараты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(сироп шиповника),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оксолиновая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мазь</w:t>
      </w:r>
    </w:p>
    <w:p w:rsidR="000822E8" w:rsidRDefault="000822E8" w:rsidP="000822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-моющие и дезинфицирующие средства, термометры, шпателя, маски</w:t>
      </w:r>
    </w:p>
    <w:p w:rsidR="000822E8" w:rsidRDefault="000822E8" w:rsidP="000822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22E8" w:rsidRDefault="000822E8" w:rsidP="000822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Сезонная профилактика средствами специфической и неспецифической профилактики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822E8" w:rsidRDefault="000822E8" w:rsidP="000822E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0822E8" w:rsidRDefault="000822E8" w:rsidP="000822E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Неспецифическая профилактика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822E8" w:rsidRDefault="000822E8" w:rsidP="000822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22E8" w:rsidRDefault="000822E8" w:rsidP="000822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Базисные оздоровительные мероприятия:</w:t>
      </w:r>
    </w:p>
    <w:p w:rsidR="000822E8" w:rsidRDefault="000822E8" w:rsidP="000822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гимнастика</w:t>
      </w:r>
    </w:p>
    <w:p w:rsidR="000822E8" w:rsidRDefault="000822E8" w:rsidP="000822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физкультурные занятия</w:t>
      </w:r>
    </w:p>
    <w:p w:rsidR="000822E8" w:rsidRDefault="000822E8" w:rsidP="000822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-оздоровительный бег</w:t>
      </w:r>
    </w:p>
    <w:p w:rsidR="000822E8" w:rsidRDefault="000822E8" w:rsidP="000822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-закаливание</w:t>
      </w:r>
    </w:p>
    <w:p w:rsidR="000822E8" w:rsidRDefault="000822E8" w:rsidP="000822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-ежедневная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витаминизация третьего блюда</w:t>
      </w:r>
    </w:p>
    <w:p w:rsidR="000822E8" w:rsidRDefault="000822E8" w:rsidP="000822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22E8" w:rsidRDefault="000822E8" w:rsidP="000822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>Сезонная профилактика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822E8" w:rsidRDefault="000822E8" w:rsidP="000822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22E8" w:rsidRDefault="000822E8" w:rsidP="000822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поливитамины 2 раза в год по две недели</w:t>
      </w:r>
    </w:p>
    <w:p w:rsidR="000822E8" w:rsidRDefault="000822E8" w:rsidP="000822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санация носоглотки (полоскание горла настойкой эвкалипта, календулы) по 10 дней каждые 3 месяца (25 мл настойки на 2 литра кипяченой воды; разовая доза 100 мл)</w:t>
      </w:r>
    </w:p>
    <w:p w:rsidR="000822E8" w:rsidRDefault="000822E8" w:rsidP="000822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22E8" w:rsidRDefault="000822E8" w:rsidP="000822E8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822E8" w:rsidRDefault="000822E8" w:rsidP="000822E8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822E8" w:rsidRDefault="000822E8" w:rsidP="000822E8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Специфическая профилактика:</w:t>
      </w:r>
    </w:p>
    <w:p w:rsidR="000822E8" w:rsidRDefault="000822E8" w:rsidP="000822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прививки против гриппа детям и сотрудникам детского сада</w:t>
      </w:r>
    </w:p>
    <w:p w:rsidR="000822E8" w:rsidRDefault="000822E8" w:rsidP="000822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22E8" w:rsidRDefault="000822E8" w:rsidP="000822E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Беседы, стенды, буклеты по профилактике гриппа и ОРВИ</w:t>
      </w:r>
    </w:p>
    <w:p w:rsidR="000822E8" w:rsidRDefault="000822E8" w:rsidP="000822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Ответственный: Воспитатели и старшая медицинская сестра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Тарыхтина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822E8" w:rsidRDefault="000822E8" w:rsidP="000822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22E8" w:rsidRDefault="000822E8" w:rsidP="000822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вести  оздоровительные мероприятия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(закаливание, (в т.ч. прогулки), витаминизация пищи)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Ответсвенный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Старшая медицинская сестра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Тарыхтина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воспиатетли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822E8" w:rsidRDefault="000822E8" w:rsidP="000822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Провести разъяснительную работу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участниками образовательного процесса по профилактике гриппа и ОРВИ (оформление стендов, буклетов, размещение информации на сайтах ОУ)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Отвественный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старший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Сорокина Т.О и старшая медицинская сестра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Тарыхтина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</w:t>
      </w:r>
    </w:p>
    <w:p w:rsidR="000822E8" w:rsidRDefault="000822E8" w:rsidP="000822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Оказать  содействие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медицинским работникам в проведении вакцинации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Вакцинопр</w:t>
      </w:r>
      <w:r>
        <w:rPr>
          <w:rFonts w:ascii="Times New Roman" w:hAnsi="Times New Roman" w:cs="Times New Roman"/>
          <w:sz w:val="28"/>
          <w:szCs w:val="28"/>
        </w:rPr>
        <w:t>офилактика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- Старшая медицинская сестра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Тарыхтина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заведующий МДОУ</w:t>
      </w:r>
    </w:p>
    <w:p w:rsidR="000822E8" w:rsidRDefault="000822E8" w:rsidP="000822E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0822E8" w:rsidRDefault="000822E8" w:rsidP="000822E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Профилактические работы  в период проведения  массовых (в том числе новогодних) мероприятий:</w:t>
      </w:r>
    </w:p>
    <w:p w:rsidR="000822E8" w:rsidRDefault="000822E8" w:rsidP="000822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22E8" w:rsidRDefault="000822E8" w:rsidP="000822E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в помещениях  воздушно – теплового режима, режима проветривания, влажной уборки</w:t>
      </w:r>
    </w:p>
    <w:p w:rsidR="000822E8" w:rsidRDefault="000822E8" w:rsidP="000822E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в допуске  к  работе сотрудников с признаками   заболевания  в период проведения массовых мероприятий</w:t>
      </w:r>
    </w:p>
    <w:p w:rsidR="000822E8" w:rsidRDefault="000822E8" w:rsidP="000822E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Своевременное информирование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случаях массовых отравлений и информационных заболеваний </w:t>
      </w:r>
    </w:p>
    <w:p w:rsidR="000822E8" w:rsidRDefault="000822E8" w:rsidP="000822E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Проведение массовых мероприятий в учреждениях и помещениях соответствующих требованиям санитарных правил (обеспечение в помещениях воздушно-теплового режима, режима проветривания, влажной уборки, создание санитарно-гигиенических условий)</w:t>
      </w:r>
    </w:p>
    <w:p w:rsidR="000822E8" w:rsidRDefault="000822E8" w:rsidP="000822E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Строгое соблюдение требования законодательства и правил личной гигиены при организованных перевозках детей</w:t>
      </w:r>
    </w:p>
    <w:p w:rsidR="000822E8" w:rsidRDefault="000822E8" w:rsidP="000822E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Соблюдение санитарных правил при организации продажи буфетной и  сувенирной продукции, сотрудничество только с поставщиками, имеющими разрешение на продажу</w:t>
      </w:r>
    </w:p>
    <w:p w:rsidR="000822E8" w:rsidRDefault="000822E8" w:rsidP="000822E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Ответсвенный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Старшая медицинская сестра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Тарыхтина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заведующий МДОУ</w:t>
      </w:r>
    </w:p>
    <w:p w:rsidR="000822E8" w:rsidRDefault="000822E8" w:rsidP="000822E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0822E8" w:rsidRDefault="000822E8" w:rsidP="000822E8">
      <w:pPr>
        <w:pStyle w:val="a3"/>
        <w:ind w:left="360"/>
        <w:rPr>
          <w:rFonts w:ascii="Times New Roman" w:hAnsi="Times New Roman" w:cs="Times New Roman"/>
          <w:sz w:val="28"/>
          <w:szCs w:val="28"/>
          <w:u w:val="single"/>
        </w:rPr>
      </w:pPr>
    </w:p>
    <w:p w:rsidR="000822E8" w:rsidRDefault="000822E8" w:rsidP="000822E8">
      <w:pPr>
        <w:pStyle w:val="a3"/>
        <w:ind w:left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Мероприятия в период эпидемии</w:t>
      </w:r>
    </w:p>
    <w:p w:rsidR="000822E8" w:rsidRDefault="000822E8" w:rsidP="000822E8">
      <w:pPr>
        <w:pStyle w:val="a3"/>
        <w:ind w:left="720"/>
        <w:rPr>
          <w:rFonts w:ascii="Times New Roman" w:hAnsi="Times New Roman" w:cs="Times New Roman"/>
          <w:b/>
          <w:i/>
          <w:sz w:val="28"/>
          <w:szCs w:val="28"/>
        </w:rPr>
      </w:pPr>
    </w:p>
    <w:p w:rsidR="000822E8" w:rsidRDefault="000822E8" w:rsidP="000822E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Обеспечение режима фильтрации при приеме детей в ОУ</w:t>
      </w:r>
      <w:r>
        <w:rPr>
          <w:rFonts w:ascii="Times New Roman" w:hAnsi="Times New Roman" w:cs="Times New Roman"/>
          <w:sz w:val="28"/>
          <w:szCs w:val="28"/>
        </w:rPr>
        <w:t xml:space="preserve"> -  воспитатели и старшая медицинская сестра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Тарыхтина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822E8" w:rsidRDefault="000822E8" w:rsidP="000822E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Осуществление ежедневного контроля медицинскими работниками, педагогами за выявлением детей, сотрудников с признаками заболеваний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тветственный: Старшая медицинская сестра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Тарыхтина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заведующий МДОУ</w:t>
      </w:r>
    </w:p>
    <w:p w:rsidR="000822E8" w:rsidRDefault="000822E8" w:rsidP="000822E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Введение карантинных мероприятий при заболевании более 5 детей в группе (классе) на срок не менее 7 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тветственный: Старшая медицинская сестра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Тарыхтина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заведующий МДОУ</w:t>
      </w:r>
    </w:p>
    <w:p w:rsidR="000822E8" w:rsidRDefault="000822E8" w:rsidP="000822E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Приостановка учебных занятий и работы группы, класса (или всего ОУ) при заболевании более 20% детей группы, класса (или всего ОУ)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тветственный: Старшая медицинская сестра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Тарыхтина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заведующий МДОУ</w:t>
      </w:r>
    </w:p>
    <w:p w:rsidR="000822E8" w:rsidRDefault="000822E8" w:rsidP="000822E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 за ведением журнала инфекционных заболеваний</w:t>
      </w:r>
      <w:r>
        <w:rPr>
          <w:rFonts w:ascii="Times New Roman" w:hAnsi="Times New Roman" w:cs="Times New Roman"/>
          <w:sz w:val="28"/>
          <w:szCs w:val="28"/>
        </w:rPr>
        <w:t xml:space="preserve"> – ответственный: старшая медицинская сестра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Тарыхтина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822E8" w:rsidRDefault="000822E8" w:rsidP="000822E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Обеспечение масочного режима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старшая медицинская сестра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Тарыхтина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</w:t>
      </w:r>
    </w:p>
    <w:p w:rsidR="000822E8" w:rsidRDefault="000822E8" w:rsidP="000822E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Усиление санитарно-гигиенического и дезинфекционного режима (соблюдение температурного режима, режима проветривания, влажная уборка помещений и поверхностей в помещении с использованием дезинфицирующих средств, дезинфекция посуды, игрушек, обеззараживание воздуха)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старшая медицинская сестра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Тарыхтина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 и воспитатели</w:t>
      </w:r>
    </w:p>
    <w:p w:rsidR="000822E8" w:rsidRDefault="000822E8" w:rsidP="000822E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Ограничение в проведении массовых мероприятий, занятий в системе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ответственный: старшая медицинская сестра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Тарыхтина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, заведующий МДОУ</w:t>
      </w:r>
    </w:p>
    <w:p w:rsidR="000822E8" w:rsidRDefault="000822E8" w:rsidP="000822E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 с признаками заболевания гриппом не допускаются к непосредственному обслуживанию детей до клинического выздоровления</w:t>
      </w:r>
    </w:p>
    <w:p w:rsidR="000822E8" w:rsidRDefault="000822E8" w:rsidP="000822E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персонала карантинных групп обязательное ношение 3-ех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слойных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масок, маски меняются каждые 3-4 часа работы</w:t>
      </w:r>
    </w:p>
    <w:p w:rsidR="000822E8" w:rsidRDefault="000822E8" w:rsidP="000822E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ответственный: старшая медицинская сестра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Тарыхтина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, заведующий МДОУ</w:t>
      </w:r>
    </w:p>
    <w:p w:rsidR="000822E8" w:rsidRDefault="000822E8" w:rsidP="000822E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Карантинные мероприятия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822E8" w:rsidRDefault="000822E8" w:rsidP="000822E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ежедневный осмотр детей общавшимся с больным гриппом</w:t>
      </w:r>
    </w:p>
    <w:p w:rsidR="000822E8" w:rsidRDefault="000822E8" w:rsidP="000822E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измерение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>, осмотр слизистой носоглотки</w:t>
      </w:r>
    </w:p>
    <w:p w:rsidR="000822E8" w:rsidRDefault="000822E8" w:rsidP="000822E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результаты обследования регистрируются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карантином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журнале </w:t>
      </w:r>
    </w:p>
    <w:p w:rsidR="000822E8" w:rsidRDefault="000822E8" w:rsidP="000822E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карантинной группе проводят обеззараживание посуды, влажную уборку помещений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редствами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822E8" w:rsidRDefault="000822E8" w:rsidP="000822E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проветривание помещений, обеззараживание воздуха бактерицидными лампами</w:t>
      </w:r>
    </w:p>
    <w:p w:rsidR="000822E8" w:rsidRDefault="000822E8" w:rsidP="000822E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822E8" w:rsidRDefault="000822E8" w:rsidP="000822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22E8" w:rsidRDefault="000822E8" w:rsidP="000822E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822E8" w:rsidRDefault="000822E8" w:rsidP="000822E8"/>
    <w:p w:rsidR="007720C4" w:rsidRDefault="007720C4"/>
    <w:sectPr w:rsidR="007720C4" w:rsidSect="00772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A7FDD"/>
    <w:multiLevelType w:val="hybridMultilevel"/>
    <w:tmpl w:val="56627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D73220"/>
    <w:multiLevelType w:val="hybridMultilevel"/>
    <w:tmpl w:val="E0001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4456C6"/>
    <w:multiLevelType w:val="hybridMultilevel"/>
    <w:tmpl w:val="BAAC0E96"/>
    <w:lvl w:ilvl="0" w:tplc="00980270">
      <w:start w:val="1"/>
      <w:numFmt w:val="decimal"/>
      <w:lvlText w:val="%1."/>
      <w:lvlJc w:val="left"/>
      <w:pPr>
        <w:ind w:left="1080" w:hanging="36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2E8"/>
    <w:rsid w:val="000822E8"/>
    <w:rsid w:val="007720C4"/>
    <w:rsid w:val="00E36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2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22E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786</Words>
  <Characters>4483</Characters>
  <Application>Microsoft Office Word</Application>
  <DocSecurity>0</DocSecurity>
  <Lines>37</Lines>
  <Paragraphs>10</Paragraphs>
  <ScaleCrop>false</ScaleCrop>
  <Company/>
  <LinksUpToDate>false</LinksUpToDate>
  <CharactersWithSpaces>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2017-12-12T08:57:00Z</dcterms:created>
  <dcterms:modified xsi:type="dcterms:W3CDTF">2017-12-12T08:58:00Z</dcterms:modified>
</cp:coreProperties>
</file>