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E3" w:rsidRPr="00BC52E3" w:rsidRDefault="00BC52E3" w:rsidP="00BC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2E3">
        <w:rPr>
          <w:rFonts w:ascii="Times New Roman" w:hAnsi="Times New Roman" w:cs="Times New Roman"/>
          <w:sz w:val="28"/>
          <w:szCs w:val="28"/>
        </w:rPr>
        <w:t xml:space="preserve">Муниципальное  дошкольное образовательное учреждение </w:t>
      </w:r>
    </w:p>
    <w:p w:rsidR="00BC52E3" w:rsidRPr="00BC52E3" w:rsidRDefault="00BC52E3" w:rsidP="00BC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2E3">
        <w:rPr>
          <w:rFonts w:ascii="Times New Roman" w:hAnsi="Times New Roman" w:cs="Times New Roman"/>
          <w:sz w:val="28"/>
          <w:szCs w:val="28"/>
        </w:rPr>
        <w:t>«Детский сад № 155»</w:t>
      </w:r>
    </w:p>
    <w:p w:rsidR="00BC52E3" w:rsidRPr="00BC52E3" w:rsidRDefault="00BC52E3" w:rsidP="00BC52E3">
      <w:pPr>
        <w:tabs>
          <w:tab w:val="left" w:pos="11580"/>
          <w:tab w:val="left" w:pos="12195"/>
          <w:tab w:val="left" w:pos="12315"/>
          <w:tab w:val="right" w:pos="153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2E3" w:rsidRPr="00BC52E3" w:rsidRDefault="00BC52E3" w:rsidP="00BC52E3">
      <w:pPr>
        <w:tabs>
          <w:tab w:val="left" w:pos="11580"/>
          <w:tab w:val="left" w:pos="12195"/>
          <w:tab w:val="left" w:pos="12315"/>
          <w:tab w:val="right" w:pos="153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2E3" w:rsidRPr="00AD1280" w:rsidRDefault="00AD1280" w:rsidP="00BC52E3">
      <w:pPr>
        <w:tabs>
          <w:tab w:val="left" w:pos="6705"/>
          <w:tab w:val="left" w:pos="11580"/>
          <w:tab w:val="left" w:pos="12195"/>
          <w:tab w:val="left" w:pos="12315"/>
          <w:tab w:val="right" w:pos="153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280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BC52E3" w:rsidRPr="00AD1280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="00BC52E3" w:rsidRPr="00AD1280">
        <w:rPr>
          <w:rFonts w:ascii="Times New Roman" w:hAnsi="Times New Roman" w:cs="Times New Roman"/>
          <w:sz w:val="24"/>
          <w:szCs w:val="24"/>
        </w:rPr>
        <w:t>тверждаю:</w:t>
      </w:r>
    </w:p>
    <w:p w:rsidR="00BC52E3" w:rsidRPr="00AD1280" w:rsidRDefault="00BC52E3" w:rsidP="00AD1280">
      <w:pPr>
        <w:tabs>
          <w:tab w:val="left" w:pos="6705"/>
          <w:tab w:val="left" w:pos="11580"/>
          <w:tab w:val="left" w:pos="12195"/>
          <w:tab w:val="left" w:pos="12315"/>
          <w:tab w:val="right" w:pos="153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280">
        <w:rPr>
          <w:rFonts w:ascii="Times New Roman" w:hAnsi="Times New Roman" w:cs="Times New Roman"/>
          <w:sz w:val="24"/>
          <w:szCs w:val="24"/>
        </w:rPr>
        <w:t>ре</w:t>
      </w:r>
      <w:r w:rsidR="00AD1280" w:rsidRPr="00AD1280">
        <w:rPr>
          <w:rFonts w:ascii="Times New Roman" w:hAnsi="Times New Roman" w:cs="Times New Roman"/>
          <w:sz w:val="24"/>
          <w:szCs w:val="24"/>
        </w:rPr>
        <w:t>шением педагогического сове</w:t>
      </w:r>
      <w:r w:rsidR="00AD1280">
        <w:rPr>
          <w:rFonts w:ascii="Times New Roman" w:hAnsi="Times New Roman" w:cs="Times New Roman"/>
          <w:sz w:val="24"/>
          <w:szCs w:val="24"/>
        </w:rPr>
        <w:t>та</w:t>
      </w:r>
      <w:r w:rsidR="00715E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D1280" w:rsidRPr="00AD1280">
        <w:rPr>
          <w:rFonts w:ascii="Times New Roman" w:hAnsi="Times New Roman" w:cs="Times New Roman"/>
          <w:sz w:val="24"/>
          <w:szCs w:val="24"/>
        </w:rPr>
        <w:t>Заведующий МДОУ</w:t>
      </w:r>
      <w:proofErr w:type="gramStart"/>
      <w:r w:rsidR="00AD1280" w:rsidRPr="00AD1280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="00AD1280" w:rsidRPr="00AD1280">
        <w:rPr>
          <w:rFonts w:ascii="Times New Roman" w:hAnsi="Times New Roman" w:cs="Times New Roman"/>
          <w:sz w:val="24"/>
          <w:szCs w:val="24"/>
        </w:rPr>
        <w:t>етский сад № 155»</w:t>
      </w:r>
    </w:p>
    <w:p w:rsidR="00BC52E3" w:rsidRPr="00AD1280" w:rsidRDefault="00BC52E3" w:rsidP="00BC52E3">
      <w:pPr>
        <w:tabs>
          <w:tab w:val="left" w:pos="6705"/>
          <w:tab w:val="left" w:pos="11580"/>
          <w:tab w:val="left" w:pos="12195"/>
          <w:tab w:val="left" w:pos="12315"/>
          <w:tab w:val="right" w:pos="153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280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8D1098">
        <w:rPr>
          <w:rFonts w:ascii="Times New Roman" w:hAnsi="Times New Roman" w:cs="Times New Roman"/>
          <w:sz w:val="24"/>
          <w:szCs w:val="24"/>
        </w:rPr>
        <w:t>4</w:t>
      </w:r>
      <w:r w:rsidRPr="00AD1280">
        <w:rPr>
          <w:rFonts w:ascii="Times New Roman" w:hAnsi="Times New Roman" w:cs="Times New Roman"/>
          <w:sz w:val="24"/>
          <w:szCs w:val="24"/>
        </w:rPr>
        <w:t xml:space="preserve"> от </w:t>
      </w:r>
      <w:r w:rsidR="008D1098">
        <w:rPr>
          <w:rFonts w:ascii="Times New Roman" w:hAnsi="Times New Roman" w:cs="Times New Roman"/>
          <w:sz w:val="24"/>
          <w:szCs w:val="24"/>
        </w:rPr>
        <w:t>31.05.2021</w:t>
      </w:r>
      <w:r w:rsidRPr="00AD1280">
        <w:rPr>
          <w:rFonts w:ascii="Times New Roman" w:hAnsi="Times New Roman" w:cs="Times New Roman"/>
          <w:sz w:val="24"/>
          <w:szCs w:val="24"/>
        </w:rPr>
        <w:t>г.                           ___________ Е. В. Карпычева</w:t>
      </w:r>
    </w:p>
    <w:p w:rsidR="00BC52E3" w:rsidRPr="00AD1280" w:rsidRDefault="00BC52E3" w:rsidP="00BC52E3">
      <w:pPr>
        <w:tabs>
          <w:tab w:val="left" w:pos="6705"/>
          <w:tab w:val="left" w:pos="11580"/>
          <w:tab w:val="left" w:pos="12195"/>
          <w:tab w:val="left" w:pos="12315"/>
          <w:tab w:val="right" w:pos="153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280">
        <w:rPr>
          <w:rFonts w:ascii="Times New Roman" w:hAnsi="Times New Roman" w:cs="Times New Roman"/>
          <w:sz w:val="24"/>
          <w:szCs w:val="24"/>
        </w:rPr>
        <w:t>Приказ №</w:t>
      </w:r>
      <w:r w:rsidR="008D1098">
        <w:rPr>
          <w:rFonts w:ascii="Times New Roman" w:hAnsi="Times New Roman" w:cs="Times New Roman"/>
          <w:sz w:val="24"/>
          <w:szCs w:val="24"/>
        </w:rPr>
        <w:t xml:space="preserve"> 01-07/66 п.19</w:t>
      </w:r>
      <w:r w:rsidRPr="00AD1280">
        <w:rPr>
          <w:rFonts w:ascii="Times New Roman" w:hAnsi="Times New Roman" w:cs="Times New Roman"/>
          <w:sz w:val="24"/>
          <w:szCs w:val="24"/>
        </w:rPr>
        <w:t xml:space="preserve"> от </w:t>
      </w:r>
      <w:r w:rsidR="008D1098">
        <w:rPr>
          <w:rFonts w:ascii="Times New Roman" w:hAnsi="Times New Roman" w:cs="Times New Roman"/>
          <w:sz w:val="24"/>
          <w:szCs w:val="24"/>
        </w:rPr>
        <w:t>31.05.2021</w:t>
      </w:r>
      <w:r w:rsidR="000445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C52E3" w:rsidRPr="00AD1280" w:rsidRDefault="00BC52E3" w:rsidP="00BC5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2E3" w:rsidRPr="00AD1280" w:rsidRDefault="00BC52E3" w:rsidP="00BC52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2E3" w:rsidRPr="00BC52E3" w:rsidRDefault="00BC52E3" w:rsidP="00BC52E3">
      <w:pPr>
        <w:tabs>
          <w:tab w:val="left" w:pos="33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E3" w:rsidRPr="00BC52E3" w:rsidRDefault="00BC52E3" w:rsidP="00BC52E3">
      <w:pPr>
        <w:tabs>
          <w:tab w:val="left" w:pos="33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E3" w:rsidRPr="00BC52E3" w:rsidRDefault="00BC52E3" w:rsidP="00BC52E3">
      <w:pPr>
        <w:tabs>
          <w:tab w:val="left" w:pos="33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E3" w:rsidRPr="00BC52E3" w:rsidRDefault="00BC52E3" w:rsidP="00BC52E3">
      <w:pPr>
        <w:tabs>
          <w:tab w:val="left" w:pos="33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2E3" w:rsidRPr="00BC52E3" w:rsidRDefault="00BC52E3" w:rsidP="00BC52E3">
      <w:pPr>
        <w:tabs>
          <w:tab w:val="left" w:pos="33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E3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</w:t>
      </w:r>
      <w:r w:rsidR="00AD1280">
        <w:rPr>
          <w:rFonts w:ascii="Times New Roman" w:hAnsi="Times New Roman" w:cs="Times New Roman"/>
          <w:b/>
          <w:sz w:val="28"/>
          <w:szCs w:val="28"/>
        </w:rPr>
        <w:t>ьная общеразвивающая</w:t>
      </w:r>
      <w:r w:rsidRPr="00BC52E3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AD1280" w:rsidRDefault="00AD1280" w:rsidP="00BC5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социально-педагогическому направлению</w:t>
      </w:r>
    </w:p>
    <w:p w:rsidR="00BC52E3" w:rsidRPr="00BC52E3" w:rsidRDefault="00BC52E3" w:rsidP="00BC52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52E3">
        <w:rPr>
          <w:rFonts w:ascii="Times New Roman" w:hAnsi="Times New Roman" w:cs="Times New Roman"/>
          <w:b/>
          <w:sz w:val="40"/>
          <w:szCs w:val="40"/>
        </w:rPr>
        <w:t>" Развивай-ка"</w:t>
      </w:r>
    </w:p>
    <w:p w:rsidR="00AD1280" w:rsidRPr="00AD1280" w:rsidRDefault="00AD1280" w:rsidP="00AD12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280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805F8">
        <w:rPr>
          <w:rFonts w:ascii="Times New Roman" w:hAnsi="Times New Roman" w:cs="Times New Roman"/>
          <w:sz w:val="28"/>
          <w:szCs w:val="28"/>
        </w:rPr>
        <w:t>-5 лет</w:t>
      </w:r>
    </w:p>
    <w:p w:rsidR="00AD1280" w:rsidRPr="00AD1280" w:rsidRDefault="00AD1280" w:rsidP="00AD12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280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BC52E3" w:rsidRPr="00BC52E3" w:rsidRDefault="00BC52E3" w:rsidP="00BC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2E3" w:rsidRPr="00BC52E3" w:rsidRDefault="00BC52E3" w:rsidP="00BC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2E3" w:rsidRPr="00BC52E3" w:rsidRDefault="00BC52E3" w:rsidP="00BC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2E3" w:rsidRPr="00BC52E3" w:rsidRDefault="00BC52E3" w:rsidP="00BC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2E3" w:rsidRPr="00BC52E3" w:rsidRDefault="00AD1280" w:rsidP="00BC52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</w:t>
      </w:r>
      <w:r w:rsidR="00BC52E3" w:rsidRPr="00BC52E3">
        <w:rPr>
          <w:rFonts w:ascii="Times New Roman" w:hAnsi="Times New Roman" w:cs="Times New Roman"/>
          <w:sz w:val="28"/>
          <w:szCs w:val="28"/>
        </w:rPr>
        <w:t>:</w:t>
      </w:r>
    </w:p>
    <w:p w:rsidR="00BC52E3" w:rsidRPr="00BC52E3" w:rsidRDefault="00715E18" w:rsidP="00BC52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BC52E3" w:rsidRPr="00BC52E3" w:rsidRDefault="00BC52E3" w:rsidP="00BC52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Бобылева С. Н.</w:t>
      </w:r>
    </w:p>
    <w:p w:rsidR="00BC52E3" w:rsidRPr="00BC52E3" w:rsidRDefault="00BC52E3" w:rsidP="00BC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2E3" w:rsidRPr="00BC52E3" w:rsidRDefault="00BC52E3" w:rsidP="00BC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2E3" w:rsidRPr="00BC52E3" w:rsidRDefault="00BC52E3" w:rsidP="00BC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2E3" w:rsidRPr="00BC52E3" w:rsidRDefault="00BC52E3" w:rsidP="00BC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2E3" w:rsidRPr="00BC52E3" w:rsidRDefault="00BC52E3" w:rsidP="00BC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2E3" w:rsidRPr="00BC52E3" w:rsidRDefault="00BC52E3" w:rsidP="00BC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2E3" w:rsidRPr="00BC52E3" w:rsidRDefault="00BC52E3" w:rsidP="00BC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2E3" w:rsidRPr="00BC52E3" w:rsidRDefault="00BC52E3" w:rsidP="00BC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2E3" w:rsidRDefault="00BC52E3" w:rsidP="00BC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280" w:rsidRDefault="00AD1280" w:rsidP="00BC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280" w:rsidRDefault="00AD1280" w:rsidP="00BC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2E3" w:rsidRDefault="00BC52E3" w:rsidP="00BC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77E" w:rsidRDefault="00E7177E" w:rsidP="00BC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77E" w:rsidRPr="00BC52E3" w:rsidRDefault="00E7177E" w:rsidP="00BC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2E3" w:rsidRPr="00BC52E3" w:rsidRDefault="00BC52E3" w:rsidP="00BC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2E3" w:rsidRPr="00BC52E3" w:rsidRDefault="00BC52E3" w:rsidP="00BC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2E3">
        <w:rPr>
          <w:rFonts w:ascii="Times New Roman" w:hAnsi="Times New Roman" w:cs="Times New Roman"/>
          <w:sz w:val="28"/>
          <w:szCs w:val="28"/>
        </w:rPr>
        <w:t>Город Ярославль</w:t>
      </w:r>
    </w:p>
    <w:p w:rsidR="00BC52E3" w:rsidRPr="00BC52E3" w:rsidRDefault="008D1098" w:rsidP="00BC5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BC52E3" w:rsidRPr="00BC52E3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36396" w:rsidRPr="0064338A" w:rsidRDefault="00536396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338A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536396" w:rsidRDefault="00536396" w:rsidP="00613FFE">
      <w:pPr>
        <w:shd w:val="clear" w:color="auto" w:fill="FFFFFF" w:themeFill="background1"/>
        <w:spacing w:before="100" w:beforeAutospacing="1" w:after="150" w:line="330" w:lineRule="atLeast"/>
        <w:rPr>
          <w:rFonts w:ascii="Times New Roman" w:hAnsi="Times New Roman" w:cs="Times New Roman"/>
          <w:sz w:val="72"/>
          <w:szCs w:val="72"/>
        </w:rPr>
      </w:pPr>
    </w:p>
    <w:p w:rsidR="00536396" w:rsidRPr="002658AB" w:rsidRDefault="00536396" w:rsidP="00613FFE">
      <w:pPr>
        <w:shd w:val="clear" w:color="auto" w:fill="FFFFFF" w:themeFill="background1"/>
        <w:spacing w:before="100" w:beforeAutospacing="1" w:after="150" w:line="330" w:lineRule="atLea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658AB">
        <w:rPr>
          <w:rFonts w:ascii="Times New Roman" w:hAnsi="Times New Roman" w:cs="Times New Roman"/>
          <w:sz w:val="28"/>
          <w:szCs w:val="28"/>
        </w:rPr>
        <w:t>Паспорт программы………………………………………..</w:t>
      </w:r>
      <w:r w:rsidR="00BC52E3">
        <w:rPr>
          <w:rFonts w:ascii="Times New Roman" w:hAnsi="Times New Roman" w:cs="Times New Roman"/>
          <w:sz w:val="28"/>
          <w:szCs w:val="28"/>
        </w:rPr>
        <w:t xml:space="preserve"> 3-4</w:t>
      </w:r>
    </w:p>
    <w:p w:rsidR="00536396" w:rsidRDefault="00536396" w:rsidP="00613FFE">
      <w:pPr>
        <w:shd w:val="clear" w:color="auto" w:fill="FFFFFF" w:themeFill="background1"/>
        <w:spacing w:before="100" w:beforeAutospacing="1" w:after="150" w:line="330" w:lineRule="atLea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658AB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BC52E3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536396" w:rsidRDefault="00536396" w:rsidP="00613FFE">
      <w:pPr>
        <w:shd w:val="clear" w:color="auto" w:fill="FFFFFF" w:themeFill="background1"/>
        <w:spacing w:before="100" w:beforeAutospacing="1" w:after="150" w:line="330" w:lineRule="atLea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Актуальность программы……………………………….</w:t>
      </w:r>
      <w:r w:rsidR="00BC52E3">
        <w:rPr>
          <w:rFonts w:ascii="Times New Roman" w:hAnsi="Times New Roman" w:cs="Times New Roman"/>
          <w:sz w:val="28"/>
          <w:szCs w:val="28"/>
        </w:rPr>
        <w:t xml:space="preserve">  6</w:t>
      </w:r>
      <w:r w:rsidR="006A09A2">
        <w:rPr>
          <w:rFonts w:ascii="Times New Roman" w:hAnsi="Times New Roman" w:cs="Times New Roman"/>
          <w:sz w:val="28"/>
          <w:szCs w:val="28"/>
        </w:rPr>
        <w:t>-7</w:t>
      </w:r>
    </w:p>
    <w:p w:rsidR="00536396" w:rsidRDefault="00536396" w:rsidP="00613FFE">
      <w:pPr>
        <w:shd w:val="clear" w:color="auto" w:fill="FFFFFF" w:themeFill="background1"/>
        <w:spacing w:before="100" w:beforeAutospacing="1" w:after="150" w:line="330" w:lineRule="atLea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Цели и задачи образовательной программы…………..</w:t>
      </w:r>
      <w:r w:rsidR="009F14FE">
        <w:rPr>
          <w:rFonts w:ascii="Times New Roman" w:hAnsi="Times New Roman" w:cs="Times New Roman"/>
          <w:sz w:val="28"/>
          <w:szCs w:val="28"/>
        </w:rPr>
        <w:t xml:space="preserve">   8</w:t>
      </w:r>
      <w:r w:rsidR="006A09A2">
        <w:rPr>
          <w:rFonts w:ascii="Times New Roman" w:hAnsi="Times New Roman" w:cs="Times New Roman"/>
          <w:sz w:val="28"/>
          <w:szCs w:val="28"/>
        </w:rPr>
        <w:t>-9</w:t>
      </w:r>
    </w:p>
    <w:p w:rsidR="00536396" w:rsidRDefault="00536396" w:rsidP="00613FFE">
      <w:pPr>
        <w:shd w:val="clear" w:color="auto" w:fill="FFFFFF" w:themeFill="background1"/>
        <w:spacing w:before="100" w:beforeAutospacing="1" w:after="150" w:line="330" w:lineRule="atLea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Условия реализации образовательной программы……</w:t>
      </w:r>
      <w:r w:rsidR="006A09A2">
        <w:rPr>
          <w:rFonts w:ascii="Times New Roman" w:hAnsi="Times New Roman" w:cs="Times New Roman"/>
          <w:sz w:val="28"/>
          <w:szCs w:val="28"/>
        </w:rPr>
        <w:t xml:space="preserve">  10</w:t>
      </w:r>
    </w:p>
    <w:p w:rsidR="00536396" w:rsidRDefault="00536396" w:rsidP="00613FFE">
      <w:pPr>
        <w:shd w:val="clear" w:color="auto" w:fill="FFFFFF" w:themeFill="background1"/>
        <w:spacing w:before="100" w:beforeAutospacing="1" w:after="150" w:line="330" w:lineRule="atLea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Учебный план……………………………………………..</w:t>
      </w:r>
      <w:r w:rsidR="00BC52E3">
        <w:rPr>
          <w:rFonts w:ascii="Times New Roman" w:hAnsi="Times New Roman" w:cs="Times New Roman"/>
          <w:sz w:val="28"/>
          <w:szCs w:val="28"/>
        </w:rPr>
        <w:t>11</w:t>
      </w:r>
      <w:r w:rsidR="006A09A2">
        <w:rPr>
          <w:rFonts w:ascii="Times New Roman" w:hAnsi="Times New Roman" w:cs="Times New Roman"/>
          <w:sz w:val="28"/>
          <w:szCs w:val="28"/>
        </w:rPr>
        <w:t>-14</w:t>
      </w:r>
    </w:p>
    <w:p w:rsidR="00536396" w:rsidRDefault="00536396" w:rsidP="00613FFE">
      <w:pPr>
        <w:shd w:val="clear" w:color="auto" w:fill="FFFFFF" w:themeFill="background1"/>
        <w:spacing w:before="100" w:beforeAutospacing="1" w:after="150" w:line="330" w:lineRule="atLea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Тематический план………………………………………</w:t>
      </w:r>
      <w:r w:rsidR="00BC52E3">
        <w:rPr>
          <w:rFonts w:ascii="Times New Roman" w:hAnsi="Times New Roman" w:cs="Times New Roman"/>
          <w:sz w:val="28"/>
          <w:szCs w:val="28"/>
        </w:rPr>
        <w:t>15</w:t>
      </w:r>
      <w:r w:rsidR="006A09A2">
        <w:rPr>
          <w:rFonts w:ascii="Times New Roman" w:hAnsi="Times New Roman" w:cs="Times New Roman"/>
          <w:sz w:val="28"/>
          <w:szCs w:val="28"/>
        </w:rPr>
        <w:t>-19</w:t>
      </w:r>
    </w:p>
    <w:p w:rsidR="00536396" w:rsidRDefault="00536396" w:rsidP="00613FFE">
      <w:pPr>
        <w:shd w:val="clear" w:color="auto" w:fill="FFFFFF" w:themeFill="background1"/>
        <w:spacing w:before="100" w:beforeAutospacing="1" w:after="150" w:line="330" w:lineRule="atLea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Содержание программы…………………………………..</w:t>
      </w:r>
      <w:r w:rsidR="006A09A2">
        <w:rPr>
          <w:rFonts w:ascii="Times New Roman" w:hAnsi="Times New Roman" w:cs="Times New Roman"/>
          <w:sz w:val="28"/>
          <w:szCs w:val="28"/>
        </w:rPr>
        <w:t xml:space="preserve"> 20-21</w:t>
      </w:r>
    </w:p>
    <w:p w:rsidR="00536396" w:rsidRDefault="00536396" w:rsidP="00613FFE">
      <w:pPr>
        <w:shd w:val="clear" w:color="auto" w:fill="FFFFFF" w:themeFill="background1"/>
        <w:spacing w:before="100" w:beforeAutospacing="1" w:after="150" w:line="330" w:lineRule="atLea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Ожидаемые результаты образовательной программы….</w:t>
      </w:r>
      <w:r w:rsidR="006A09A2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536396" w:rsidRDefault="00536396" w:rsidP="00613FFE">
      <w:pPr>
        <w:shd w:val="clear" w:color="auto" w:fill="FFFFFF" w:themeFill="background1"/>
        <w:spacing w:before="100" w:beforeAutospacing="1" w:after="150" w:line="330" w:lineRule="atLea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Мониторинг освоения образовательной программы……</w:t>
      </w:r>
      <w:r w:rsidR="006A09A2">
        <w:rPr>
          <w:rFonts w:ascii="Times New Roman" w:hAnsi="Times New Roman" w:cs="Times New Roman"/>
          <w:sz w:val="28"/>
          <w:szCs w:val="28"/>
        </w:rPr>
        <w:t xml:space="preserve"> 23-24</w:t>
      </w:r>
    </w:p>
    <w:p w:rsidR="00536396" w:rsidRDefault="00536396" w:rsidP="00613FFE">
      <w:pPr>
        <w:shd w:val="clear" w:color="auto" w:fill="FFFFFF" w:themeFill="background1"/>
        <w:spacing w:before="100" w:beforeAutospacing="1" w:after="150" w:line="330" w:lineRule="atLea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Список литературы………………………………………..</w:t>
      </w:r>
      <w:r w:rsidR="006A09A2">
        <w:rPr>
          <w:rFonts w:ascii="Times New Roman" w:hAnsi="Times New Roman" w:cs="Times New Roman"/>
          <w:sz w:val="28"/>
          <w:szCs w:val="28"/>
        </w:rPr>
        <w:t xml:space="preserve">  25</w:t>
      </w:r>
    </w:p>
    <w:p w:rsidR="00536396" w:rsidRDefault="00536396" w:rsidP="00613FFE">
      <w:pPr>
        <w:shd w:val="clear" w:color="auto" w:fill="FFFFFF" w:themeFill="background1"/>
        <w:spacing w:before="100" w:beforeAutospacing="1" w:after="150" w:line="330" w:lineRule="atLea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Приложение №1</w:t>
      </w:r>
    </w:p>
    <w:p w:rsidR="00536396" w:rsidRDefault="00536396" w:rsidP="00613FFE">
      <w:pPr>
        <w:shd w:val="clear" w:color="auto" w:fill="FFFFFF" w:themeFill="background1"/>
        <w:spacing w:before="100" w:beforeAutospacing="1" w:after="150" w:line="330" w:lineRule="atLea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Дидактические игры</w:t>
      </w:r>
      <w:r w:rsidR="006A09A2">
        <w:rPr>
          <w:rFonts w:ascii="Times New Roman" w:hAnsi="Times New Roman" w:cs="Times New Roman"/>
          <w:sz w:val="28"/>
          <w:szCs w:val="28"/>
        </w:rPr>
        <w:t>………………………………………  26-28</w:t>
      </w:r>
    </w:p>
    <w:p w:rsidR="00536396" w:rsidRDefault="00536396" w:rsidP="00613FFE">
      <w:pPr>
        <w:shd w:val="clear" w:color="auto" w:fill="FFFFFF" w:themeFill="background1"/>
        <w:spacing w:before="100" w:beforeAutospacing="1" w:after="150" w:line="330" w:lineRule="atLeast"/>
        <w:ind w:left="1080"/>
        <w:rPr>
          <w:rFonts w:ascii="Times New Roman" w:hAnsi="Times New Roman" w:cs="Times New Roman"/>
          <w:sz w:val="28"/>
          <w:szCs w:val="28"/>
        </w:rPr>
      </w:pPr>
    </w:p>
    <w:p w:rsidR="00536396" w:rsidRDefault="00536396" w:rsidP="00613FFE">
      <w:pPr>
        <w:shd w:val="clear" w:color="auto" w:fill="FFFFFF" w:themeFill="background1"/>
        <w:spacing w:before="100" w:beforeAutospacing="1" w:after="150" w:line="330" w:lineRule="atLeast"/>
        <w:ind w:left="1080"/>
        <w:rPr>
          <w:rFonts w:ascii="Times New Roman" w:hAnsi="Times New Roman" w:cs="Times New Roman"/>
          <w:sz w:val="28"/>
          <w:szCs w:val="28"/>
        </w:rPr>
      </w:pPr>
    </w:p>
    <w:p w:rsidR="00536396" w:rsidRDefault="00536396" w:rsidP="00613FFE">
      <w:pPr>
        <w:shd w:val="clear" w:color="auto" w:fill="FFFFFF" w:themeFill="background1"/>
        <w:spacing w:before="100" w:beforeAutospacing="1" w:after="150" w:line="330" w:lineRule="atLeast"/>
        <w:ind w:left="1080"/>
        <w:rPr>
          <w:rFonts w:ascii="Times New Roman" w:hAnsi="Times New Roman" w:cs="Times New Roman"/>
          <w:sz w:val="28"/>
          <w:szCs w:val="28"/>
        </w:rPr>
      </w:pPr>
    </w:p>
    <w:p w:rsidR="00536396" w:rsidRDefault="00536396" w:rsidP="00613FFE">
      <w:pPr>
        <w:shd w:val="clear" w:color="auto" w:fill="FFFFFF" w:themeFill="background1"/>
        <w:spacing w:before="100" w:beforeAutospacing="1" w:after="150" w:line="330" w:lineRule="atLeast"/>
        <w:ind w:left="1080"/>
        <w:rPr>
          <w:rFonts w:ascii="Times New Roman" w:hAnsi="Times New Roman" w:cs="Times New Roman"/>
          <w:sz w:val="28"/>
          <w:szCs w:val="28"/>
        </w:rPr>
      </w:pPr>
    </w:p>
    <w:p w:rsidR="00536396" w:rsidRDefault="00536396" w:rsidP="00613FFE">
      <w:pPr>
        <w:shd w:val="clear" w:color="auto" w:fill="FFFFFF" w:themeFill="background1"/>
        <w:spacing w:before="100" w:beforeAutospacing="1" w:after="150" w:line="330" w:lineRule="atLeast"/>
        <w:rPr>
          <w:rFonts w:ascii="Times New Roman" w:hAnsi="Times New Roman" w:cs="Times New Roman"/>
          <w:sz w:val="72"/>
          <w:szCs w:val="72"/>
        </w:rPr>
      </w:pPr>
    </w:p>
    <w:p w:rsidR="00536396" w:rsidRDefault="00536396" w:rsidP="00613FFE">
      <w:pPr>
        <w:shd w:val="clear" w:color="auto" w:fill="FFFFFF" w:themeFill="background1"/>
        <w:spacing w:before="100" w:beforeAutospacing="1" w:after="150" w:line="330" w:lineRule="atLeast"/>
        <w:rPr>
          <w:rFonts w:ascii="Times New Roman" w:hAnsi="Times New Roman" w:cs="Times New Roman"/>
          <w:sz w:val="72"/>
          <w:szCs w:val="72"/>
        </w:rPr>
      </w:pPr>
    </w:p>
    <w:p w:rsidR="00536396" w:rsidRDefault="000445AE" w:rsidP="00613FFE">
      <w:pPr>
        <w:pStyle w:val="5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1.</w:t>
      </w:r>
      <w:r w:rsidR="00536396" w:rsidRPr="001C2F5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Паспорт программы</w:t>
      </w:r>
    </w:p>
    <w:p w:rsidR="00536396" w:rsidRPr="001C2F5D" w:rsidRDefault="00536396" w:rsidP="00613FFE">
      <w:pPr>
        <w:shd w:val="clear" w:color="auto" w:fill="FFFFFF" w:themeFill="background1"/>
      </w:pPr>
    </w:p>
    <w:tbl>
      <w:tblPr>
        <w:tblStyle w:val="aa"/>
        <w:tblW w:w="0" w:type="auto"/>
        <w:tblLook w:val="04A0"/>
      </w:tblPr>
      <w:tblGrid>
        <w:gridCol w:w="3369"/>
        <w:gridCol w:w="6202"/>
      </w:tblGrid>
      <w:tr w:rsidR="00536396" w:rsidTr="00BC52E3">
        <w:tc>
          <w:tcPr>
            <w:tcW w:w="3369" w:type="dxa"/>
            <w:shd w:val="clear" w:color="auto" w:fill="FFFFFF" w:themeFill="background1"/>
          </w:tcPr>
          <w:p w:rsidR="00536396" w:rsidRPr="00BB1CD8" w:rsidRDefault="00536396" w:rsidP="00613F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B1CD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02" w:type="dxa"/>
          </w:tcPr>
          <w:p w:rsidR="00536396" w:rsidRPr="007749E0" w:rsidRDefault="00536396" w:rsidP="00613FFE">
            <w:pPr>
              <w:shd w:val="clear" w:color="auto" w:fill="FFFFFF" w:themeFill="background1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7749E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“</w:t>
            </w:r>
            <w:r w:rsidRPr="00F060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Развивай-</w:t>
            </w:r>
            <w:r w:rsidR="00BC52E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ка</w:t>
            </w:r>
            <w:r w:rsidRPr="007749E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”</w:t>
            </w:r>
          </w:p>
          <w:p w:rsidR="00536396" w:rsidRPr="00BB1CD8" w:rsidRDefault="00536396" w:rsidP="00613FFE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536396" w:rsidTr="00BC52E3">
        <w:tc>
          <w:tcPr>
            <w:tcW w:w="3369" w:type="dxa"/>
            <w:shd w:val="clear" w:color="auto" w:fill="FFFFFF" w:themeFill="background1"/>
          </w:tcPr>
          <w:p w:rsidR="00536396" w:rsidRPr="00BB1CD8" w:rsidRDefault="00536396" w:rsidP="00613F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B1CD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02" w:type="dxa"/>
          </w:tcPr>
          <w:p w:rsidR="00AD1280" w:rsidRPr="00AD1280" w:rsidRDefault="00AD1280" w:rsidP="00613FFE">
            <w:pPr>
              <w:shd w:val="clear" w:color="auto" w:fill="FFFFFF" w:themeFill="background1"/>
              <w:tabs>
                <w:tab w:val="left" w:pos="144"/>
              </w:tabs>
              <w:ind w:right="11"/>
              <w:jc w:val="both"/>
              <w:rPr>
                <w:rFonts w:ascii="Times New Roman" w:hAnsi="Times New Roman" w:cs="Times New Roman"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AD12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Федеральный закон от 29.12.2012 N 273-ФЗ «Об образовании в Российской Федерации»; </w:t>
            </w:r>
          </w:p>
          <w:p w:rsidR="00AD1280" w:rsidRPr="00AD1280" w:rsidRDefault="00AD1280" w:rsidP="00613FFE">
            <w:pPr>
              <w:shd w:val="clear" w:color="auto" w:fill="FFFFFF" w:themeFill="background1"/>
              <w:tabs>
                <w:tab w:val="left" w:pos="144"/>
              </w:tabs>
              <w:ind w:right="11"/>
              <w:jc w:val="both"/>
              <w:rPr>
                <w:rFonts w:ascii="Times New Roman" w:hAnsi="Times New Roman" w:cs="Times New Roman"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128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Главного государственного санитарного врача РФ от 04.07.2014 № 41 «Об утверждении </w:t>
            </w:r>
            <w:proofErr w:type="spellStart"/>
            <w:r w:rsidRPr="00AD1280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AD1280">
              <w:rPr>
                <w:rFonts w:ascii="Times New Roman" w:hAnsi="Times New Roman" w:cs="Times New Roman"/>
                <w:sz w:val="28"/>
                <w:szCs w:val="28"/>
              </w:rPr>
              <w:t xml:space="preserve"> 2.4.4.3172-14 «</w:t>
            </w:r>
            <w:proofErr w:type="spellStart"/>
            <w:r w:rsidRPr="00AD1280">
              <w:rPr>
                <w:rFonts w:ascii="Times New Roman" w:hAnsi="Times New Roman" w:cs="Times New Roman"/>
                <w:sz w:val="28"/>
                <w:szCs w:val="28"/>
              </w:rPr>
              <w:t>Санитарноэпидемиологические</w:t>
            </w:r>
            <w:proofErr w:type="spellEnd"/>
            <w:r w:rsidRPr="00AD1280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устройству, содержанию и организации </w:t>
            </w:r>
            <w:proofErr w:type="gramStart"/>
            <w:r w:rsidRPr="00AD1280">
              <w:rPr>
                <w:rFonts w:ascii="Times New Roman" w:hAnsi="Times New Roman" w:cs="Times New Roman"/>
                <w:sz w:val="28"/>
                <w:szCs w:val="28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AD128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D1280" w:rsidRPr="00AD1280" w:rsidRDefault="00AD1280" w:rsidP="00613FFE">
            <w:pPr>
              <w:shd w:val="clear" w:color="auto" w:fill="FFFFFF" w:themeFill="background1"/>
              <w:tabs>
                <w:tab w:val="left" w:pos="144"/>
              </w:tabs>
              <w:ind w:right="11"/>
              <w:jc w:val="both"/>
              <w:rPr>
                <w:rFonts w:ascii="Times New Roman" w:hAnsi="Times New Roman" w:cs="Times New Roman"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1280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 w:rsidRPr="00AD1280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AD1280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11.12.2006 г. № 06-1844 «О примерных требованиях к программам дополнительного образования детей»</w:t>
            </w:r>
          </w:p>
          <w:p w:rsidR="00AD1280" w:rsidRPr="00AD1280" w:rsidRDefault="00AD1280" w:rsidP="00613FFE">
            <w:pPr>
              <w:shd w:val="clear" w:color="auto" w:fill="FFFFFF" w:themeFill="background1"/>
              <w:tabs>
                <w:tab w:val="left" w:pos="144"/>
              </w:tabs>
              <w:ind w:right="11"/>
              <w:jc w:val="both"/>
              <w:rPr>
                <w:rFonts w:ascii="Times New Roman" w:hAnsi="Times New Roman" w:cs="Times New Roman"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1280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(</w:t>
            </w:r>
            <w:proofErr w:type="spellStart"/>
            <w:r w:rsidRPr="00AD1280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AD1280">
              <w:rPr>
                <w:rFonts w:ascii="Times New Roman" w:hAnsi="Times New Roman" w:cs="Times New Roman"/>
                <w:sz w:val="28"/>
                <w:szCs w:val="28"/>
              </w:rPr>
      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AD1280" w:rsidRPr="00AD1280" w:rsidRDefault="00AD1280" w:rsidP="00613FFE">
            <w:pPr>
              <w:shd w:val="clear" w:color="auto" w:fill="FFFFFF" w:themeFill="background1"/>
              <w:tabs>
                <w:tab w:val="left" w:pos="540"/>
              </w:tabs>
              <w:ind w:righ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1280">
              <w:rPr>
                <w:rFonts w:ascii="Times New Roman" w:hAnsi="Times New Roman" w:cs="Times New Roman"/>
                <w:sz w:val="28"/>
                <w:szCs w:val="28"/>
              </w:rPr>
              <w:t>Программа развития МДОУ «Детский сад № 155» на 2018 – 2023 г.г.»</w:t>
            </w:r>
          </w:p>
          <w:p w:rsidR="00536396" w:rsidRPr="00BB1CD8" w:rsidRDefault="00AD1280" w:rsidP="00613F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D1280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МДОУ «Детский сад № 155» г. Ярославль</w:t>
            </w:r>
          </w:p>
        </w:tc>
      </w:tr>
      <w:tr w:rsidR="00536396" w:rsidTr="00BC52E3">
        <w:tc>
          <w:tcPr>
            <w:tcW w:w="3369" w:type="dxa"/>
            <w:shd w:val="clear" w:color="auto" w:fill="FFFFFF" w:themeFill="background1"/>
          </w:tcPr>
          <w:p w:rsidR="00536396" w:rsidRPr="00BB1CD8" w:rsidRDefault="00536396" w:rsidP="00613F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B1CD8">
              <w:rPr>
                <w:rFonts w:ascii="Times New Roman" w:hAnsi="Times New Roman" w:cs="Times New Roman"/>
                <w:sz w:val="28"/>
                <w:szCs w:val="28"/>
              </w:rPr>
              <w:t>Организация-исполнитель</w:t>
            </w:r>
          </w:p>
        </w:tc>
        <w:tc>
          <w:tcPr>
            <w:tcW w:w="6202" w:type="dxa"/>
          </w:tcPr>
          <w:p w:rsidR="00536396" w:rsidRPr="00BB1CD8" w:rsidRDefault="00536396" w:rsidP="00613F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BB1CD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№155</w:t>
            </w:r>
            <w:r w:rsidRPr="00BB1CD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 Ярославль</w:t>
            </w:r>
          </w:p>
        </w:tc>
      </w:tr>
      <w:tr w:rsidR="00536396" w:rsidTr="00BC52E3">
        <w:tc>
          <w:tcPr>
            <w:tcW w:w="3369" w:type="dxa"/>
            <w:shd w:val="clear" w:color="auto" w:fill="FFFFFF" w:themeFill="background1"/>
          </w:tcPr>
          <w:p w:rsidR="00536396" w:rsidRPr="00CB27E6" w:rsidRDefault="00536396" w:rsidP="00613F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B27E6">
              <w:rPr>
                <w:rFonts w:ascii="Times New Roman" w:hAnsi="Times New Roman" w:cs="Times New Roman"/>
                <w:sz w:val="28"/>
                <w:szCs w:val="28"/>
              </w:rPr>
              <w:t>Адрес организации-исполнителя</w:t>
            </w:r>
          </w:p>
        </w:tc>
        <w:tc>
          <w:tcPr>
            <w:tcW w:w="6202" w:type="dxa"/>
          </w:tcPr>
          <w:p w:rsidR="00536396" w:rsidRPr="00CB27E6" w:rsidRDefault="00536396" w:rsidP="00613F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область, город Ярославль,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оброхотова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7</w:t>
            </w:r>
          </w:p>
        </w:tc>
      </w:tr>
      <w:tr w:rsidR="00536396" w:rsidTr="00BC52E3">
        <w:tc>
          <w:tcPr>
            <w:tcW w:w="3369" w:type="dxa"/>
            <w:shd w:val="clear" w:color="auto" w:fill="FFFFFF" w:themeFill="background1"/>
          </w:tcPr>
          <w:p w:rsidR="00536396" w:rsidRPr="00CB27E6" w:rsidRDefault="00536396" w:rsidP="00613F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B27E6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202" w:type="dxa"/>
          </w:tcPr>
          <w:p w:rsidR="00536396" w:rsidRPr="00CB27E6" w:rsidRDefault="00536396" w:rsidP="00613F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B27E6">
              <w:rPr>
                <w:rFonts w:ascii="Times New Roman" w:hAnsi="Times New Roman" w:cs="Times New Roman"/>
                <w:sz w:val="28"/>
                <w:szCs w:val="28"/>
              </w:rPr>
              <w:t>24-66-97</w:t>
            </w:r>
          </w:p>
        </w:tc>
      </w:tr>
      <w:tr w:rsidR="00536396" w:rsidTr="00BC52E3">
        <w:tc>
          <w:tcPr>
            <w:tcW w:w="3369" w:type="dxa"/>
            <w:shd w:val="clear" w:color="auto" w:fill="FFFFFF" w:themeFill="background1"/>
          </w:tcPr>
          <w:p w:rsidR="00536396" w:rsidRPr="00CB27E6" w:rsidRDefault="00536396" w:rsidP="00613F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B27E6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6202" w:type="dxa"/>
          </w:tcPr>
          <w:p w:rsidR="00536396" w:rsidRDefault="00536396" w:rsidP="00613FFE">
            <w:pPr>
              <w:shd w:val="clear" w:color="auto" w:fill="FFFFFF" w:themeFill="background1"/>
            </w:pPr>
          </w:p>
        </w:tc>
      </w:tr>
      <w:tr w:rsidR="00536396" w:rsidTr="00BC52E3">
        <w:tc>
          <w:tcPr>
            <w:tcW w:w="3369" w:type="dxa"/>
            <w:shd w:val="clear" w:color="auto" w:fill="FFFFFF" w:themeFill="background1"/>
          </w:tcPr>
          <w:p w:rsidR="00536396" w:rsidRPr="00CB27E6" w:rsidRDefault="00536396" w:rsidP="00613F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B27E6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045585">
              <w:rPr>
                <w:rFonts w:ascii="Times New Roman" w:hAnsi="Times New Roman" w:cs="Times New Roman"/>
                <w:sz w:val="28"/>
                <w:szCs w:val="28"/>
              </w:rPr>
              <w:t xml:space="preserve">-составитель </w:t>
            </w:r>
            <w:r w:rsidRPr="00CB27E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2" w:type="dxa"/>
          </w:tcPr>
          <w:p w:rsidR="00536396" w:rsidRPr="00CB27E6" w:rsidRDefault="00536396" w:rsidP="00613F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7E6">
              <w:rPr>
                <w:rFonts w:ascii="Times New Roman" w:hAnsi="Times New Roman" w:cs="Times New Roman"/>
                <w:sz w:val="28"/>
                <w:szCs w:val="28"/>
              </w:rPr>
              <w:t>Бобылёва</w:t>
            </w:r>
            <w:proofErr w:type="spellEnd"/>
            <w:r w:rsidRPr="00CB27E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 дошкольного учреждения</w:t>
            </w:r>
          </w:p>
        </w:tc>
      </w:tr>
      <w:tr w:rsidR="00536396" w:rsidTr="00BC52E3">
        <w:tc>
          <w:tcPr>
            <w:tcW w:w="3369" w:type="dxa"/>
            <w:shd w:val="clear" w:color="auto" w:fill="FFFFFF" w:themeFill="background1"/>
          </w:tcPr>
          <w:p w:rsidR="00536396" w:rsidRPr="00BB1CD8" w:rsidRDefault="00536396" w:rsidP="00613F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реализации программы</w:t>
            </w:r>
          </w:p>
        </w:tc>
        <w:tc>
          <w:tcPr>
            <w:tcW w:w="6202" w:type="dxa"/>
          </w:tcPr>
          <w:p w:rsidR="00536396" w:rsidRPr="00BB1CD8" w:rsidRDefault="00536396" w:rsidP="00613F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Ярославль</w:t>
            </w:r>
          </w:p>
        </w:tc>
      </w:tr>
      <w:tr w:rsidR="00536396" w:rsidTr="00BC52E3">
        <w:tc>
          <w:tcPr>
            <w:tcW w:w="3369" w:type="dxa"/>
            <w:shd w:val="clear" w:color="auto" w:fill="FFFFFF" w:themeFill="background1"/>
          </w:tcPr>
          <w:p w:rsidR="00536396" w:rsidRPr="00CB27E6" w:rsidRDefault="00536396" w:rsidP="00613F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группы</w:t>
            </w:r>
          </w:p>
        </w:tc>
        <w:tc>
          <w:tcPr>
            <w:tcW w:w="6202" w:type="dxa"/>
          </w:tcPr>
          <w:p w:rsidR="00536396" w:rsidRDefault="00536396" w:rsidP="00613F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дошкольный возраст</w:t>
            </w:r>
            <w:r w:rsidR="00BC52E3">
              <w:rPr>
                <w:rFonts w:ascii="Times New Roman" w:hAnsi="Times New Roman" w:cs="Times New Roman"/>
                <w:sz w:val="28"/>
                <w:szCs w:val="28"/>
              </w:rPr>
              <w:t xml:space="preserve"> (младшая группа)</w:t>
            </w:r>
          </w:p>
          <w:p w:rsidR="00536396" w:rsidRPr="00CB27E6" w:rsidRDefault="00536396" w:rsidP="00613F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B27E6">
              <w:rPr>
                <w:rFonts w:ascii="Times New Roman" w:hAnsi="Times New Roman" w:cs="Times New Roman"/>
                <w:i/>
                <w:sz w:val="28"/>
                <w:szCs w:val="28"/>
              </w:rPr>
              <w:t>Форма реализации: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 (по 9-10 человек), индивидуальная</w:t>
            </w:r>
          </w:p>
        </w:tc>
      </w:tr>
      <w:tr w:rsidR="00536396" w:rsidTr="00BC52E3">
        <w:tc>
          <w:tcPr>
            <w:tcW w:w="3369" w:type="dxa"/>
            <w:shd w:val="clear" w:color="auto" w:fill="FFFFFF" w:themeFill="background1"/>
          </w:tcPr>
          <w:p w:rsidR="00536396" w:rsidRPr="00CB27E6" w:rsidRDefault="00536396" w:rsidP="00613F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02" w:type="dxa"/>
          </w:tcPr>
          <w:p w:rsidR="00536396" w:rsidRPr="00A82F4D" w:rsidRDefault="00536396" w:rsidP="00613FF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Обогащение чувственного опыта детей младшего </w:t>
            </w:r>
            <w:r w:rsidRPr="00A82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дошкольного возраста, формирование предпосылок для дальнейшего умственного развития.</w:t>
            </w:r>
          </w:p>
        </w:tc>
      </w:tr>
      <w:tr w:rsidR="00536396" w:rsidTr="00BC52E3">
        <w:tc>
          <w:tcPr>
            <w:tcW w:w="3369" w:type="dxa"/>
            <w:shd w:val="clear" w:color="auto" w:fill="FFFFFF" w:themeFill="background1"/>
          </w:tcPr>
          <w:p w:rsidR="00536396" w:rsidRPr="00CB27E6" w:rsidRDefault="00536396" w:rsidP="00613F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202" w:type="dxa"/>
          </w:tcPr>
          <w:p w:rsidR="00536396" w:rsidRPr="00A82F4D" w:rsidRDefault="00536396" w:rsidP="00613FFE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Создать условия для обогащения чувственного опыта, необходимого для полноценного восприятия окружающего мира, и накопления сенсорного опыта детей в ходе предметно-игровой деятельности через игры с дидактическим материалом – блоками </w:t>
            </w:r>
            <w:proofErr w:type="spellStart"/>
            <w:r w:rsidRPr="00A82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Дьенеша</w:t>
            </w:r>
            <w:proofErr w:type="spellEnd"/>
            <w:r w:rsidRPr="00A82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36396" w:rsidRPr="00A82F4D" w:rsidRDefault="00536396" w:rsidP="00613FFE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Способствовать формированию умения ориентироваться в различных свойствах предметов (цвете, величине, форме, количестве, положении в пространстве и пр.).</w:t>
            </w:r>
          </w:p>
          <w:p w:rsidR="00536396" w:rsidRPr="00A82F4D" w:rsidRDefault="00536396" w:rsidP="00613FFE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Способствовать развитию способности наглядного моделирования.</w:t>
            </w:r>
          </w:p>
          <w:p w:rsidR="00536396" w:rsidRPr="00A82F4D" w:rsidRDefault="00536396" w:rsidP="00613FFE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Способствовать воспитанию первичных волевых черт характера в процессе овладения целенаправленными действиями с предметами (умение не отвлекаться от поставленной задачи, доводить ее до завершения, стремиться к получению положительного результата и т.д.), эмоционально-положительное отношение к сверстникам в игре.</w:t>
            </w:r>
          </w:p>
          <w:p w:rsidR="00536396" w:rsidRPr="00A82F4D" w:rsidRDefault="00536396" w:rsidP="00613FFE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Способствовать развитию сенсорных способностей, пальцевой моторики, формированию обследовательских навыков.</w:t>
            </w:r>
          </w:p>
          <w:p w:rsidR="00536396" w:rsidRDefault="00536396" w:rsidP="00613FFE">
            <w:pPr>
              <w:shd w:val="clear" w:color="auto" w:fill="FFFFFF" w:themeFill="background1"/>
            </w:pPr>
          </w:p>
        </w:tc>
      </w:tr>
      <w:tr w:rsidR="00536396" w:rsidTr="00BC52E3">
        <w:tc>
          <w:tcPr>
            <w:tcW w:w="3369" w:type="dxa"/>
            <w:shd w:val="clear" w:color="auto" w:fill="FFFFFF" w:themeFill="background1"/>
          </w:tcPr>
          <w:p w:rsidR="00536396" w:rsidRPr="00CB27E6" w:rsidRDefault="00536396" w:rsidP="00613F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02" w:type="dxa"/>
          </w:tcPr>
          <w:p w:rsidR="00536396" w:rsidRPr="00CB27E6" w:rsidRDefault="00536396" w:rsidP="00613F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536396" w:rsidTr="00BC52E3">
        <w:tc>
          <w:tcPr>
            <w:tcW w:w="3369" w:type="dxa"/>
            <w:shd w:val="clear" w:color="auto" w:fill="FFFFFF" w:themeFill="background1"/>
          </w:tcPr>
          <w:p w:rsidR="00536396" w:rsidRPr="00BB1CD8" w:rsidRDefault="00536396" w:rsidP="00613F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6202" w:type="dxa"/>
          </w:tcPr>
          <w:p w:rsidR="00536396" w:rsidRPr="00BB1CD8" w:rsidRDefault="00045585" w:rsidP="00613F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</w:tr>
      <w:tr w:rsidR="00536396" w:rsidTr="00BC52E3">
        <w:tc>
          <w:tcPr>
            <w:tcW w:w="3369" w:type="dxa"/>
            <w:shd w:val="clear" w:color="auto" w:fill="FFFFFF" w:themeFill="background1"/>
          </w:tcPr>
          <w:p w:rsidR="00536396" w:rsidRPr="00CB27E6" w:rsidRDefault="00536396" w:rsidP="00613F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реализации</w:t>
            </w:r>
          </w:p>
        </w:tc>
        <w:tc>
          <w:tcPr>
            <w:tcW w:w="6202" w:type="dxa"/>
          </w:tcPr>
          <w:p w:rsidR="00536396" w:rsidRPr="00CB27E6" w:rsidRDefault="00536396" w:rsidP="00613F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</w:tbl>
    <w:p w:rsidR="00536396" w:rsidRDefault="00536396" w:rsidP="00613FFE">
      <w:pPr>
        <w:shd w:val="clear" w:color="auto" w:fill="FFFFFF" w:themeFill="background1"/>
      </w:pPr>
    </w:p>
    <w:p w:rsidR="00536396" w:rsidRDefault="00536396" w:rsidP="00613FFE">
      <w:pPr>
        <w:shd w:val="clear" w:color="auto" w:fill="FFFFFF" w:themeFill="background1"/>
      </w:pPr>
    </w:p>
    <w:p w:rsidR="00536396" w:rsidRDefault="00536396" w:rsidP="00613FFE">
      <w:pPr>
        <w:shd w:val="clear" w:color="auto" w:fill="FFFFFF" w:themeFill="background1"/>
      </w:pPr>
    </w:p>
    <w:p w:rsidR="00536396" w:rsidRDefault="00536396" w:rsidP="00613FFE">
      <w:pPr>
        <w:shd w:val="clear" w:color="auto" w:fill="FFFFFF" w:themeFill="background1"/>
        <w:spacing w:before="100" w:beforeAutospacing="1" w:after="150" w:line="330" w:lineRule="atLeast"/>
        <w:rPr>
          <w:rFonts w:ascii="Times New Roman" w:hAnsi="Times New Roman" w:cs="Times New Roman"/>
          <w:b/>
          <w:sz w:val="36"/>
          <w:szCs w:val="36"/>
        </w:rPr>
      </w:pPr>
    </w:p>
    <w:p w:rsidR="008D1098" w:rsidRDefault="008D1098" w:rsidP="00613FFE">
      <w:pPr>
        <w:shd w:val="clear" w:color="auto" w:fill="FFFFFF" w:themeFill="background1"/>
        <w:spacing w:before="100" w:beforeAutospacing="1" w:after="150" w:line="330" w:lineRule="atLeast"/>
        <w:rPr>
          <w:rFonts w:ascii="Times New Roman" w:hAnsi="Times New Roman" w:cs="Times New Roman"/>
          <w:b/>
          <w:sz w:val="36"/>
          <w:szCs w:val="36"/>
        </w:rPr>
      </w:pPr>
    </w:p>
    <w:p w:rsidR="00536396" w:rsidRPr="001C2F5D" w:rsidRDefault="000445AE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2.</w:t>
      </w:r>
      <w:r w:rsidR="00536396" w:rsidRPr="001C2F5D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536396" w:rsidRPr="005F4954" w:rsidRDefault="00536396" w:rsidP="00613FF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9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536396" w:rsidRPr="005F4954" w:rsidRDefault="00536396" w:rsidP="00613FF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4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Рабочая программа составлена с учетом основных принципов, требований к организации и содержанию к учебной деятельности в ДОУ, возрастных особенностях детей </w:t>
      </w:r>
      <w:r w:rsidR="009E7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4-</w:t>
      </w:r>
      <w:r w:rsidRPr="005F4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лет. Программа реализуется посредством основной общеобразовательной программы «От рождения до школы» под редакцией Н.Е. </w:t>
      </w:r>
      <w:proofErr w:type="spellStart"/>
      <w:r w:rsidRPr="005F4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Вераксы</w:t>
      </w:r>
      <w:proofErr w:type="spellEnd"/>
      <w:r w:rsidRPr="005F4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Т.С. Комаровой, а также включает разработки зарубежных и российских авторов. Программа разработана в соответствии с Федеральным государственным стандартом. А так же со следующими нормативными документами:</w:t>
      </w:r>
    </w:p>
    <w:p w:rsidR="00536396" w:rsidRPr="005F4954" w:rsidRDefault="00536396" w:rsidP="00613FF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4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ФЗ «Об образовании в РФ» от 23.07.2013 г;</w:t>
      </w:r>
    </w:p>
    <w:p w:rsidR="00536396" w:rsidRPr="005F4954" w:rsidRDefault="00536396" w:rsidP="00613FF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4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Концепцией дошкольного воспитания;</w:t>
      </w:r>
    </w:p>
    <w:p w:rsidR="00536396" w:rsidRPr="005F4954" w:rsidRDefault="00536396" w:rsidP="00613FF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F4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5F4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30 июня 2013 г. 2.4.1.3049-13.</w:t>
      </w:r>
    </w:p>
    <w:p w:rsidR="00536396" w:rsidRDefault="00536396" w:rsidP="00613FF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4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 детей, участв</w:t>
      </w:r>
      <w:r w:rsidR="009E7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ующих в реализации программы от 4 до 5</w:t>
      </w:r>
      <w:r w:rsidRPr="005F4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лет. </w:t>
      </w:r>
    </w:p>
    <w:p w:rsidR="00C12167" w:rsidRPr="00C12167" w:rsidRDefault="00C12167" w:rsidP="00613FF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6396" w:rsidRDefault="00536396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sz w:val="72"/>
          <w:szCs w:val="72"/>
        </w:rPr>
      </w:pPr>
    </w:p>
    <w:p w:rsidR="00536396" w:rsidRDefault="00536396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sz w:val="72"/>
          <w:szCs w:val="72"/>
        </w:rPr>
      </w:pPr>
    </w:p>
    <w:p w:rsidR="00536396" w:rsidRDefault="00536396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4AD4" w:rsidRDefault="00254AD4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4AD4" w:rsidRDefault="00254AD4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4AD4" w:rsidRDefault="00254AD4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4AD4" w:rsidRDefault="00254AD4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4AD4" w:rsidRDefault="00254AD4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4AD4" w:rsidRDefault="00254AD4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4AD4" w:rsidRDefault="00254AD4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1098" w:rsidRDefault="008D1098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6396" w:rsidRPr="001C2F5D" w:rsidRDefault="000445AE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2.1 </w:t>
      </w:r>
      <w:r w:rsidR="00536396" w:rsidRPr="001C2F5D">
        <w:rPr>
          <w:rFonts w:ascii="Times New Roman" w:hAnsi="Times New Roman" w:cs="Times New Roman"/>
          <w:b/>
          <w:sz w:val="36"/>
          <w:szCs w:val="36"/>
        </w:rPr>
        <w:t>Актуальность программы</w:t>
      </w:r>
    </w:p>
    <w:p w:rsidR="00536396" w:rsidRDefault="002805F8" w:rsidP="005363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Логическое мышление является инструментом познания окружающей действительности, поэтому, формирование основных форм и приёмов логического мышления является важным фактором становления всесторонне развитой личности. Актуальность проблемы определяется важностью логического мышления для развития личности в</w:t>
      </w:r>
      <w:r w:rsidR="007B40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целом. Занимаясь с детьми,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было замечено, что многие дети не справляются с простыми, на первый взгляд, логическими задачами. В младшем дошкольном возрасте</w:t>
      </w:r>
      <w:r w:rsidR="005F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детей только начинают появляться элементы логического мышления, которые необходимо развивать.</w:t>
      </w:r>
    </w:p>
    <w:p w:rsidR="005F31AC" w:rsidRDefault="005F31AC" w:rsidP="005363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Актуальность данного опыта предусмотрена тем, что начинать работу по становлению высших психических процессов памяти, внимания, воображения, логического мышления необходимо с дошкольного возраста. Д</w:t>
      </w:r>
      <w:r w:rsidR="007B40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етей необходимо </w:t>
      </w:r>
      <w:proofErr w:type="gramStart"/>
      <w:r w:rsidR="007B40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учить не только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лепить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рисовать, считать, но и рассуждать, это и побудило создать кружок </w:t>
      </w:r>
      <w:r w:rsidRPr="005F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Развивай-ка</w:t>
      </w:r>
      <w:r w:rsidRPr="005F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F31AC" w:rsidRPr="00474DD4" w:rsidRDefault="005F31AC" w:rsidP="005363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31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“Игра-это прекрасный метод развивающего обучения”(</w:t>
      </w:r>
      <w:proofErr w:type="spellStart"/>
      <w:r w:rsidRPr="005F31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Л.Выготский</w:t>
      </w:r>
      <w:proofErr w:type="spellEnd"/>
      <w:r w:rsidRPr="005F31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).</w:t>
      </w:r>
      <w:r w:rsidR="00474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Игра -наиболее доступный для детей вид деятельности, способ переработки полученных из окружающего мира впечатлений, знаний. В игре ярко проявляются особенности мышления и воображения ребёнка, его эмоциональность, активность, потребность в общении. Ребёнку понятна необходимость приобретения новых знаний и действий, он сам стремится к тому, чего ещё не умеет. Для развития познавательных способностей в дошкольном возрасте активно используются развивающие игры</w:t>
      </w:r>
      <w:r w:rsidR="007B40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474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блоки  </w:t>
      </w:r>
      <w:r w:rsidR="00474DD4" w:rsidRPr="005F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474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Дьенеша</w:t>
      </w:r>
      <w:proofErr w:type="spellEnd"/>
      <w:r w:rsidR="00474DD4" w:rsidRPr="005F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  <w:r w:rsidR="00474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Не смотря на обилие методических пособий по развитию познавательных и творческих способностей детей дошкольного во</w:t>
      </w:r>
      <w:r w:rsidR="007B40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зраста с помощью развивающих игр, мало программ активно использующих  альбомы игр и заданий, изданных для данных игр. Программа </w:t>
      </w:r>
      <w:r w:rsidR="007B407D" w:rsidRPr="005F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 w:rsidR="007B40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Развивай-ка</w:t>
      </w:r>
      <w:r w:rsidR="007B407D" w:rsidRPr="005F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  <w:r w:rsidR="007B40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разработана для развития познавательных и творческих способностей детей младшего дошкольного возраста посредством развивающих игр с использованием альбомов игр и заданий.</w:t>
      </w:r>
    </w:p>
    <w:p w:rsidR="007B407D" w:rsidRDefault="007B407D" w:rsidP="007B4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5F31AC" w:rsidRDefault="007B407D" w:rsidP="007B4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7B407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Педагогическая целесообразность</w:t>
      </w:r>
    </w:p>
    <w:p w:rsidR="00D13A10" w:rsidRDefault="00D13A10" w:rsidP="00D1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Педагогическая  целесообразность внедрения данной программы заключается, прежде всего, в идее использования развивающих игр уже на первом этапе дошкольного возраста как эффективного средства умственного, речевого и психического развития ребёнка. Раннее использование развивающих игр в обучении  позволяет сформировать предпосылки для дальнейшего умственного развития детей, благотворно влияет на развитие личности ребёнка.</w:t>
      </w:r>
    </w:p>
    <w:p w:rsidR="00D13A10" w:rsidRDefault="00D13A10" w:rsidP="00D1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Игра и игровые упражнения дают возможность проводить время с детьми живо и интересно. Все игры направлены  на решение многих задач. К ним можно возвращаться неоднократно, помогая детям усвоить новый материал и закрепить пройденный или просто поиграть. Педагогическая  целесообразность программы обусловлена ещё и тем, что развивающие игры</w:t>
      </w:r>
      <w:r w:rsidR="00346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оказывают психологическое воздействие, развивают основные психологические процессы, способности ребёнка, волевые и нравственные качества личности, а также формируют начальные формы самооценки, самоконтроля, организованности, межличностных отношений среди сверстников. Занятия по программе  </w:t>
      </w:r>
      <w:r w:rsidR="00346218" w:rsidRPr="005F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 w:rsidR="00346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Развивай-ка</w:t>
      </w:r>
      <w:r w:rsidR="00346218" w:rsidRPr="005F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  <w:r w:rsidR="00346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способствуют воспитанию у дошкольников интереса к математике, умения преодолевать трудности, не бояться ошибок, самостоятельно находить способы решения познавательных задач, стремиться к достижению поставленной цели.</w:t>
      </w:r>
    </w:p>
    <w:p w:rsidR="00346218" w:rsidRPr="00D13A10" w:rsidRDefault="00346218" w:rsidP="00D1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016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Новизна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заключается в том, что позволяет расширить и уточнить имеющиеся в отечественной психологии и педагогике представления о механизмах и условиях игры и упражнения, в комплексном использовании занимательного дидактического материала. </w:t>
      </w:r>
    </w:p>
    <w:p w:rsidR="00D13A10" w:rsidRPr="00D13A10" w:rsidRDefault="00D13A10" w:rsidP="00D1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536396" w:rsidRPr="007B407D" w:rsidRDefault="00536396" w:rsidP="007B4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536396" w:rsidRDefault="00536396" w:rsidP="0053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6396" w:rsidRDefault="00536396" w:rsidP="005363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6396" w:rsidRDefault="00536396" w:rsidP="0040165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6396" w:rsidRDefault="00536396" w:rsidP="0040165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40165E" w:rsidRDefault="0040165E" w:rsidP="0040165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40165E" w:rsidRDefault="0040165E" w:rsidP="0040165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40165E" w:rsidRDefault="0040165E" w:rsidP="0040165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40165E" w:rsidRDefault="0040165E" w:rsidP="0040165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40165E" w:rsidRDefault="0040165E" w:rsidP="0040165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8D1098" w:rsidRDefault="008D1098" w:rsidP="0040165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8D1098" w:rsidRDefault="008D1098" w:rsidP="0040165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536396" w:rsidRPr="001C2F5D" w:rsidRDefault="000445AE" w:rsidP="0060714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lastRenderedPageBreak/>
        <w:t xml:space="preserve">2.2 </w:t>
      </w:r>
      <w:r w:rsidR="00536396" w:rsidRPr="001C2F5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Цели и задачи образовательной программы</w:t>
      </w:r>
    </w:p>
    <w:p w:rsidR="00536396" w:rsidRDefault="0060714E" w:rsidP="00613FFE">
      <w:pPr>
        <w:pStyle w:val="ab"/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 детей логического мышления, используя современные педагогические технологии;</w:t>
      </w:r>
    </w:p>
    <w:p w:rsidR="0060714E" w:rsidRDefault="0060714E" w:rsidP="00613FFE">
      <w:pPr>
        <w:pStyle w:val="ab"/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зоны ближайшего развития ребёнка и последовательный перевод её в непосредственный актив, то есть в зону актуального развития;</w:t>
      </w:r>
    </w:p>
    <w:p w:rsidR="0060714E" w:rsidRDefault="0060714E" w:rsidP="00613FFE">
      <w:pPr>
        <w:pStyle w:val="ab"/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 творческих способностей детей (личностное развитие) формирование гармоничной личности;</w:t>
      </w:r>
    </w:p>
    <w:p w:rsidR="0060714E" w:rsidRDefault="0060714E" w:rsidP="00613FFE">
      <w:pPr>
        <w:pStyle w:val="ab"/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Всестороннее развитие ребёнка дошкольного возраста, способствующее успешному его обучению в общеобразовательной школе.</w:t>
      </w:r>
    </w:p>
    <w:p w:rsidR="0060714E" w:rsidRDefault="0060714E" w:rsidP="00613FFE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14E">
        <w:rPr>
          <w:rFonts w:ascii="Times New Roman" w:eastAsia="Times New Roman" w:hAnsi="Times New Roman" w:cs="Times New Roman"/>
          <w:b/>
          <w:sz w:val="28"/>
          <w:szCs w:val="28"/>
        </w:rPr>
        <w:t>Поэтому основными задачами программы являются:</w:t>
      </w:r>
    </w:p>
    <w:p w:rsidR="0060714E" w:rsidRDefault="0060714E" w:rsidP="00613FFE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4E">
        <w:rPr>
          <w:rFonts w:ascii="Times New Roman" w:eastAsia="Times New Roman" w:hAnsi="Times New Roman" w:cs="Times New Roman"/>
          <w:i/>
          <w:sz w:val="28"/>
          <w:szCs w:val="28"/>
        </w:rPr>
        <w:t>Обучающие задачи:</w:t>
      </w:r>
    </w:p>
    <w:p w:rsidR="0060714E" w:rsidRDefault="0060714E" w:rsidP="00613FFE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1.Формирование мыслительных операций (анализа, синтеза, сравнения, обобщения, классификации, аналогии).</w:t>
      </w:r>
    </w:p>
    <w:p w:rsidR="006154DB" w:rsidRDefault="0060714E" w:rsidP="00613FFE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2.Формирование мотивации учения, ориентации на удовлетворение познавательных</w:t>
      </w:r>
      <w:r w:rsidR="006154DB">
        <w:rPr>
          <w:rFonts w:ascii="Times New Roman" w:eastAsia="Times New Roman" w:hAnsi="Times New Roman" w:cs="Times New Roman"/>
          <w:sz w:val="28"/>
          <w:szCs w:val="28"/>
        </w:rPr>
        <w:t xml:space="preserve"> интересов, радость творчества.</w:t>
      </w:r>
    </w:p>
    <w:p w:rsidR="006154DB" w:rsidRDefault="006154DB" w:rsidP="00613FFE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3.Познакомить детей с общими математическими понятиями.</w:t>
      </w:r>
    </w:p>
    <w:p w:rsidR="006154DB" w:rsidRDefault="006154DB" w:rsidP="00613FFE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4.Формировать математические представления о числах.</w:t>
      </w:r>
    </w:p>
    <w:p w:rsidR="006154DB" w:rsidRDefault="006154DB" w:rsidP="00613FFE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5.Формировать пространственно-временные отношения.</w:t>
      </w:r>
    </w:p>
    <w:p w:rsidR="0060714E" w:rsidRDefault="006154DB" w:rsidP="00613FFE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6.Формировать умение выделять в окружающей обстановкепредметы одинаковой формы, знакомить с геометрическими фигурами.</w:t>
      </w:r>
    </w:p>
    <w:p w:rsidR="006154DB" w:rsidRDefault="006154DB" w:rsidP="00613FFE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Увеличение объёма внимания и памяти.</w:t>
      </w:r>
    </w:p>
    <w:p w:rsidR="006154DB" w:rsidRDefault="006154DB" w:rsidP="00613FFE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54DB">
        <w:rPr>
          <w:rFonts w:ascii="Times New Roman" w:eastAsia="Times New Roman" w:hAnsi="Times New Roman" w:cs="Times New Roman"/>
          <w:i/>
          <w:sz w:val="28"/>
          <w:szCs w:val="28"/>
        </w:rPr>
        <w:t>Развивающие задачи:</w:t>
      </w:r>
    </w:p>
    <w:p w:rsidR="006154DB" w:rsidRDefault="006154DB" w:rsidP="00613FFE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1.Развитие образного и вариативного мышления</w:t>
      </w:r>
      <w:r w:rsidR="00096A33">
        <w:rPr>
          <w:rFonts w:ascii="Times New Roman" w:eastAsia="Times New Roman" w:hAnsi="Times New Roman" w:cs="Times New Roman"/>
          <w:sz w:val="28"/>
          <w:szCs w:val="28"/>
        </w:rPr>
        <w:t>, фантазии</w:t>
      </w:r>
      <w:r w:rsidR="008A73CD">
        <w:rPr>
          <w:rFonts w:ascii="Times New Roman" w:eastAsia="Times New Roman" w:hAnsi="Times New Roman" w:cs="Times New Roman"/>
          <w:sz w:val="28"/>
          <w:szCs w:val="28"/>
        </w:rPr>
        <w:t>, воображения, творческих способностей.</w:t>
      </w:r>
    </w:p>
    <w:p w:rsidR="008A73CD" w:rsidRDefault="008A73CD" w:rsidP="00613FFE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2.Развитие речи, умения аргументировать свои высказывания, строить простейшие умозаключения.</w:t>
      </w:r>
    </w:p>
    <w:p w:rsidR="008A73CD" w:rsidRDefault="008A73CD" w:rsidP="00613FFE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действий.</w:t>
      </w:r>
    </w:p>
    <w:p w:rsidR="008A73CD" w:rsidRDefault="008A73CD" w:rsidP="00613FFE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73C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Воспитательные задачи:</w:t>
      </w:r>
    </w:p>
    <w:p w:rsidR="008A73CD" w:rsidRDefault="008A73CD" w:rsidP="00613FFE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1.Воспитывать у детей интерес к познавательной деятельности, желание решать интеллектуальные задачи.</w:t>
      </w:r>
    </w:p>
    <w:p w:rsidR="008A73CD" w:rsidRPr="008A73CD" w:rsidRDefault="008A73CD" w:rsidP="00613FFE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2.Воспитывать стремление к преодолению трудностей, умение работать в парах, подгруппе, уверенность в себе, желание прийти на помощь сверстнику</w:t>
      </w:r>
      <w:r w:rsidR="00FE2A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3CD" w:rsidRDefault="008A73CD" w:rsidP="00613FFE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A1A" w:rsidRDefault="00FE2A1A" w:rsidP="00613F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E2A1A" w:rsidRDefault="00FE2A1A" w:rsidP="00613F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E2A1A" w:rsidRDefault="00FE2A1A" w:rsidP="00613F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E2A1A" w:rsidRDefault="00FE2A1A" w:rsidP="00613F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E2A1A" w:rsidRDefault="00FE2A1A" w:rsidP="00613F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E2A1A" w:rsidRDefault="00FE2A1A" w:rsidP="00613F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E2A1A" w:rsidRDefault="00FE2A1A" w:rsidP="00613F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E2A1A" w:rsidRDefault="00FE2A1A" w:rsidP="00613F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E2A1A" w:rsidRDefault="00FE2A1A" w:rsidP="00613F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E2A1A" w:rsidRDefault="00FE2A1A" w:rsidP="00613F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E2A1A" w:rsidRDefault="00FE2A1A" w:rsidP="00613F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E2A1A" w:rsidRDefault="00FE2A1A" w:rsidP="00613F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E2A1A" w:rsidRDefault="00FE2A1A" w:rsidP="00613F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E2A1A" w:rsidRDefault="00FE2A1A" w:rsidP="00613F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E2A1A" w:rsidRDefault="00FE2A1A" w:rsidP="00613F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E2A1A" w:rsidRDefault="00FE2A1A" w:rsidP="00613F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E2A1A" w:rsidRDefault="00FE2A1A" w:rsidP="00613F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E2A1A" w:rsidRDefault="00FE2A1A" w:rsidP="00613F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E2A1A" w:rsidRDefault="00FE2A1A" w:rsidP="00613F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E2A1A" w:rsidRDefault="00FE2A1A" w:rsidP="00613F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E2A1A" w:rsidRDefault="00FE2A1A" w:rsidP="00613F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E2A1A" w:rsidRDefault="00FE2A1A" w:rsidP="00613F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E2A1A" w:rsidRDefault="00FE2A1A" w:rsidP="00613F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D1098" w:rsidRDefault="008D1098" w:rsidP="00613F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E2A1A" w:rsidRDefault="00FE2A1A" w:rsidP="00613F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E2A1A" w:rsidRDefault="00FE2A1A" w:rsidP="00613F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E2A1A" w:rsidRDefault="00FE2A1A" w:rsidP="00613F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36396" w:rsidRPr="006742E1" w:rsidRDefault="000445AE" w:rsidP="009E752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42E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2.3 </w:t>
      </w:r>
      <w:r w:rsidR="00536396" w:rsidRPr="006742E1">
        <w:rPr>
          <w:rFonts w:ascii="Times New Roman" w:eastAsia="Times New Roman" w:hAnsi="Times New Roman" w:cs="Times New Roman"/>
          <w:b/>
          <w:sz w:val="32"/>
          <w:szCs w:val="32"/>
        </w:rPr>
        <w:t>Условия реализации образовательной программы</w:t>
      </w:r>
    </w:p>
    <w:p w:rsidR="00536396" w:rsidRPr="00FB1CED" w:rsidRDefault="00536396" w:rsidP="00613FFE">
      <w:pPr>
        <w:shd w:val="clear" w:color="auto" w:fill="FFFFFF" w:themeFill="background1"/>
        <w:spacing w:after="0" w:line="330" w:lineRule="atLeast"/>
        <w:rPr>
          <w:rFonts w:ascii="Cambria-Regular" w:hAnsi="Cambria-Regular" w:cs="Arial"/>
          <w:sz w:val="36"/>
          <w:szCs w:val="36"/>
        </w:rPr>
      </w:pPr>
    </w:p>
    <w:p w:rsidR="00536396" w:rsidRPr="00252FE2" w:rsidRDefault="00536396" w:rsidP="00613FFE">
      <w:pPr>
        <w:shd w:val="clear" w:color="auto" w:fill="FFFFFF" w:themeFill="background1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252FE2">
        <w:rPr>
          <w:rFonts w:ascii="Times New Roman" w:hAnsi="Times New Roman" w:cs="Times New Roman"/>
          <w:sz w:val="28"/>
          <w:szCs w:val="28"/>
        </w:rPr>
        <w:t>Программа имеет один этап</w:t>
      </w:r>
      <w:proofErr w:type="gramStart"/>
      <w:r w:rsidRPr="00252F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2FE2">
        <w:rPr>
          <w:rFonts w:ascii="Times New Roman" w:hAnsi="Times New Roman" w:cs="Times New Roman"/>
          <w:sz w:val="28"/>
          <w:szCs w:val="28"/>
        </w:rPr>
        <w:t xml:space="preserve"> охв</w:t>
      </w:r>
      <w:r w:rsidR="001C2679">
        <w:rPr>
          <w:rFonts w:ascii="Times New Roman" w:hAnsi="Times New Roman" w:cs="Times New Roman"/>
          <w:sz w:val="28"/>
          <w:szCs w:val="28"/>
        </w:rPr>
        <w:t>атывающий возраст детей с 4 до 5</w:t>
      </w:r>
      <w:r w:rsidRPr="00252FE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36396" w:rsidRDefault="00536396" w:rsidP="00613FFE">
      <w:pPr>
        <w:shd w:val="clear" w:color="auto" w:fill="FFFFFF" w:themeFill="background1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252FE2">
        <w:rPr>
          <w:rFonts w:ascii="Times New Roman" w:hAnsi="Times New Roman" w:cs="Times New Roman"/>
          <w:sz w:val="28"/>
          <w:szCs w:val="28"/>
        </w:rPr>
        <w:t>Занятия проводятся 1 раз в неделю продолжительностью 30 минут.</w:t>
      </w:r>
    </w:p>
    <w:p w:rsidR="00536396" w:rsidRDefault="00536396" w:rsidP="00613FFE">
      <w:pPr>
        <w:shd w:val="clear" w:color="auto" w:fill="FFFFFF" w:themeFill="background1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</w:p>
    <w:p w:rsidR="00536396" w:rsidRPr="006742E1" w:rsidRDefault="00536396" w:rsidP="00613FFE">
      <w:pPr>
        <w:shd w:val="clear" w:color="auto" w:fill="FFFFFF" w:themeFill="background1"/>
        <w:spacing w:after="0" w:line="33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2E1">
        <w:rPr>
          <w:rFonts w:ascii="Times New Roman" w:hAnsi="Times New Roman" w:cs="Times New Roman"/>
          <w:b/>
          <w:sz w:val="32"/>
          <w:szCs w:val="32"/>
        </w:rPr>
        <w:t>Описание форм и методов поведения занятий</w:t>
      </w:r>
    </w:p>
    <w:p w:rsidR="00536396" w:rsidRDefault="00536396" w:rsidP="00613FFE">
      <w:pPr>
        <w:shd w:val="clear" w:color="auto" w:fill="FFFFFF" w:themeFill="background1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</w:p>
    <w:p w:rsidR="00536396" w:rsidRDefault="00536396" w:rsidP="00613FFE">
      <w:pPr>
        <w:shd w:val="clear" w:color="auto" w:fill="FFFFFF" w:themeFill="background1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252FE2">
        <w:rPr>
          <w:rFonts w:ascii="Times New Roman" w:hAnsi="Times New Roman" w:cs="Times New Roman"/>
          <w:sz w:val="28"/>
          <w:szCs w:val="28"/>
        </w:rPr>
        <w:t>Мето</w:t>
      </w:r>
      <w:r>
        <w:rPr>
          <w:rFonts w:ascii="Times New Roman" w:hAnsi="Times New Roman" w:cs="Times New Roman"/>
          <w:sz w:val="28"/>
          <w:szCs w:val="28"/>
        </w:rPr>
        <w:t>ды и приёмы, используемые в работе, соответствуют возрастным особенностям дошкольника.</w:t>
      </w:r>
    </w:p>
    <w:p w:rsidR="00536396" w:rsidRDefault="00536396" w:rsidP="00613FFE">
      <w:pPr>
        <w:shd w:val="clear" w:color="auto" w:fill="FFFFFF" w:themeFill="background1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занятия проводятся в доступной игровой форме. Часто используются сказочные мотивы, вводятся персонажи-гости, организуются путешествия. Каждое занятие имеет игровое название – тему, которая сообщается детям, и дидактическую тему, на основе которой ставятся цели данного занятия. </w:t>
      </w:r>
    </w:p>
    <w:p w:rsidR="00536396" w:rsidRDefault="00536396" w:rsidP="00613FFE">
      <w:pPr>
        <w:shd w:val="clear" w:color="auto" w:fill="FFFFFF" w:themeFill="background1"/>
        <w:spacing w:after="0" w:line="330" w:lineRule="atLeast"/>
        <w:rPr>
          <w:rFonts w:ascii="Times New Roman" w:hAnsi="Times New Roman" w:cs="Times New Roman"/>
          <w:i/>
          <w:sz w:val="32"/>
          <w:szCs w:val="32"/>
        </w:rPr>
      </w:pPr>
    </w:p>
    <w:p w:rsidR="00536396" w:rsidRDefault="00536396" w:rsidP="00613FFE">
      <w:pPr>
        <w:shd w:val="clear" w:color="auto" w:fill="FFFFFF" w:themeFill="background1"/>
        <w:spacing w:after="0" w:line="330" w:lineRule="atLeast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15FD9">
        <w:rPr>
          <w:rFonts w:ascii="Times New Roman" w:hAnsi="Times New Roman" w:cs="Times New Roman"/>
          <w:i/>
          <w:sz w:val="32"/>
          <w:szCs w:val="32"/>
        </w:rPr>
        <w:t>В основу создания программы были заложены следующие принципы:</w:t>
      </w:r>
    </w:p>
    <w:p w:rsidR="00536396" w:rsidRDefault="00536396" w:rsidP="00613FFE">
      <w:pPr>
        <w:shd w:val="clear" w:color="auto" w:fill="FFFFFF" w:themeFill="background1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индивидуальных особенностей и возможностей детей</w:t>
      </w:r>
    </w:p>
    <w:p w:rsidR="00536396" w:rsidRDefault="00536396" w:rsidP="00613FFE">
      <w:pPr>
        <w:shd w:val="clear" w:color="auto" w:fill="FFFFFF" w:themeFill="background1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Доброжелательный климат</w:t>
      </w:r>
    </w:p>
    <w:p w:rsidR="00536396" w:rsidRDefault="00536396" w:rsidP="00613FFE">
      <w:pPr>
        <w:shd w:val="clear" w:color="auto" w:fill="FFFFFF" w:themeFill="background1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оценка любого достижения ребёнка</w:t>
      </w:r>
    </w:p>
    <w:p w:rsidR="00536396" w:rsidRDefault="00536396" w:rsidP="00613FFE">
      <w:pPr>
        <w:shd w:val="clear" w:color="auto" w:fill="FFFFFF" w:themeFill="background1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Занимательность и наглядность</w:t>
      </w:r>
    </w:p>
    <w:p w:rsidR="00536396" w:rsidRPr="006742E1" w:rsidRDefault="00536396" w:rsidP="006742E1">
      <w:pPr>
        <w:shd w:val="clear" w:color="auto" w:fill="FFFFFF" w:themeFill="background1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в программе уделяется игровым приёмам и дидактическим играм, которые составляют специфику обучения дошкольников и являются существенным компонентом этого обучения</w:t>
      </w:r>
    </w:p>
    <w:p w:rsidR="00536396" w:rsidRDefault="00536396" w:rsidP="00613FFE">
      <w:pPr>
        <w:shd w:val="clear" w:color="auto" w:fill="FFFFFF" w:themeFill="background1"/>
        <w:spacing w:after="0" w:line="330" w:lineRule="atLeast"/>
        <w:jc w:val="both"/>
        <w:rPr>
          <w:rFonts w:ascii="Times New Roman" w:hAnsi="Times New Roman" w:cs="Times New Roman"/>
          <w:sz w:val="44"/>
          <w:szCs w:val="44"/>
        </w:rPr>
      </w:pPr>
    </w:p>
    <w:p w:rsidR="00536396" w:rsidRPr="006742E1" w:rsidRDefault="00536396" w:rsidP="00613FFE">
      <w:pPr>
        <w:shd w:val="clear" w:color="auto" w:fill="FFFFFF" w:themeFill="background1"/>
        <w:spacing w:after="0" w:line="33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2E1">
        <w:rPr>
          <w:rFonts w:ascii="Times New Roman" w:hAnsi="Times New Roman" w:cs="Times New Roman"/>
          <w:b/>
          <w:sz w:val="32"/>
          <w:szCs w:val="32"/>
        </w:rPr>
        <w:t>Материально-техническая база и оснащение</w:t>
      </w:r>
    </w:p>
    <w:p w:rsidR="00536396" w:rsidRDefault="00536396" w:rsidP="00613FFE">
      <w:pPr>
        <w:shd w:val="clear" w:color="auto" w:fill="FFFFFF" w:themeFill="background1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6396" w:rsidRDefault="00536396" w:rsidP="00613FFE">
      <w:pPr>
        <w:shd w:val="clear" w:color="auto" w:fill="FFFFFF" w:themeFill="background1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</w:t>
      </w:r>
    </w:p>
    <w:p w:rsidR="00536396" w:rsidRDefault="00536396" w:rsidP="00613FFE">
      <w:pPr>
        <w:shd w:val="clear" w:color="auto" w:fill="FFFFFF" w:themeFill="background1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</w:t>
      </w:r>
    </w:p>
    <w:p w:rsidR="00536396" w:rsidRDefault="00536396" w:rsidP="00613FFE">
      <w:pPr>
        <w:shd w:val="clear" w:color="auto" w:fill="FFFFFF" w:themeFill="background1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дидактической литературы</w:t>
      </w:r>
    </w:p>
    <w:p w:rsidR="00536396" w:rsidRDefault="00536396" w:rsidP="00613FFE">
      <w:pPr>
        <w:shd w:val="clear" w:color="auto" w:fill="FFFFFF" w:themeFill="background1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</w:t>
      </w:r>
    </w:p>
    <w:p w:rsidR="00536396" w:rsidRDefault="00536396" w:rsidP="00613FFE">
      <w:pPr>
        <w:shd w:val="clear" w:color="auto" w:fill="FFFFFF" w:themeFill="background1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Мультимедиа аппаратура, магнитофон</w:t>
      </w:r>
    </w:p>
    <w:p w:rsidR="00536396" w:rsidRDefault="00536396" w:rsidP="00613FFE">
      <w:pPr>
        <w:shd w:val="clear" w:color="auto" w:fill="FFFFFF" w:themeFill="background1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в помещении не должна быть ниже +21 градуса, имеется график проветривания</w:t>
      </w:r>
    </w:p>
    <w:p w:rsidR="00536396" w:rsidRPr="002F06EB" w:rsidRDefault="00536396" w:rsidP="00613FFE">
      <w:pPr>
        <w:shd w:val="clear" w:color="auto" w:fill="FFFFFF" w:themeFill="background1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Учебно-игровое пособие  </w:t>
      </w:r>
      <w:r w:rsidRPr="002F06EB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 xml:space="preserve">Логические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2F06EB">
        <w:rPr>
          <w:rFonts w:ascii="Times New Roman" w:hAnsi="Times New Roman" w:cs="Times New Roman"/>
          <w:sz w:val="28"/>
          <w:szCs w:val="28"/>
        </w:rPr>
        <w:t xml:space="preserve"> ”</w:t>
      </w:r>
      <w:r>
        <w:rPr>
          <w:rFonts w:ascii="Times New Roman" w:hAnsi="Times New Roman" w:cs="Times New Roman"/>
          <w:sz w:val="28"/>
          <w:szCs w:val="28"/>
        </w:rPr>
        <w:t xml:space="preserve"> (по кол-ву детей)</w:t>
      </w:r>
    </w:p>
    <w:p w:rsidR="00536396" w:rsidRDefault="00536396" w:rsidP="00613FFE">
      <w:pPr>
        <w:shd w:val="clear" w:color="auto" w:fill="FFFFFF" w:themeFill="background1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  </w:t>
      </w:r>
      <w:r w:rsidRPr="002F06EB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>Маленькие логики</w:t>
      </w:r>
      <w:r w:rsidRPr="002F06EB">
        <w:rPr>
          <w:rFonts w:ascii="Times New Roman" w:hAnsi="Times New Roman" w:cs="Times New Roman"/>
          <w:sz w:val="28"/>
          <w:szCs w:val="28"/>
        </w:rPr>
        <w:t xml:space="preserve"> ”</w:t>
      </w:r>
      <w:r>
        <w:rPr>
          <w:rFonts w:ascii="Times New Roman" w:hAnsi="Times New Roman" w:cs="Times New Roman"/>
          <w:sz w:val="28"/>
          <w:szCs w:val="28"/>
        </w:rPr>
        <w:t>(по кол-ву детей)</w:t>
      </w:r>
    </w:p>
    <w:p w:rsidR="00613FFE" w:rsidRDefault="00613FFE" w:rsidP="00613FFE">
      <w:pPr>
        <w:shd w:val="clear" w:color="auto" w:fill="FFFFFF" w:themeFill="background1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 </w:t>
      </w:r>
      <w:r w:rsidRPr="001C267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1C2679">
        <w:rPr>
          <w:rFonts w:ascii="Times New Roman" w:hAnsi="Times New Roman" w:cs="Times New Roman"/>
          <w:sz w:val="28"/>
          <w:szCs w:val="28"/>
        </w:rPr>
        <w:t>”</w:t>
      </w:r>
    </w:p>
    <w:p w:rsidR="00613FFE" w:rsidRPr="00613FFE" w:rsidRDefault="00613FFE" w:rsidP="00613FFE">
      <w:pPr>
        <w:shd w:val="clear" w:color="auto" w:fill="FFFFFF" w:themeFill="background1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 </w:t>
      </w:r>
      <w:r w:rsidRPr="00613FF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Лепим небылицы</w:t>
      </w:r>
      <w:r w:rsidRPr="00613FF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серия</w:t>
      </w:r>
      <w:r w:rsidRPr="00613FFE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613FFE">
        <w:rPr>
          <w:rFonts w:ascii="Times New Roman" w:hAnsi="Times New Roman" w:cs="Times New Roman"/>
          <w:sz w:val="28"/>
          <w:szCs w:val="28"/>
        </w:rPr>
        <w:t>”</w:t>
      </w:r>
    </w:p>
    <w:p w:rsidR="00536396" w:rsidRDefault="00536396" w:rsidP="00613FFE">
      <w:pPr>
        <w:shd w:val="clear" w:color="auto" w:fill="FFFFFF" w:themeFill="background1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</w:p>
    <w:p w:rsidR="006742E1" w:rsidRPr="006742E1" w:rsidRDefault="006742E1" w:rsidP="006742E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742E1">
        <w:rPr>
          <w:sz w:val="28"/>
          <w:szCs w:val="28"/>
        </w:rPr>
        <w:t>Кадровые: Авт</w:t>
      </w:r>
      <w:r>
        <w:rPr>
          <w:sz w:val="28"/>
          <w:szCs w:val="28"/>
        </w:rPr>
        <w:t xml:space="preserve">ор-составитель – </w:t>
      </w:r>
      <w:proofErr w:type="spellStart"/>
      <w:r>
        <w:rPr>
          <w:sz w:val="28"/>
          <w:szCs w:val="28"/>
        </w:rPr>
        <w:t>Бобылёва</w:t>
      </w:r>
      <w:proofErr w:type="spellEnd"/>
      <w:r>
        <w:rPr>
          <w:sz w:val="28"/>
          <w:szCs w:val="28"/>
        </w:rPr>
        <w:t xml:space="preserve"> С. Н.,</w:t>
      </w:r>
      <w:r w:rsidRPr="006742E1">
        <w:rPr>
          <w:sz w:val="28"/>
          <w:szCs w:val="28"/>
        </w:rPr>
        <w:t xml:space="preserve"> воспитатель, высшая  </w:t>
      </w:r>
      <w:r>
        <w:rPr>
          <w:sz w:val="28"/>
          <w:szCs w:val="28"/>
        </w:rPr>
        <w:t>квалификационная категория, высшее педагогическое</w:t>
      </w:r>
      <w:r w:rsidRPr="006742E1">
        <w:rPr>
          <w:sz w:val="28"/>
          <w:szCs w:val="28"/>
        </w:rPr>
        <w:t xml:space="preserve"> образование.</w:t>
      </w:r>
    </w:p>
    <w:p w:rsidR="006742E1" w:rsidRDefault="006742E1" w:rsidP="006742E1">
      <w:pPr>
        <w:spacing w:after="0"/>
        <w:ind w:left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42E1" w:rsidRDefault="006742E1" w:rsidP="006742E1">
      <w:pPr>
        <w:spacing w:after="0"/>
        <w:ind w:left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1098" w:rsidRPr="006742E1" w:rsidRDefault="008D1098" w:rsidP="006742E1">
      <w:pPr>
        <w:spacing w:after="0"/>
        <w:ind w:left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42E1" w:rsidRPr="006742E1" w:rsidRDefault="006742E1" w:rsidP="006742E1">
      <w:pPr>
        <w:spacing w:after="0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E1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p w:rsidR="006742E1" w:rsidRPr="006742E1" w:rsidRDefault="006742E1" w:rsidP="00674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2E1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 – очная форма обучения.</w:t>
      </w:r>
    </w:p>
    <w:p w:rsidR="006742E1" w:rsidRPr="006742E1" w:rsidRDefault="006742E1" w:rsidP="00674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2E1">
        <w:rPr>
          <w:rFonts w:ascii="Times New Roman" w:hAnsi="Times New Roman" w:cs="Times New Roman"/>
          <w:sz w:val="28"/>
          <w:szCs w:val="28"/>
        </w:rPr>
        <w:t>Методы обучения (словесный, наглядный, практический, игровой, объяснительно-иллюстративный и др.) и воспитания (упражнение, поощрение, мотивация и др.)</w:t>
      </w:r>
      <w:proofErr w:type="gramEnd"/>
    </w:p>
    <w:p w:rsidR="006742E1" w:rsidRPr="006742E1" w:rsidRDefault="006742E1" w:rsidP="00674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2E1">
        <w:rPr>
          <w:rFonts w:ascii="Times New Roman" w:hAnsi="Times New Roman" w:cs="Times New Roman"/>
          <w:sz w:val="28"/>
          <w:szCs w:val="28"/>
        </w:rPr>
        <w:t>Формы организации учебного занятия – практическое занятие, открытое занятие, презентация и др.</w:t>
      </w:r>
    </w:p>
    <w:p w:rsidR="006742E1" w:rsidRPr="006742E1" w:rsidRDefault="006742E1" w:rsidP="00674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2E1">
        <w:rPr>
          <w:rFonts w:ascii="Times New Roman" w:hAnsi="Times New Roman" w:cs="Times New Roman"/>
          <w:sz w:val="28"/>
          <w:szCs w:val="28"/>
        </w:rPr>
        <w:t xml:space="preserve">Педагогические технологии – технология игровой деятельности, технология развивающего обучения, </w:t>
      </w:r>
      <w:proofErr w:type="spellStart"/>
      <w:r w:rsidRPr="006742E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742E1">
        <w:rPr>
          <w:rFonts w:ascii="Times New Roman" w:hAnsi="Times New Roman" w:cs="Times New Roman"/>
          <w:sz w:val="28"/>
          <w:szCs w:val="28"/>
        </w:rPr>
        <w:t xml:space="preserve"> технологии,  технология </w:t>
      </w:r>
      <w:proofErr w:type="spellStart"/>
      <w:r w:rsidRPr="006742E1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6742E1">
        <w:rPr>
          <w:rFonts w:ascii="Times New Roman" w:hAnsi="Times New Roman" w:cs="Times New Roman"/>
          <w:sz w:val="28"/>
          <w:szCs w:val="28"/>
        </w:rPr>
        <w:t xml:space="preserve"> обучения и др.</w:t>
      </w:r>
    </w:p>
    <w:p w:rsidR="009E752E" w:rsidRDefault="009E752E" w:rsidP="009E752E">
      <w:pPr>
        <w:shd w:val="clear" w:color="auto" w:fill="FFFFFF" w:themeFill="background1"/>
        <w:spacing w:after="0" w:line="330" w:lineRule="atLeast"/>
        <w:rPr>
          <w:rFonts w:ascii="Times New Roman" w:hAnsi="Times New Roman" w:cs="Times New Roman"/>
          <w:sz w:val="36"/>
          <w:szCs w:val="36"/>
        </w:rPr>
      </w:pPr>
    </w:p>
    <w:p w:rsidR="006742E1" w:rsidRDefault="006742E1" w:rsidP="009E752E">
      <w:pPr>
        <w:shd w:val="clear" w:color="auto" w:fill="FFFFFF" w:themeFill="background1"/>
        <w:spacing w:after="0" w:line="330" w:lineRule="atLeast"/>
        <w:rPr>
          <w:rFonts w:ascii="Times New Roman" w:hAnsi="Times New Roman" w:cs="Times New Roman"/>
          <w:sz w:val="36"/>
          <w:szCs w:val="36"/>
        </w:rPr>
      </w:pPr>
    </w:p>
    <w:p w:rsidR="006742E1" w:rsidRDefault="006742E1" w:rsidP="009E752E">
      <w:pPr>
        <w:shd w:val="clear" w:color="auto" w:fill="FFFFFF" w:themeFill="background1"/>
        <w:spacing w:after="0" w:line="330" w:lineRule="atLeast"/>
        <w:rPr>
          <w:rFonts w:ascii="Times New Roman" w:hAnsi="Times New Roman" w:cs="Times New Roman"/>
          <w:sz w:val="36"/>
          <w:szCs w:val="36"/>
        </w:rPr>
      </w:pPr>
    </w:p>
    <w:p w:rsidR="00536396" w:rsidRDefault="000445AE" w:rsidP="009E752E">
      <w:pPr>
        <w:shd w:val="clear" w:color="auto" w:fill="FFFFFF" w:themeFill="background1"/>
        <w:spacing w:after="0" w:line="33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2E1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536396" w:rsidRPr="006742E1">
        <w:rPr>
          <w:rFonts w:ascii="Times New Roman" w:hAnsi="Times New Roman" w:cs="Times New Roman"/>
          <w:b/>
          <w:sz w:val="32"/>
          <w:szCs w:val="32"/>
        </w:rPr>
        <w:t>Учебный план работы</w:t>
      </w:r>
    </w:p>
    <w:p w:rsidR="00536396" w:rsidRPr="006742E1" w:rsidRDefault="006742E1" w:rsidP="006742E1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2E1">
        <w:rPr>
          <w:rFonts w:ascii="Times New Roman" w:hAnsi="Times New Roman" w:cs="Times New Roman"/>
          <w:sz w:val="28"/>
          <w:szCs w:val="28"/>
        </w:rPr>
        <w:t xml:space="preserve">Занятия проводятся 1 раз в неделю  в течение 9 месяцев. Продолжительность одного занятия 30 минут, что составляет 1 академический час. </w:t>
      </w:r>
      <w:r>
        <w:rPr>
          <w:rFonts w:ascii="Times New Roman" w:hAnsi="Times New Roman" w:cs="Times New Roman"/>
          <w:sz w:val="28"/>
          <w:szCs w:val="28"/>
        </w:rPr>
        <w:t>Всего занятий 32. Всего часов 32</w:t>
      </w:r>
      <w:r w:rsidRPr="006742E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a"/>
        <w:tblW w:w="0" w:type="auto"/>
        <w:tblLook w:val="04A0"/>
      </w:tblPr>
      <w:tblGrid>
        <w:gridCol w:w="712"/>
        <w:gridCol w:w="2086"/>
        <w:gridCol w:w="724"/>
        <w:gridCol w:w="724"/>
        <w:gridCol w:w="817"/>
        <w:gridCol w:w="726"/>
        <w:gridCol w:w="731"/>
        <w:gridCol w:w="746"/>
        <w:gridCol w:w="818"/>
        <w:gridCol w:w="733"/>
        <w:gridCol w:w="754"/>
      </w:tblGrid>
      <w:tr w:rsidR="009F14FE" w:rsidTr="00BC52E3">
        <w:tc>
          <w:tcPr>
            <w:tcW w:w="756" w:type="dxa"/>
          </w:tcPr>
          <w:p w:rsidR="00536396" w:rsidRPr="009B6D89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45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74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proofErr w:type="spellEnd"/>
            <w:proofErr w:type="gramEnd"/>
          </w:p>
        </w:tc>
        <w:tc>
          <w:tcPr>
            <w:tcW w:w="83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</w:p>
        </w:tc>
        <w:tc>
          <w:tcPr>
            <w:tcW w:w="76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</w:t>
            </w:r>
          </w:p>
        </w:tc>
        <w:tc>
          <w:tcPr>
            <w:tcW w:w="770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  <w:proofErr w:type="spellEnd"/>
            <w:proofErr w:type="gramEnd"/>
          </w:p>
        </w:tc>
        <w:tc>
          <w:tcPr>
            <w:tcW w:w="781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</w:t>
            </w:r>
            <w:proofErr w:type="spellEnd"/>
          </w:p>
        </w:tc>
        <w:tc>
          <w:tcPr>
            <w:tcW w:w="83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7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</w:t>
            </w:r>
            <w:proofErr w:type="spellEnd"/>
            <w:proofErr w:type="gramEnd"/>
          </w:p>
        </w:tc>
        <w:tc>
          <w:tcPr>
            <w:tcW w:w="78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F14FE" w:rsidTr="00BC52E3">
        <w:tc>
          <w:tcPr>
            <w:tcW w:w="756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4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FE" w:rsidTr="00BC52E3">
        <w:tc>
          <w:tcPr>
            <w:tcW w:w="756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43" w:type="dxa"/>
          </w:tcPr>
          <w:p w:rsidR="00536396" w:rsidRPr="000445AE" w:rsidRDefault="00E03D85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445A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Бусы для мамы</w:t>
            </w:r>
            <w:r w:rsidRPr="000445A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FE" w:rsidTr="00BC52E3">
        <w:tc>
          <w:tcPr>
            <w:tcW w:w="756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43" w:type="dxa"/>
          </w:tcPr>
          <w:p w:rsidR="00536396" w:rsidRDefault="00E03D85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445A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9E752E">
              <w:rPr>
                <w:rFonts w:ascii="Times New Roman" w:hAnsi="Times New Roman" w:cs="Times New Roman"/>
                <w:sz w:val="28"/>
                <w:szCs w:val="28"/>
              </w:rPr>
              <w:t>Дорожка к детскому саду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FE" w:rsidTr="00BC52E3">
        <w:tc>
          <w:tcPr>
            <w:tcW w:w="756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43" w:type="dxa"/>
          </w:tcPr>
          <w:p w:rsidR="00536396" w:rsidRDefault="009E752E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Сказочное солнышко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FE" w:rsidTr="00BC52E3">
        <w:tc>
          <w:tcPr>
            <w:tcW w:w="756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43" w:type="dxa"/>
          </w:tcPr>
          <w:p w:rsidR="00536396" w:rsidRDefault="009E752E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Пряничный домик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FE" w:rsidTr="00BC52E3">
        <w:tc>
          <w:tcPr>
            <w:tcW w:w="756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43" w:type="dxa"/>
          </w:tcPr>
          <w:p w:rsidR="00536396" w:rsidRDefault="009E752E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Лесные лужайки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FE" w:rsidTr="00BC52E3">
        <w:tc>
          <w:tcPr>
            <w:tcW w:w="756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43" w:type="dxa"/>
          </w:tcPr>
          <w:p w:rsidR="00536396" w:rsidRDefault="009E752E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Цветочные полянки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FE" w:rsidTr="00BC52E3">
        <w:tc>
          <w:tcPr>
            <w:tcW w:w="756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43" w:type="dxa"/>
          </w:tcPr>
          <w:p w:rsidR="00536396" w:rsidRDefault="009E752E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Бабочки-красавицы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FE" w:rsidTr="00BC52E3">
        <w:tc>
          <w:tcPr>
            <w:tcW w:w="756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43" w:type="dxa"/>
          </w:tcPr>
          <w:p w:rsidR="00536396" w:rsidRDefault="009E752E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Друзья-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ушастики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FE" w:rsidTr="00BC52E3">
        <w:tc>
          <w:tcPr>
            <w:tcW w:w="756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743" w:type="dxa"/>
          </w:tcPr>
          <w:p w:rsidR="00536396" w:rsidRDefault="009E752E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зайчата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FE" w:rsidTr="00BC52E3">
        <w:tc>
          <w:tcPr>
            <w:tcW w:w="756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43" w:type="dxa"/>
          </w:tcPr>
          <w:p w:rsidR="00536396" w:rsidRDefault="009E752E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Домики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FE" w:rsidTr="00BC52E3">
        <w:tc>
          <w:tcPr>
            <w:tcW w:w="756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43" w:type="dxa"/>
          </w:tcPr>
          <w:p w:rsidR="00536396" w:rsidRPr="009E752E" w:rsidRDefault="00536D6F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Большой и маленький парусники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FE" w:rsidTr="00BC52E3">
        <w:tc>
          <w:tcPr>
            <w:tcW w:w="756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43" w:type="dxa"/>
          </w:tcPr>
          <w:p w:rsidR="00536396" w:rsidRDefault="00536D6F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Ракета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FE" w:rsidTr="00BC52E3">
        <w:tc>
          <w:tcPr>
            <w:tcW w:w="756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43" w:type="dxa"/>
          </w:tcPr>
          <w:p w:rsidR="00536396" w:rsidRDefault="00536D6F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Заяц с шариками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FE" w:rsidTr="00BC52E3">
        <w:tc>
          <w:tcPr>
            <w:tcW w:w="756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43" w:type="dxa"/>
          </w:tcPr>
          <w:p w:rsidR="00536396" w:rsidRPr="00536D6F" w:rsidRDefault="00536D6F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Собачка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Грузовик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FE" w:rsidTr="00BC52E3">
        <w:tc>
          <w:tcPr>
            <w:tcW w:w="756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43" w:type="dxa"/>
          </w:tcPr>
          <w:p w:rsidR="00536396" w:rsidRPr="00536D6F" w:rsidRDefault="00536D6F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FE" w:rsidTr="00BC52E3">
        <w:tc>
          <w:tcPr>
            <w:tcW w:w="756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743" w:type="dxa"/>
          </w:tcPr>
          <w:p w:rsidR="00536396" w:rsidRDefault="00536D6F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Цвет, форма, </w:t>
            </w:r>
            <w:r w:rsidR="009F14FE">
              <w:rPr>
                <w:rFonts w:ascii="Times New Roman" w:hAnsi="Times New Roman" w:cs="Times New Roman"/>
                <w:sz w:val="28"/>
                <w:szCs w:val="28"/>
              </w:rPr>
              <w:t xml:space="preserve">размер, классификация по трём признакам. </w:t>
            </w:r>
            <w:r w:rsidRPr="009F14F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9F14FE">
              <w:rPr>
                <w:rFonts w:ascii="Times New Roman" w:hAnsi="Times New Roman" w:cs="Times New Roman"/>
                <w:sz w:val="28"/>
                <w:szCs w:val="28"/>
              </w:rPr>
              <w:t>Игрушка</w:t>
            </w:r>
            <w:r w:rsidRPr="009F14F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9F14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F1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9F14FE"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  <w:r w:rsidR="009F1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FE" w:rsidTr="00BC52E3">
        <w:tc>
          <w:tcPr>
            <w:tcW w:w="756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743" w:type="dxa"/>
          </w:tcPr>
          <w:p w:rsidR="00536396" w:rsidRDefault="009F14FE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Цвет, форма, размер, классификация по трём признакам. </w:t>
            </w:r>
            <w:r w:rsidRPr="009F14F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Велосипед</w:t>
            </w:r>
            <w:r w:rsidRPr="009F14F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Кошечка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FE" w:rsidTr="00BC52E3">
        <w:tc>
          <w:tcPr>
            <w:tcW w:w="756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743" w:type="dxa"/>
          </w:tcPr>
          <w:p w:rsidR="00536396" w:rsidRDefault="009F14FE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Цвет, форма, размер, классификация по трём признакам. </w:t>
            </w:r>
            <w:r w:rsidRPr="009F14F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Мишка</w:t>
            </w:r>
            <w:r w:rsidRPr="009F14F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FE" w:rsidTr="00BC52E3">
        <w:tc>
          <w:tcPr>
            <w:tcW w:w="756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743" w:type="dxa"/>
          </w:tcPr>
          <w:p w:rsidR="00536396" w:rsidRDefault="009F14FE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Цвет, форма, размер, классификация по трём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признакам. </w:t>
            </w:r>
            <w:r w:rsidRPr="009F14F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Мишка с шарами</w:t>
            </w:r>
            <w:r w:rsidRPr="009F14F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Гусеница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FE" w:rsidTr="00BC52E3">
        <w:tc>
          <w:tcPr>
            <w:tcW w:w="756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1743" w:type="dxa"/>
          </w:tcPr>
          <w:p w:rsidR="00536396" w:rsidRDefault="009F14FE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Цвет, форма, размер, классификация по трём признакам. </w:t>
            </w:r>
            <w:r w:rsidRPr="009F14F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9F14F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FE" w:rsidTr="00BC52E3">
        <w:tc>
          <w:tcPr>
            <w:tcW w:w="756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743" w:type="dxa"/>
          </w:tcPr>
          <w:p w:rsidR="00536396" w:rsidRDefault="009F14FE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Цвет, форма, размер, классификация по трём признакам. </w:t>
            </w:r>
            <w:r w:rsidRPr="009F14F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  <w:r w:rsidRPr="009F14F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Башня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FE" w:rsidTr="00BC52E3">
        <w:tc>
          <w:tcPr>
            <w:tcW w:w="756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743" w:type="dxa"/>
          </w:tcPr>
          <w:p w:rsidR="00536396" w:rsidRPr="009F14FE" w:rsidRDefault="009F14FE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Цвет, форма, размер, классификация по трём признакам. </w:t>
            </w:r>
            <w:r w:rsidRPr="009F14F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Клоун</w:t>
            </w:r>
            <w:r w:rsidRPr="009F14FE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Экскаватор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Пароход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FE" w:rsidTr="00BC52E3">
        <w:tc>
          <w:tcPr>
            <w:tcW w:w="756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743" w:type="dxa"/>
          </w:tcPr>
          <w:p w:rsidR="00536396" w:rsidRDefault="009F14FE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Знаки-символы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FE" w:rsidTr="00BC52E3">
        <w:tc>
          <w:tcPr>
            <w:tcW w:w="756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743" w:type="dxa"/>
          </w:tcPr>
          <w:p w:rsidR="00536396" w:rsidRDefault="009F14FE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Цвет, форма, величина. Классификация по трём признакам. Небылицы.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FE" w:rsidTr="00BC52E3">
        <w:tc>
          <w:tcPr>
            <w:tcW w:w="756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743" w:type="dxa"/>
          </w:tcPr>
          <w:p w:rsidR="00536396" w:rsidRDefault="009F14FE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Цвет, форма, величина. Классификация по трём признакам. Небылицы.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FE" w:rsidTr="00BC52E3">
        <w:tc>
          <w:tcPr>
            <w:tcW w:w="756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743" w:type="dxa"/>
          </w:tcPr>
          <w:p w:rsidR="00536396" w:rsidRDefault="009F14FE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Цвет, форма, величина.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Классификация по трём признакам. Небылицы.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FE" w:rsidTr="00BC52E3">
        <w:tc>
          <w:tcPr>
            <w:tcW w:w="756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1743" w:type="dxa"/>
          </w:tcPr>
          <w:p w:rsidR="00536396" w:rsidRDefault="009F14FE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Цвет, форма, величина. Классификация по трём признакам. Небылицы.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FE" w:rsidTr="00BC52E3">
        <w:tc>
          <w:tcPr>
            <w:tcW w:w="756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743" w:type="dxa"/>
          </w:tcPr>
          <w:p w:rsidR="00536396" w:rsidRDefault="009F14FE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Цвет, форма, величина. Классификация по трём признакам. Небылицы.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14FE" w:rsidTr="00BC52E3">
        <w:tc>
          <w:tcPr>
            <w:tcW w:w="756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743" w:type="dxa"/>
          </w:tcPr>
          <w:p w:rsidR="00536396" w:rsidRPr="000905CA" w:rsidRDefault="009F14FE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Цвет, форма, величина. Классификация по трём признакам. Небылицы. Диагностика.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14FE" w:rsidTr="00BC52E3">
        <w:tc>
          <w:tcPr>
            <w:tcW w:w="756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743" w:type="dxa"/>
          </w:tcPr>
          <w:p w:rsidR="00536396" w:rsidRDefault="009F14FE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Цвет, форма, величина. Классификация по трём признакам. Небылицы. Диагностика.</w:t>
            </w: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536396" w:rsidRDefault="00536396" w:rsidP="00FE2A1A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36396" w:rsidRDefault="00536396" w:rsidP="00FE2A1A">
      <w:pPr>
        <w:shd w:val="clear" w:color="auto" w:fill="FFFFFF" w:themeFill="background1"/>
        <w:spacing w:before="100" w:beforeAutospacing="1" w:after="150" w:line="3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32 занятия</w:t>
      </w:r>
    </w:p>
    <w:p w:rsidR="00FE2A1A" w:rsidRDefault="00536396" w:rsidP="006742E1">
      <w:pPr>
        <w:shd w:val="clear" w:color="auto" w:fill="FFFFFF" w:themeFill="background1"/>
        <w:spacing w:before="100" w:beforeAutospacing="1" w:after="150" w:line="330" w:lineRule="atLeast"/>
        <w:rPr>
          <w:rFonts w:ascii="Times New Roman" w:hAnsi="Times New Roman" w:cs="Times New Roman"/>
          <w:sz w:val="28"/>
          <w:szCs w:val="28"/>
        </w:rPr>
      </w:pPr>
      <w:r w:rsidRPr="00856E2B">
        <w:rPr>
          <w:rFonts w:ascii="Times New Roman" w:hAnsi="Times New Roman" w:cs="Times New Roman"/>
          <w:i/>
          <w:sz w:val="28"/>
          <w:szCs w:val="28"/>
        </w:rPr>
        <w:t>Руководитель кружка</w:t>
      </w:r>
      <w:r>
        <w:rPr>
          <w:rFonts w:ascii="Times New Roman" w:hAnsi="Times New Roman" w:cs="Times New Roman"/>
          <w:sz w:val="28"/>
          <w:szCs w:val="28"/>
        </w:rPr>
        <w:t xml:space="preserve">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6742E1">
        <w:rPr>
          <w:rFonts w:ascii="Times New Roman" w:hAnsi="Times New Roman" w:cs="Times New Roman"/>
          <w:sz w:val="28"/>
          <w:szCs w:val="28"/>
        </w:rPr>
        <w:t>Н.</w:t>
      </w:r>
    </w:p>
    <w:p w:rsidR="006742E1" w:rsidRPr="006742E1" w:rsidRDefault="006742E1" w:rsidP="006742E1">
      <w:pPr>
        <w:shd w:val="clear" w:color="auto" w:fill="FFFFFF" w:themeFill="background1"/>
        <w:spacing w:before="100" w:beforeAutospacing="1" w:after="150" w:line="330" w:lineRule="atLeast"/>
        <w:rPr>
          <w:rFonts w:ascii="Times New Roman" w:hAnsi="Times New Roman" w:cs="Times New Roman"/>
          <w:sz w:val="28"/>
          <w:szCs w:val="28"/>
        </w:rPr>
      </w:pPr>
    </w:p>
    <w:p w:rsidR="00FE2A1A" w:rsidRDefault="00FE2A1A" w:rsidP="00FE2A1A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1098" w:rsidRDefault="008D1098" w:rsidP="00FE2A1A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1098" w:rsidRDefault="008D1098" w:rsidP="00FE2A1A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6396" w:rsidRPr="006742E1" w:rsidRDefault="000445AE" w:rsidP="009F14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2E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3.1 </w:t>
      </w:r>
      <w:r w:rsidR="00536396" w:rsidRPr="006742E1">
        <w:rPr>
          <w:rFonts w:ascii="Times New Roman" w:hAnsi="Times New Roman" w:cs="Times New Roman"/>
          <w:b/>
          <w:sz w:val="32"/>
          <w:szCs w:val="32"/>
        </w:rPr>
        <w:t>Тематический план</w:t>
      </w:r>
    </w:p>
    <w:p w:rsidR="00536396" w:rsidRPr="002F06EB" w:rsidRDefault="00536396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a"/>
        <w:tblW w:w="0" w:type="auto"/>
        <w:tblLayout w:type="fixed"/>
        <w:tblLook w:val="04A0"/>
      </w:tblPr>
      <w:tblGrid>
        <w:gridCol w:w="2802"/>
        <w:gridCol w:w="1275"/>
        <w:gridCol w:w="5494"/>
      </w:tblGrid>
      <w:tr w:rsidR="00536396" w:rsidTr="00BC52E3">
        <w:tc>
          <w:tcPr>
            <w:tcW w:w="2802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занятий</w:t>
            </w:r>
          </w:p>
        </w:tc>
        <w:tc>
          <w:tcPr>
            <w:tcW w:w="5494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536396" w:rsidTr="00BC52E3">
        <w:tc>
          <w:tcPr>
            <w:tcW w:w="2802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275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знание детьми основных цвето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синий, жёлтый, красный), геометрических фигур(круг, квадрат, треугольник, прямоугольник); умение сравнивать предметы по величине и толщине</w:t>
            </w:r>
          </w:p>
        </w:tc>
      </w:tr>
      <w:tr w:rsidR="00536396" w:rsidTr="00BC52E3">
        <w:tc>
          <w:tcPr>
            <w:tcW w:w="2802" w:type="dxa"/>
          </w:tcPr>
          <w:p w:rsidR="00536396" w:rsidRPr="00F9637A" w:rsidRDefault="00E03D85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Бусы для мамы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275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536396" w:rsidRDefault="00B4695D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форм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круг), цвете(красный, жёлтый, синий) и размере(большие и маленькие) фигур</w:t>
            </w:r>
          </w:p>
        </w:tc>
      </w:tr>
      <w:tr w:rsidR="00536396" w:rsidTr="00B4695D">
        <w:tc>
          <w:tcPr>
            <w:tcW w:w="2802" w:type="dxa"/>
            <w:shd w:val="clear" w:color="auto" w:fill="FFFFFF" w:themeFill="background1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B4695D">
              <w:rPr>
                <w:rFonts w:ascii="Times New Roman" w:hAnsi="Times New Roman" w:cs="Times New Roman"/>
                <w:sz w:val="28"/>
                <w:szCs w:val="28"/>
              </w:rPr>
              <w:t>Дорожка к детскому саду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275" w:type="dxa"/>
            <w:shd w:val="clear" w:color="auto" w:fill="FFFFFF" w:themeFill="background1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  <w:shd w:val="clear" w:color="auto" w:fill="FFFFFF" w:themeFill="background1"/>
          </w:tcPr>
          <w:p w:rsidR="00536396" w:rsidRDefault="00B4695D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форм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квадрат), цвете(красный, жёлтый, синий) и размере(большие и маленькие) фигур</w:t>
            </w:r>
          </w:p>
        </w:tc>
      </w:tr>
      <w:tr w:rsidR="00536396" w:rsidTr="00B4695D">
        <w:tc>
          <w:tcPr>
            <w:tcW w:w="2802" w:type="dxa"/>
            <w:shd w:val="clear" w:color="auto" w:fill="FFFFFF" w:themeFill="background1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Pr="00F9637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B4695D">
              <w:rPr>
                <w:rFonts w:ascii="Times New Roman" w:hAnsi="Times New Roman" w:cs="Times New Roman"/>
                <w:sz w:val="28"/>
                <w:szCs w:val="28"/>
              </w:rPr>
              <w:t>Сказочное солнышко</w:t>
            </w:r>
            <w:r w:rsidRPr="00F9637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5" w:type="dxa"/>
            <w:shd w:val="clear" w:color="auto" w:fill="FFFFFF" w:themeFill="background1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  <w:shd w:val="clear" w:color="auto" w:fill="FFFFFF" w:themeFill="background1"/>
          </w:tcPr>
          <w:p w:rsidR="00536396" w:rsidRDefault="00B4695D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форм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треугольник), цвете(красный, жёлтый, синий) и размере(большие и маленькие) фигур</w:t>
            </w:r>
          </w:p>
        </w:tc>
      </w:tr>
      <w:tr w:rsidR="00536396" w:rsidTr="00B4695D">
        <w:tc>
          <w:tcPr>
            <w:tcW w:w="2802" w:type="dxa"/>
            <w:shd w:val="clear" w:color="auto" w:fill="FFFFFF" w:themeFill="background1"/>
          </w:tcPr>
          <w:p w:rsidR="00536396" w:rsidRDefault="00B4695D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536396" w:rsidRPr="0043512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Пряничный домик</w:t>
            </w:r>
            <w:r w:rsidR="00536396" w:rsidRPr="0043512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5" w:type="dxa"/>
            <w:shd w:val="clear" w:color="auto" w:fill="FFFFFF" w:themeFill="background1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  <w:shd w:val="clear" w:color="auto" w:fill="FFFFFF" w:themeFill="background1"/>
          </w:tcPr>
          <w:p w:rsidR="00536396" w:rsidRDefault="00B4695D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форм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прямоугольник), цвете(красный, жёлтый, синий) и размере(большие и маленькие) фигур</w:t>
            </w:r>
          </w:p>
        </w:tc>
      </w:tr>
      <w:tr w:rsidR="00536396" w:rsidTr="00BC52E3">
        <w:tc>
          <w:tcPr>
            <w:tcW w:w="2802" w:type="dxa"/>
          </w:tcPr>
          <w:p w:rsidR="00536396" w:rsidRPr="00B4695D" w:rsidRDefault="00FC03E1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536396">
              <w:rPr>
                <w:rFonts w:ascii="Times New Roman" w:hAnsi="Times New Roman" w:cs="Times New Roman"/>
                <w:sz w:val="28"/>
                <w:szCs w:val="28"/>
              </w:rPr>
              <w:t>, классификация по одному признаку</w:t>
            </w:r>
            <w:proofErr w:type="gramStart"/>
            <w:r w:rsidR="005363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695D" w:rsidRPr="00B4695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gramEnd"/>
            <w:r w:rsidR="00B4695D">
              <w:rPr>
                <w:rFonts w:ascii="Times New Roman" w:hAnsi="Times New Roman" w:cs="Times New Roman"/>
                <w:sz w:val="28"/>
                <w:szCs w:val="28"/>
              </w:rPr>
              <w:t>Лесные лужайки</w:t>
            </w:r>
            <w:r w:rsidR="00B4695D" w:rsidRPr="00B4695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5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536396" w:rsidRDefault="00FC03E1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размер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большие и маленькие) фигур</w:t>
            </w:r>
          </w:p>
        </w:tc>
      </w:tr>
      <w:tr w:rsidR="00536396" w:rsidTr="00BC52E3">
        <w:tc>
          <w:tcPr>
            <w:tcW w:w="2802" w:type="dxa"/>
          </w:tcPr>
          <w:p w:rsidR="00536396" w:rsidRDefault="00FC03E1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Цвет, классификация по одному признаку</w:t>
            </w:r>
            <w:proofErr w:type="gramStart"/>
            <w:r w:rsidR="00536396" w:rsidRPr="00FC03E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веточные полянки</w:t>
            </w:r>
            <w:r w:rsidR="00536396" w:rsidRPr="00FC03E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5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536396" w:rsidRDefault="00FC03E1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 цвет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красный, жёлтый, синий) </w:t>
            </w:r>
          </w:p>
        </w:tc>
      </w:tr>
      <w:tr w:rsidR="00536396" w:rsidTr="00BC52E3">
        <w:tc>
          <w:tcPr>
            <w:tcW w:w="2802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3512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FC03E1">
              <w:rPr>
                <w:rFonts w:ascii="Times New Roman" w:hAnsi="Times New Roman" w:cs="Times New Roman"/>
                <w:sz w:val="28"/>
                <w:szCs w:val="28"/>
              </w:rPr>
              <w:t>Бабочки-красавицы</w:t>
            </w:r>
            <w:r w:rsidRPr="0043512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5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536396" w:rsidRDefault="00FC03E1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форм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круг), цвете(красный, жёлтый, синий) и размере(большие и маленькие) фигур</w:t>
            </w:r>
          </w:p>
        </w:tc>
      </w:tr>
      <w:tr w:rsidR="00536396" w:rsidTr="00BC52E3">
        <w:tc>
          <w:tcPr>
            <w:tcW w:w="2802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proofErr w:type="spellStart"/>
            <w:r w:rsidR="00FC03E1">
              <w:rPr>
                <w:rFonts w:ascii="Times New Roman" w:hAnsi="Times New Roman" w:cs="Times New Roman"/>
                <w:sz w:val="28"/>
                <w:szCs w:val="28"/>
              </w:rPr>
              <w:t>Друзья-</w:t>
            </w:r>
            <w:r w:rsidR="00FC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ушастики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275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494" w:type="dxa"/>
          </w:tcPr>
          <w:p w:rsidR="00536396" w:rsidRDefault="00FC03E1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представление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квадрат), цвете(красный, жёлтый, синий) и размере(большие и маленькие) фигур</w:t>
            </w:r>
          </w:p>
        </w:tc>
      </w:tr>
      <w:tr w:rsidR="00536396" w:rsidTr="00BC52E3">
        <w:tc>
          <w:tcPr>
            <w:tcW w:w="2802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FC03E1">
              <w:rPr>
                <w:rFonts w:ascii="Times New Roman" w:hAnsi="Times New Roman" w:cs="Times New Roman"/>
                <w:sz w:val="28"/>
                <w:szCs w:val="28"/>
              </w:rPr>
              <w:t>Разноцветные зайчата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275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536396" w:rsidRDefault="00FC03E1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форм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прямоугольник), цвете(красный, жёлтый, синий) и размере(большие и маленькие) фигур</w:t>
            </w:r>
          </w:p>
        </w:tc>
      </w:tr>
      <w:tr w:rsidR="00536396" w:rsidTr="00BC52E3">
        <w:tc>
          <w:tcPr>
            <w:tcW w:w="2802" w:type="dxa"/>
          </w:tcPr>
          <w:p w:rsidR="00536396" w:rsidRPr="00C05E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5E9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FC03E1">
              <w:rPr>
                <w:rFonts w:ascii="Times New Roman" w:hAnsi="Times New Roman" w:cs="Times New Roman"/>
                <w:sz w:val="28"/>
                <w:szCs w:val="28"/>
              </w:rPr>
              <w:t>Домики</w:t>
            </w:r>
            <w:r w:rsidRPr="00C05E9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5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536396" w:rsidRDefault="00FC03E1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форм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треугольник), цвете(красный, жёлтый, синий) и размере(большие и маленькие) фигур</w:t>
            </w:r>
          </w:p>
        </w:tc>
      </w:tr>
      <w:tr w:rsidR="00536396" w:rsidTr="00BC52E3">
        <w:tc>
          <w:tcPr>
            <w:tcW w:w="2802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FC03E1">
              <w:rPr>
                <w:rFonts w:ascii="Times New Roman" w:hAnsi="Times New Roman" w:cs="Times New Roman"/>
                <w:sz w:val="28"/>
                <w:szCs w:val="28"/>
              </w:rPr>
              <w:t>Большой и маленький парусники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275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536396" w:rsidRDefault="00FB3313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различать геометрические фигуры по заданному признаку величины, выполнять постройки, согласно определённому признаку</w:t>
            </w:r>
          </w:p>
        </w:tc>
      </w:tr>
      <w:tr w:rsidR="00536396" w:rsidTr="00BC52E3">
        <w:tc>
          <w:tcPr>
            <w:tcW w:w="2802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FB3313">
              <w:rPr>
                <w:rFonts w:ascii="Times New Roman" w:hAnsi="Times New Roman" w:cs="Times New Roman"/>
                <w:sz w:val="28"/>
                <w:szCs w:val="28"/>
              </w:rPr>
              <w:t>Ракета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275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различать геометрические фигуры по заданному признаку величины, выполнять постройки, согласно определённому признаку</w:t>
            </w:r>
          </w:p>
        </w:tc>
      </w:tr>
      <w:tr w:rsidR="00536396" w:rsidTr="00BC52E3">
        <w:tc>
          <w:tcPr>
            <w:tcW w:w="2802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FB3313">
              <w:rPr>
                <w:rFonts w:ascii="Times New Roman" w:hAnsi="Times New Roman" w:cs="Times New Roman"/>
                <w:sz w:val="28"/>
                <w:szCs w:val="28"/>
              </w:rPr>
              <w:t>Заяц с шариками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275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536396" w:rsidRDefault="00FB3313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различать геометрические фигуры по заданному признаку величины, выполнять постройки, согласно определённому признаку</w:t>
            </w:r>
          </w:p>
        </w:tc>
      </w:tr>
      <w:tr w:rsidR="00536396" w:rsidTr="00BC52E3">
        <w:tc>
          <w:tcPr>
            <w:tcW w:w="2802" w:type="dxa"/>
          </w:tcPr>
          <w:p w:rsidR="00536396" w:rsidRPr="00DA742F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FB3313">
              <w:rPr>
                <w:rFonts w:ascii="Times New Roman" w:hAnsi="Times New Roman" w:cs="Times New Roman"/>
                <w:sz w:val="28"/>
                <w:szCs w:val="28"/>
              </w:rPr>
              <w:t>Собачка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DA74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7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DA742F">
              <w:rPr>
                <w:rFonts w:ascii="Times New Roman" w:hAnsi="Times New Roman" w:cs="Times New Roman"/>
                <w:sz w:val="28"/>
                <w:szCs w:val="28"/>
              </w:rPr>
              <w:t>Грузовик</w:t>
            </w:r>
            <w:r w:rsidR="00DA7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275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536396" w:rsidRDefault="00FB3313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умения различать геометрические фигуры по заданному признаку величины, выполнять постройки, согласно определённому признаку</w:t>
            </w:r>
          </w:p>
        </w:tc>
      </w:tr>
      <w:tr w:rsidR="00536396" w:rsidTr="00BC52E3">
        <w:tc>
          <w:tcPr>
            <w:tcW w:w="2802" w:type="dxa"/>
          </w:tcPr>
          <w:p w:rsidR="00536396" w:rsidRPr="00DA742F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DA742F"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DA74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7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DA742F"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  <w:r w:rsidR="00DA7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275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различать и называ</w:t>
            </w:r>
            <w:r w:rsidR="00DA742F">
              <w:rPr>
                <w:rFonts w:ascii="Times New Roman" w:hAnsi="Times New Roman" w:cs="Times New Roman"/>
                <w:sz w:val="28"/>
                <w:szCs w:val="28"/>
              </w:rPr>
              <w:t>ть геометрические фигуры по трём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признакам: цвет</w:t>
            </w:r>
            <w:r w:rsidR="00DA74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A742F">
              <w:rPr>
                <w:rFonts w:ascii="Times New Roman" w:hAnsi="Times New Roman" w:cs="Times New Roman"/>
                <w:sz w:val="28"/>
                <w:szCs w:val="28"/>
              </w:rPr>
              <w:t>разиер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форма, способствовать развитию конструктивных умений, выполнять действия, согласно определённому правилу</w:t>
            </w:r>
          </w:p>
        </w:tc>
      </w:tr>
      <w:tr w:rsidR="00536396" w:rsidTr="00BC52E3">
        <w:tc>
          <w:tcPr>
            <w:tcW w:w="2802" w:type="dxa"/>
          </w:tcPr>
          <w:p w:rsidR="00536396" w:rsidRPr="00DA742F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Цвет, форма, классификация по трём признакам</w:t>
            </w:r>
            <w:r w:rsidR="00DA74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A7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“</w:t>
            </w:r>
            <w:r w:rsidR="00DA742F">
              <w:rPr>
                <w:rFonts w:ascii="Times New Roman" w:hAnsi="Times New Roman" w:cs="Times New Roman"/>
                <w:sz w:val="28"/>
                <w:szCs w:val="28"/>
              </w:rPr>
              <w:t>Игрушка</w:t>
            </w:r>
            <w:r w:rsidR="00DA7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DA74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7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 w:rsidR="00DA742F"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  <w:r w:rsidR="00DA7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275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494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выделять одновременно три признака: цвет, форма, величина</w:t>
            </w:r>
          </w:p>
        </w:tc>
      </w:tr>
      <w:tr w:rsidR="00536396" w:rsidTr="00BC52E3">
        <w:tc>
          <w:tcPr>
            <w:tcW w:w="2802" w:type="dxa"/>
          </w:tcPr>
          <w:p w:rsidR="00DA742F" w:rsidRDefault="00DA742F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396" w:rsidRPr="00DA742F" w:rsidRDefault="00DA742F" w:rsidP="00613FF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Цвет, форма, классификация по трём признакам.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Велосипед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Кошечка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275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способности действия наглядного моделирования, умения расшифровать информацию о свойствах предметов по их знаково-символическим обозначениям, умения выделять одновременно три признака геометрических фигур, действовать, согласно заданному правилу</w:t>
            </w:r>
          </w:p>
        </w:tc>
      </w:tr>
      <w:tr w:rsidR="00536396" w:rsidTr="00BC52E3">
        <w:tc>
          <w:tcPr>
            <w:tcW w:w="2802" w:type="dxa"/>
          </w:tcPr>
          <w:p w:rsidR="00536396" w:rsidRDefault="00DA742F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Цвет, форма, классификация по трём признакам.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Мишка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275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способности выполнять конструкции по заданной схеме, умения планировать действия, анализировать схему</w:t>
            </w:r>
          </w:p>
        </w:tc>
      </w:tr>
      <w:tr w:rsidR="00536396" w:rsidTr="00BC52E3">
        <w:tc>
          <w:tcPr>
            <w:tcW w:w="2802" w:type="dxa"/>
          </w:tcPr>
          <w:p w:rsidR="00536396" w:rsidRDefault="00DA742F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Цвет, форма, классификация по трём признакам.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Мишка с шарами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Гусеница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275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способности действия наглядного моделирования, умение расшифровывать информацию о свойствах предметов по их знаково-символическим обозначениям</w:t>
            </w:r>
          </w:p>
        </w:tc>
      </w:tr>
      <w:tr w:rsidR="00536396" w:rsidTr="00DA742F">
        <w:tc>
          <w:tcPr>
            <w:tcW w:w="2802" w:type="dxa"/>
            <w:shd w:val="clear" w:color="auto" w:fill="FFFFFF" w:themeFill="background1"/>
          </w:tcPr>
          <w:p w:rsidR="00536396" w:rsidRPr="00DA742F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Цвет, форма и величина, к</w:t>
            </w:r>
            <w:r w:rsidR="00DA742F">
              <w:rPr>
                <w:rFonts w:ascii="Times New Roman" w:hAnsi="Times New Roman" w:cs="Times New Roman"/>
                <w:sz w:val="28"/>
                <w:szCs w:val="28"/>
              </w:rPr>
              <w:t>лассификация по трём признакам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742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DA742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DA742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DA74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7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DA742F"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  <w:r w:rsidR="00DA7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275" w:type="dxa"/>
            <w:shd w:val="clear" w:color="auto" w:fill="FFFFFF" w:themeFill="background1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  <w:shd w:val="clear" w:color="auto" w:fill="FFFFFF" w:themeFill="background1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способности наглядного  моделирования, умение расшифровывать информацию о свойствах предметов по их знаково-символическим обозначениям, предъявленной в явном виде и неявном виде (на основе отрицания)</w:t>
            </w:r>
          </w:p>
        </w:tc>
      </w:tr>
      <w:tr w:rsidR="00536396" w:rsidTr="00DA742F">
        <w:tc>
          <w:tcPr>
            <w:tcW w:w="2802" w:type="dxa"/>
            <w:shd w:val="clear" w:color="auto" w:fill="FFFFFF" w:themeFill="background1"/>
          </w:tcPr>
          <w:p w:rsidR="00536396" w:rsidRPr="00DA742F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DA742F"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DA74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7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DA742F">
              <w:rPr>
                <w:rFonts w:ascii="Times New Roman" w:hAnsi="Times New Roman" w:cs="Times New Roman"/>
                <w:sz w:val="28"/>
                <w:szCs w:val="28"/>
              </w:rPr>
              <w:t>Башня</w:t>
            </w:r>
            <w:r w:rsidR="00DA7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275" w:type="dxa"/>
            <w:shd w:val="clear" w:color="auto" w:fill="FFFFFF" w:themeFill="background1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  <w:shd w:val="clear" w:color="auto" w:fill="FFFFFF" w:themeFill="background1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способности наглядного  моделирования, умение расшифровывать информацию о свойствах предметов по их знаково-символическим обозначениям, предъявленной в явном виде и неявном виде (на основе отрицания)</w:t>
            </w:r>
          </w:p>
        </w:tc>
      </w:tr>
      <w:tr w:rsidR="00536396" w:rsidTr="00BC52E3">
        <w:tc>
          <w:tcPr>
            <w:tcW w:w="2802" w:type="dxa"/>
          </w:tcPr>
          <w:p w:rsidR="00536396" w:rsidRPr="00DA742F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DA742F">
              <w:rPr>
                <w:rFonts w:ascii="Times New Roman" w:hAnsi="Times New Roman" w:cs="Times New Roman"/>
                <w:sz w:val="28"/>
                <w:szCs w:val="28"/>
              </w:rPr>
              <w:t>Клоун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DA74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7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DA742F">
              <w:rPr>
                <w:rFonts w:ascii="Times New Roman" w:hAnsi="Times New Roman" w:cs="Times New Roman"/>
                <w:sz w:val="28"/>
                <w:szCs w:val="28"/>
              </w:rPr>
              <w:t>Экскаватор</w:t>
            </w:r>
            <w:r w:rsidR="00DA7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DA74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7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 w:rsidR="00DA742F">
              <w:rPr>
                <w:rFonts w:ascii="Times New Roman" w:hAnsi="Times New Roman" w:cs="Times New Roman"/>
                <w:sz w:val="28"/>
                <w:szCs w:val="28"/>
              </w:rPr>
              <w:t>Пароход</w:t>
            </w:r>
            <w:r w:rsidR="00DA74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275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способности наглядного  моделирования, умение расшифровывать информацию о свойствах предметов по их знаково-символическим обозначениям, предъявленной в явном виде и неявном виде (на основе отрицания)</w:t>
            </w:r>
          </w:p>
        </w:tc>
      </w:tr>
      <w:tr w:rsidR="00536396" w:rsidTr="00BC52E3">
        <w:tc>
          <w:tcPr>
            <w:tcW w:w="2802" w:type="dxa"/>
          </w:tcPr>
          <w:p w:rsidR="00536396" w:rsidRPr="007D0EB1" w:rsidRDefault="007D0EB1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Знаки-символы</w:t>
            </w:r>
          </w:p>
        </w:tc>
        <w:tc>
          <w:tcPr>
            <w:tcW w:w="1275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536396" w:rsidRDefault="007D0EB1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способности наглядного  моделирования, умение расшифровывать информацию о свойствах предметов по их знаково-символическим обозначениям, предъявленной в явном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неявном виде (на основе отрицания)  </w:t>
            </w:r>
            <w:r w:rsidR="00536396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способности выполнять конструкции по заданной схеме, умения планировать действия, анализировать схему</w:t>
            </w:r>
          </w:p>
        </w:tc>
      </w:tr>
      <w:tr w:rsidR="00536396" w:rsidTr="00BC52E3">
        <w:tc>
          <w:tcPr>
            <w:tcW w:w="2802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Цвет, форма и величина, классификация по трём признакам</w:t>
            </w:r>
            <w:r w:rsidR="007D0EB1">
              <w:rPr>
                <w:rFonts w:ascii="Times New Roman" w:hAnsi="Times New Roman" w:cs="Times New Roman"/>
                <w:sz w:val="28"/>
                <w:szCs w:val="28"/>
              </w:rPr>
              <w:t>. Небылицы</w:t>
            </w:r>
          </w:p>
        </w:tc>
        <w:tc>
          <w:tcPr>
            <w:tcW w:w="1275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способности наглядного  моделирования, умение расшифровывать информацию о свойствах предметов по их знаково-символическим обозначениям, предъявленной в явном виде и неявном виде (на основе отрицания)</w:t>
            </w:r>
          </w:p>
        </w:tc>
      </w:tr>
      <w:tr w:rsidR="00536396" w:rsidTr="00BC52E3">
        <w:tc>
          <w:tcPr>
            <w:tcW w:w="2802" w:type="dxa"/>
          </w:tcPr>
          <w:p w:rsidR="00536396" w:rsidRDefault="007D0EB1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Цвет, форма и величина, классификация по трём признакам. Небылицы</w:t>
            </w:r>
          </w:p>
        </w:tc>
        <w:tc>
          <w:tcPr>
            <w:tcW w:w="1275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способности наглядного  моделирования, умение расшифровывать информацию о свойствах предметов по их знаково-символическим обозначениям, предъявленной в явном виде и неявном виде (на основе отрицания)</w:t>
            </w:r>
          </w:p>
        </w:tc>
      </w:tr>
      <w:tr w:rsidR="00536396" w:rsidTr="00BC52E3">
        <w:tc>
          <w:tcPr>
            <w:tcW w:w="2802" w:type="dxa"/>
          </w:tcPr>
          <w:p w:rsidR="00536396" w:rsidRPr="007D0EB1" w:rsidRDefault="007D0EB1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Цвет, форма и величина, классификация по трём признакам. Небылицы</w:t>
            </w:r>
          </w:p>
        </w:tc>
        <w:tc>
          <w:tcPr>
            <w:tcW w:w="1275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классифицировать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геометрические фигуры по трём признакам</w:t>
            </w:r>
          </w:p>
        </w:tc>
      </w:tr>
      <w:tr w:rsidR="00536396" w:rsidTr="00BC52E3">
        <w:tc>
          <w:tcPr>
            <w:tcW w:w="2802" w:type="dxa"/>
          </w:tcPr>
          <w:p w:rsidR="00536396" w:rsidRDefault="007D0EB1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Цвет, форма и величина, классификация по трём признакам. Небылицы</w:t>
            </w:r>
          </w:p>
        </w:tc>
        <w:tc>
          <w:tcPr>
            <w:tcW w:w="1275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способности выполнять конструкции по заданной схеме, умения планировать действия, анализировать схему</w:t>
            </w:r>
          </w:p>
        </w:tc>
      </w:tr>
      <w:tr w:rsidR="00536396" w:rsidTr="00BC52E3">
        <w:tc>
          <w:tcPr>
            <w:tcW w:w="2802" w:type="dxa"/>
          </w:tcPr>
          <w:p w:rsidR="00536396" w:rsidRDefault="007D0EB1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Цвет, форма и величина, классификация по трём признакам. Небылицы</w:t>
            </w:r>
          </w:p>
        </w:tc>
        <w:tc>
          <w:tcPr>
            <w:tcW w:w="1275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способности наглядного  моделирования, умение расшифровывать информацию о свойствах предметов по их знаково-символическим обозначениям, предъявленной в явном виде и неявном виде (на основе отрицания)</w:t>
            </w:r>
          </w:p>
        </w:tc>
      </w:tr>
      <w:tr w:rsidR="00536396" w:rsidTr="00BC52E3">
        <w:tc>
          <w:tcPr>
            <w:tcW w:w="2802" w:type="dxa"/>
          </w:tcPr>
          <w:p w:rsidR="00536396" w:rsidRPr="006B2493" w:rsidRDefault="007D0EB1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Цвет, форма и величина, классификация по трём признакам. Небылицы </w:t>
            </w:r>
            <w:r w:rsidR="00536396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275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4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способности наглядного  моделирования, умение расшифровывать информацию о свойствах предметов по их знаково-символическим обозначениям, предъявленной в явном виде и неявном виде (на основе отрицания)</w:t>
            </w:r>
          </w:p>
        </w:tc>
      </w:tr>
      <w:tr w:rsidR="00536396" w:rsidTr="00BC52E3">
        <w:tc>
          <w:tcPr>
            <w:tcW w:w="2802" w:type="dxa"/>
          </w:tcPr>
          <w:p w:rsidR="00536396" w:rsidRPr="006B2493" w:rsidRDefault="007D0EB1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Цвет, форма и величина,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классификация по трём признакам. Небылицы </w:t>
            </w:r>
            <w:r w:rsidR="00536396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275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494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способности наглядного  моделирования,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расшифровывать информацию о свойствах предметов по их знаково-символическим обозначениям, предъявленной в явном виде и неявном виде (на основе отрицания)</w:t>
            </w:r>
          </w:p>
        </w:tc>
      </w:tr>
      <w:tr w:rsidR="00536396" w:rsidTr="00BC52E3">
        <w:tc>
          <w:tcPr>
            <w:tcW w:w="2802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занятия</w:t>
            </w:r>
          </w:p>
        </w:tc>
        <w:tc>
          <w:tcPr>
            <w:tcW w:w="5494" w:type="dxa"/>
          </w:tcPr>
          <w:p w:rsidR="00536396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396" w:rsidRDefault="00536396" w:rsidP="00613FFE">
      <w:pPr>
        <w:shd w:val="clear" w:color="auto" w:fill="FFFFFF" w:themeFill="background1"/>
        <w:spacing w:before="100" w:beforeAutospacing="1" w:after="150" w:line="330" w:lineRule="atLeast"/>
        <w:rPr>
          <w:rFonts w:ascii="Times New Roman" w:hAnsi="Times New Roman" w:cs="Times New Roman"/>
          <w:b/>
          <w:sz w:val="36"/>
          <w:szCs w:val="36"/>
        </w:rPr>
      </w:pPr>
    </w:p>
    <w:p w:rsidR="009F14FE" w:rsidRDefault="009F14FE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4FE" w:rsidRDefault="009F14FE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4FE" w:rsidRDefault="009F14FE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4FE" w:rsidRDefault="009F14FE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4FE" w:rsidRDefault="009F14FE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4FE" w:rsidRDefault="009F14FE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4FE" w:rsidRDefault="009F14FE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4FE" w:rsidRDefault="009F14FE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4FE" w:rsidRDefault="009F14FE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4FE" w:rsidRDefault="009F14FE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4FE" w:rsidRDefault="009F14FE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4FE" w:rsidRDefault="009F14FE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4FE" w:rsidRDefault="009F14FE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1098" w:rsidRDefault="008D1098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1098" w:rsidRDefault="008D1098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4FE" w:rsidRDefault="009F14FE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6396" w:rsidRPr="006742E1" w:rsidRDefault="000445AE" w:rsidP="006742E1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2E1">
        <w:rPr>
          <w:rFonts w:ascii="Times New Roman" w:hAnsi="Times New Roman" w:cs="Times New Roman"/>
          <w:b/>
          <w:sz w:val="32"/>
          <w:szCs w:val="32"/>
        </w:rPr>
        <w:lastRenderedPageBreak/>
        <w:t>4.</w:t>
      </w:r>
      <w:r w:rsidR="00536396" w:rsidRPr="006742E1">
        <w:rPr>
          <w:rFonts w:ascii="Times New Roman" w:hAnsi="Times New Roman" w:cs="Times New Roman"/>
          <w:b/>
          <w:sz w:val="32"/>
          <w:szCs w:val="32"/>
        </w:rPr>
        <w:t>Содержание образовательной программы</w:t>
      </w:r>
    </w:p>
    <w:p w:rsidR="00536396" w:rsidRPr="0064338A" w:rsidRDefault="00536396" w:rsidP="00613FF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338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принципы программы:</w:t>
      </w:r>
    </w:p>
    <w:p w:rsidR="00536396" w:rsidRPr="0064338A" w:rsidRDefault="00536396" w:rsidP="00613FFE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38A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занимательности - </w:t>
      </w:r>
      <w:r w:rsidRPr="0064338A">
        <w:rPr>
          <w:rFonts w:ascii="Times New Roman" w:eastAsia="Times New Roman" w:hAnsi="Times New Roman" w:cs="Times New Roman"/>
          <w:sz w:val="28"/>
          <w:szCs w:val="28"/>
        </w:rPr>
        <w:t>используется с целью вовлечения детей в целенаправленную деятельность, формирования у них желания выполнять предъявленные требования и стремление к достижению конечного результата.</w:t>
      </w:r>
    </w:p>
    <w:p w:rsidR="00536396" w:rsidRPr="0064338A" w:rsidRDefault="00536396" w:rsidP="00613FFE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38A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новизны - </w:t>
      </w:r>
      <w:r w:rsidRPr="0064338A">
        <w:rPr>
          <w:rFonts w:ascii="Times New Roman" w:eastAsia="Times New Roman" w:hAnsi="Times New Roman" w:cs="Times New Roman"/>
          <w:sz w:val="28"/>
          <w:szCs w:val="28"/>
        </w:rPr>
        <w:t>позволяет опираться на непроизвольное внимание, вызывая интерес к работе, за счёт постановки последовательной системы задач, активизируя познавательную сферу.</w:t>
      </w:r>
    </w:p>
    <w:p w:rsidR="00536396" w:rsidRPr="0064338A" w:rsidRDefault="00536396" w:rsidP="00613FFE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38A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динамичности - </w:t>
      </w:r>
      <w:r w:rsidRPr="0064338A">
        <w:rPr>
          <w:rFonts w:ascii="Times New Roman" w:eastAsia="Times New Roman" w:hAnsi="Times New Roman" w:cs="Times New Roman"/>
          <w:sz w:val="28"/>
          <w:szCs w:val="28"/>
        </w:rPr>
        <w:t>заключается в постановке целей по обучению и развития ребёнка, которые постоянно углубляются и расширяются, чтобы повысить интерес и внимание детей к обучению.</w:t>
      </w:r>
    </w:p>
    <w:p w:rsidR="00536396" w:rsidRPr="0064338A" w:rsidRDefault="00536396" w:rsidP="00613FFE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38A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сотрудничества - </w:t>
      </w:r>
      <w:r w:rsidRPr="0064338A">
        <w:rPr>
          <w:rFonts w:ascii="Times New Roman" w:eastAsia="Times New Roman" w:hAnsi="Times New Roman" w:cs="Times New Roman"/>
          <w:sz w:val="28"/>
          <w:szCs w:val="28"/>
        </w:rPr>
        <w:t>позволяет создать в ходе продуктивной деятельности, доброжелательное отношение друг к другу и взаимопомощь. </w:t>
      </w:r>
    </w:p>
    <w:p w:rsidR="00536396" w:rsidRPr="0064338A" w:rsidRDefault="00536396" w:rsidP="00613FFE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38A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Систематичности и последовательности – </w:t>
      </w:r>
      <w:r w:rsidRPr="0064338A">
        <w:rPr>
          <w:rFonts w:ascii="Times New Roman" w:eastAsia="Times New Roman" w:hAnsi="Times New Roman" w:cs="Times New Roman"/>
          <w:sz w:val="28"/>
          <w:szCs w:val="28"/>
        </w:rPr>
        <w:t>предполагает, что знания и умения неразрывно связаны между собой и образуют целостную систему, то есть учебный материал усваивается в результате постоянных упражнений и тренировок.</w:t>
      </w:r>
    </w:p>
    <w:p w:rsidR="00536396" w:rsidRPr="0064338A" w:rsidRDefault="00536396" w:rsidP="00613FFE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38A">
        <w:rPr>
          <w:rFonts w:ascii="Times New Roman" w:eastAsia="Times New Roman" w:hAnsi="Times New Roman" w:cs="Times New Roman"/>
          <w:b/>
          <w:bCs/>
          <w:sz w:val="28"/>
          <w:szCs w:val="28"/>
        </w:rPr>
        <w:t>Учет возрастных и индивидуальных особенностей – </w:t>
      </w:r>
      <w:r w:rsidRPr="0064338A">
        <w:rPr>
          <w:rFonts w:ascii="Times New Roman" w:eastAsia="Times New Roman" w:hAnsi="Times New Roman" w:cs="Times New Roman"/>
          <w:sz w:val="28"/>
          <w:szCs w:val="28"/>
        </w:rPr>
        <w:t>основывается на знании анатомо-физиологических и психических, возрастных и индивидуальных особенностей ребенка.</w:t>
      </w:r>
    </w:p>
    <w:p w:rsidR="00536396" w:rsidRPr="0064338A" w:rsidRDefault="00536396" w:rsidP="00613FFE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33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Научности – </w:t>
      </w:r>
      <w:r w:rsidRPr="0064338A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формировании у детей системы научных знаний, в анализе и синтезе предметов, выделениях в нем важных, существенных признаков (цвет, форма, величина), в выявлении возможных </w:t>
      </w:r>
      <w:proofErr w:type="spellStart"/>
      <w:r w:rsidRPr="0064338A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64338A">
        <w:rPr>
          <w:rFonts w:ascii="Times New Roman" w:eastAsia="Times New Roman" w:hAnsi="Times New Roman" w:cs="Times New Roman"/>
          <w:sz w:val="28"/>
          <w:szCs w:val="28"/>
        </w:rPr>
        <w:t xml:space="preserve"> связей, в использовании принятых научных терминов (например, квадрат, прямоугольник, треугольник, круг и пр.).</w:t>
      </w:r>
      <w:proofErr w:type="gramEnd"/>
    </w:p>
    <w:p w:rsidR="00536396" w:rsidRPr="0064338A" w:rsidRDefault="00536396" w:rsidP="00613FF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338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режим проведения занятий</w:t>
      </w:r>
    </w:p>
    <w:p w:rsidR="00AF783E" w:rsidRDefault="00536396" w:rsidP="00613FF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38A">
        <w:rPr>
          <w:rFonts w:ascii="Times New Roman" w:eastAsia="Times New Roman" w:hAnsi="Times New Roman" w:cs="Times New Roman"/>
          <w:sz w:val="28"/>
          <w:szCs w:val="28"/>
        </w:rPr>
        <w:t xml:space="preserve"> Развитие сенсорных способностей посредством занятий с блоками </w:t>
      </w:r>
      <w:proofErr w:type="spellStart"/>
      <w:r w:rsidRPr="0064338A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 w:rsidRPr="0064338A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через организацию дея</w:t>
      </w:r>
      <w:r w:rsidR="0000388F">
        <w:rPr>
          <w:rFonts w:ascii="Times New Roman" w:eastAsia="Times New Roman" w:hAnsi="Times New Roman" w:cs="Times New Roman"/>
          <w:sz w:val="28"/>
          <w:szCs w:val="28"/>
        </w:rPr>
        <w:t>тельности кружка «Развивай-ка</w:t>
      </w:r>
      <w:r w:rsidRPr="0064338A">
        <w:rPr>
          <w:rFonts w:ascii="Times New Roman" w:eastAsia="Times New Roman" w:hAnsi="Times New Roman" w:cs="Times New Roman"/>
          <w:sz w:val="28"/>
          <w:szCs w:val="28"/>
        </w:rPr>
        <w:t xml:space="preserve">». В рамках кружковой деятельности дети не ограничены в возможностях выражать в играх свои мысли, чувства, настроение. Использование игровых методов и приемов, сюжетов, сказочных персонажей, схем вызывает постоянный интерес к игре с фигурками. Деятельность кружка не носит форму «изучения и обучения», а превращается в творческий процесс педагога и детей. Занятия целиком проходят в форме игры. </w:t>
      </w:r>
    </w:p>
    <w:p w:rsidR="00536396" w:rsidRPr="0064338A" w:rsidRDefault="00536396" w:rsidP="00613FF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38A">
        <w:rPr>
          <w:rFonts w:ascii="Times New Roman" w:eastAsia="Times New Roman" w:hAnsi="Times New Roman" w:cs="Times New Roman"/>
          <w:sz w:val="28"/>
          <w:szCs w:val="28"/>
        </w:rPr>
        <w:t xml:space="preserve">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 (движения, действия и т.п.) Основной упор сделан </w:t>
      </w:r>
      <w:r w:rsidRPr="0064338A">
        <w:rPr>
          <w:rFonts w:ascii="Times New Roman" w:eastAsia="Times New Roman" w:hAnsi="Times New Roman" w:cs="Times New Roman"/>
          <w:sz w:val="28"/>
          <w:szCs w:val="28"/>
        </w:rPr>
        <w:lastRenderedPageBreak/>
        <w:t>на применении дидактических игр и игровых упражнений, которые могут проводиться в комплексе и самостоятельно, в зависимости от уровня развития и подготовленности ребенка к восприятию.</w:t>
      </w:r>
    </w:p>
    <w:p w:rsidR="00536396" w:rsidRPr="0064338A" w:rsidRDefault="00536396" w:rsidP="00613FF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338A">
        <w:rPr>
          <w:rFonts w:ascii="Times New Roman" w:eastAsia="Times New Roman" w:hAnsi="Times New Roman" w:cs="Times New Roman"/>
          <w:b/>
          <w:bCs/>
          <w:sz w:val="28"/>
          <w:szCs w:val="28"/>
        </w:rPr>
        <w:t>В рабочей программе предусмотрено использование различных видов дидактических игр:</w:t>
      </w:r>
    </w:p>
    <w:p w:rsidR="00536396" w:rsidRPr="0064338A" w:rsidRDefault="00536396" w:rsidP="00613FFE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38A">
        <w:rPr>
          <w:rFonts w:ascii="Times New Roman" w:eastAsia="Times New Roman" w:hAnsi="Times New Roman" w:cs="Times New Roman"/>
          <w:sz w:val="28"/>
          <w:szCs w:val="28"/>
        </w:rPr>
        <w:t>На восприятие формы;</w:t>
      </w:r>
    </w:p>
    <w:p w:rsidR="00536396" w:rsidRPr="0064338A" w:rsidRDefault="00536396" w:rsidP="00613FFE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38A">
        <w:rPr>
          <w:rFonts w:ascii="Times New Roman" w:eastAsia="Times New Roman" w:hAnsi="Times New Roman" w:cs="Times New Roman"/>
          <w:sz w:val="28"/>
          <w:szCs w:val="28"/>
        </w:rPr>
        <w:t>На целенаправленное развитие восприятия цвета;</w:t>
      </w:r>
    </w:p>
    <w:p w:rsidR="00536396" w:rsidRPr="0064338A" w:rsidRDefault="00536396" w:rsidP="00613FFE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38A">
        <w:rPr>
          <w:rFonts w:ascii="Times New Roman" w:eastAsia="Times New Roman" w:hAnsi="Times New Roman" w:cs="Times New Roman"/>
          <w:sz w:val="28"/>
          <w:szCs w:val="28"/>
        </w:rPr>
        <w:t>На восприятие качеств величины;</w:t>
      </w:r>
    </w:p>
    <w:p w:rsidR="00536396" w:rsidRPr="0064338A" w:rsidRDefault="00536396" w:rsidP="00613FFE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38A">
        <w:rPr>
          <w:rFonts w:ascii="Times New Roman" w:eastAsia="Times New Roman" w:hAnsi="Times New Roman" w:cs="Times New Roman"/>
          <w:sz w:val="28"/>
          <w:szCs w:val="28"/>
        </w:rPr>
        <w:t>На количество предметов;</w:t>
      </w:r>
    </w:p>
    <w:p w:rsidR="00536396" w:rsidRPr="0064338A" w:rsidRDefault="00536396" w:rsidP="00613FFE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38A">
        <w:rPr>
          <w:rFonts w:ascii="Times New Roman" w:eastAsia="Times New Roman" w:hAnsi="Times New Roman" w:cs="Times New Roman"/>
          <w:sz w:val="28"/>
          <w:szCs w:val="28"/>
        </w:rPr>
        <w:t>На развитие речи, мышления;</w:t>
      </w:r>
    </w:p>
    <w:p w:rsidR="00C12167" w:rsidRPr="006742E1" w:rsidRDefault="00536396" w:rsidP="006742E1">
      <w:pPr>
        <w:shd w:val="clear" w:color="auto" w:fill="FFFFFF" w:themeFill="background1"/>
        <w:spacing w:before="100" w:beforeAutospacing="1" w:after="150" w:line="330" w:lineRule="atLeast"/>
        <w:jc w:val="both"/>
        <w:rPr>
          <w:rFonts w:ascii="Times New Roman" w:hAnsi="Times New Roman" w:cs="Times New Roman"/>
          <w:sz w:val="40"/>
          <w:szCs w:val="40"/>
        </w:rPr>
      </w:pPr>
      <w:r w:rsidRPr="0064338A">
        <w:rPr>
          <w:rFonts w:ascii="Times New Roman" w:eastAsia="Times New Roman" w:hAnsi="Times New Roman" w:cs="Times New Roman"/>
          <w:sz w:val="28"/>
          <w:szCs w:val="28"/>
        </w:rPr>
        <w:t>На развитие способности действия наглядного моделирования</w:t>
      </w:r>
    </w:p>
    <w:p w:rsidR="00C12167" w:rsidRDefault="00C12167" w:rsidP="00613FFE">
      <w:pPr>
        <w:shd w:val="clear" w:color="auto" w:fill="FFFFFF" w:themeFill="background1"/>
        <w:spacing w:after="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2167" w:rsidRDefault="00C12167" w:rsidP="006742E1">
      <w:pPr>
        <w:shd w:val="clear" w:color="auto" w:fill="FFFFFF" w:themeFill="background1"/>
        <w:spacing w:after="0" w:line="330" w:lineRule="atLeast"/>
        <w:rPr>
          <w:rFonts w:ascii="Times New Roman" w:hAnsi="Times New Roman" w:cs="Times New Roman"/>
          <w:b/>
          <w:sz w:val="36"/>
          <w:szCs w:val="36"/>
        </w:rPr>
      </w:pPr>
    </w:p>
    <w:p w:rsidR="00536396" w:rsidRPr="006742E1" w:rsidRDefault="00536396" w:rsidP="000445AE">
      <w:pPr>
        <w:pStyle w:val="ab"/>
        <w:numPr>
          <w:ilvl w:val="0"/>
          <w:numId w:val="30"/>
        </w:numPr>
        <w:shd w:val="clear" w:color="auto" w:fill="FFFFFF" w:themeFill="background1"/>
        <w:spacing w:after="0" w:line="33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2E1">
        <w:rPr>
          <w:rFonts w:ascii="Times New Roman" w:hAnsi="Times New Roman" w:cs="Times New Roman"/>
          <w:b/>
          <w:sz w:val="32"/>
          <w:szCs w:val="32"/>
        </w:rPr>
        <w:t>Ожидаемые результаты освоения образовательной программы</w:t>
      </w:r>
    </w:p>
    <w:p w:rsidR="00536396" w:rsidRPr="000905CA" w:rsidRDefault="00536396" w:rsidP="003453B6">
      <w:pPr>
        <w:shd w:val="clear" w:color="auto" w:fill="FFFFFF" w:themeFill="background1"/>
        <w:spacing w:after="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6396" w:rsidRDefault="00B1164E" w:rsidP="003453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Дети должны уметь</w:t>
      </w:r>
      <w:r w:rsidR="00536396" w:rsidRPr="000905C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1164E" w:rsidRDefault="00B1164E" w:rsidP="003453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164E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Уметь выделять и выражать в речи признаки сходства и различия отдельных предметов и совокупностей;</w:t>
      </w:r>
    </w:p>
    <w:p w:rsidR="00B1164E" w:rsidRDefault="00B1164E" w:rsidP="003453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2.Уметь объединять группы предметов, выделять часть, </w:t>
      </w:r>
      <w:r w:rsidR="003719B8">
        <w:rPr>
          <w:rFonts w:ascii="Times New Roman" w:eastAsia="Times New Roman" w:hAnsi="Times New Roman" w:cs="Times New Roman"/>
          <w:bCs/>
          <w:sz w:val="28"/>
          <w:szCs w:val="28"/>
        </w:rPr>
        <w:t>устанавливать взаимосвязь между частью и целым;</w:t>
      </w:r>
    </w:p>
    <w:p w:rsidR="003719B8" w:rsidRDefault="003719B8" w:rsidP="003453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3.Уметь находить части целого и целое по известным частям;</w:t>
      </w:r>
    </w:p>
    <w:p w:rsidR="003719B8" w:rsidRDefault="003719B8" w:rsidP="003453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4.Сравнивать предметы, находить в них сходство и различие, систематизировать и группировать их по цвету, форме, величине, толщине.</w:t>
      </w:r>
    </w:p>
    <w:p w:rsidR="003719B8" w:rsidRDefault="003719B8" w:rsidP="003453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5.Уметь считать в пределах 10.</w:t>
      </w:r>
    </w:p>
    <w:p w:rsidR="003719B8" w:rsidRDefault="003719B8" w:rsidP="003453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6.Уметь выражать словами местонахождение предмет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вверху, внизу, слева, справа, посередине).</w:t>
      </w:r>
    </w:p>
    <w:p w:rsidR="003719B8" w:rsidRDefault="003719B8" w:rsidP="003453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7.Работать в парах, подгруппах, проявлять доброжелательное отношение к сверстнику, выслушать, помогать по необходимости.</w:t>
      </w:r>
    </w:p>
    <w:p w:rsidR="003719B8" w:rsidRDefault="003719B8" w:rsidP="003453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 w:rsidR="003453B6">
        <w:rPr>
          <w:rFonts w:ascii="Times New Roman" w:eastAsia="Times New Roman" w:hAnsi="Times New Roman" w:cs="Times New Roman"/>
          <w:bCs/>
          <w:sz w:val="28"/>
          <w:szCs w:val="28"/>
        </w:rPr>
        <w:t>Уметь находить и накладывать нужную фигуру, палочку, грань кубика на более сложные изображения в натуральную величину.</w:t>
      </w:r>
    </w:p>
    <w:p w:rsidR="003453B6" w:rsidRDefault="003453B6" w:rsidP="003453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9.Выкладывать узоры из кубиков по уменьшенным изображениям.</w:t>
      </w:r>
    </w:p>
    <w:p w:rsidR="003453B6" w:rsidRDefault="003453B6" w:rsidP="003453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10.</w:t>
      </w:r>
      <w:r w:rsidRPr="005F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Оживлять</w:t>
      </w:r>
      <w:r w:rsidRPr="005F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изображение, составляя рассказы, придумывая небылицы.</w:t>
      </w:r>
    </w:p>
    <w:p w:rsidR="003453B6" w:rsidRDefault="003453B6" w:rsidP="003453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11.Выкладывать изображение по памяти.</w:t>
      </w:r>
    </w:p>
    <w:p w:rsidR="003453B6" w:rsidRDefault="003453B6" w:rsidP="003453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12.Уметь работать со схемами.</w:t>
      </w:r>
    </w:p>
    <w:p w:rsidR="003453B6" w:rsidRPr="00B1164E" w:rsidRDefault="003453B6" w:rsidP="003453B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</w:t>
      </w:r>
      <w:r w:rsidRPr="005F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Расшифровывать</w:t>
      </w:r>
      <w:r w:rsidRPr="005F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изображение, находить нужную фигуру по обозначению её свойств.</w:t>
      </w:r>
    </w:p>
    <w:p w:rsidR="00AF783E" w:rsidRDefault="00AF783E" w:rsidP="003453B6">
      <w:pPr>
        <w:shd w:val="clear" w:color="auto" w:fill="FFFFFF" w:themeFill="background1"/>
        <w:spacing w:after="0" w:line="330" w:lineRule="atLeast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a"/>
        <w:tblpPr w:leftFromText="180" w:rightFromText="180" w:vertAnchor="text" w:horzAnchor="margin" w:tblpXSpec="center" w:tblpY="822"/>
        <w:tblW w:w="9627" w:type="dxa"/>
        <w:tblLayout w:type="fixed"/>
        <w:tblLook w:val="04A0"/>
      </w:tblPr>
      <w:tblGrid>
        <w:gridCol w:w="1384"/>
        <w:gridCol w:w="992"/>
        <w:gridCol w:w="851"/>
        <w:gridCol w:w="850"/>
        <w:gridCol w:w="851"/>
        <w:gridCol w:w="850"/>
        <w:gridCol w:w="1134"/>
        <w:gridCol w:w="993"/>
        <w:gridCol w:w="850"/>
        <w:gridCol w:w="872"/>
      </w:tblGrid>
      <w:tr w:rsidR="006742E1" w:rsidRPr="00A86B82" w:rsidTr="006742E1">
        <w:trPr>
          <w:trHeight w:val="1975"/>
        </w:trPr>
        <w:tc>
          <w:tcPr>
            <w:tcW w:w="1384" w:type="dxa"/>
            <w:shd w:val="clear" w:color="auto" w:fill="C4BC96" w:themeFill="background2" w:themeFillShade="BF"/>
          </w:tcPr>
          <w:p w:rsidR="006742E1" w:rsidRDefault="006742E1" w:rsidP="006742E1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2E1" w:rsidRPr="00A86B82" w:rsidRDefault="006742E1" w:rsidP="006742E1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B82">
              <w:rPr>
                <w:rFonts w:ascii="Times New Roman" w:hAnsi="Times New Roman" w:cs="Times New Roman"/>
                <w:b/>
                <w:sz w:val="20"/>
                <w:szCs w:val="20"/>
              </w:rPr>
              <w:t>Ф.И</w:t>
            </w:r>
            <w:r w:rsidRPr="00A86B8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.ребёнка</w:t>
            </w:r>
          </w:p>
        </w:tc>
        <w:tc>
          <w:tcPr>
            <w:tcW w:w="992" w:type="dxa"/>
          </w:tcPr>
          <w:p w:rsidR="006742E1" w:rsidRPr="00A86B82" w:rsidRDefault="006742E1" w:rsidP="006742E1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6B8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 выделять и выражать в речи признаки сходства и различия отдельных предметов и совокупностей</w:t>
            </w:r>
          </w:p>
          <w:p w:rsidR="006742E1" w:rsidRPr="00A86B82" w:rsidRDefault="006742E1" w:rsidP="006742E1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742E1" w:rsidRPr="00A86B82" w:rsidRDefault="006742E1" w:rsidP="006742E1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6B8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 объединять группы предметов, выделять часть, устанавливать взаимосвязь между частью и целым</w:t>
            </w:r>
          </w:p>
          <w:p w:rsidR="006742E1" w:rsidRPr="00A86B82" w:rsidRDefault="006742E1" w:rsidP="006742E1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742E1" w:rsidRPr="00A86B82" w:rsidRDefault="006742E1" w:rsidP="006742E1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B8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 находить части целого и целое по известным частям</w:t>
            </w:r>
          </w:p>
        </w:tc>
        <w:tc>
          <w:tcPr>
            <w:tcW w:w="851" w:type="dxa"/>
          </w:tcPr>
          <w:p w:rsidR="006742E1" w:rsidRPr="00A86B82" w:rsidRDefault="006742E1" w:rsidP="006742E1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Сравн. предметы,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нахть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них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сх-во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различие,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сис-ть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групп-</w:t>
            </w:r>
            <w:r w:rsidRPr="00A86B8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ть</w:t>
            </w:r>
            <w:proofErr w:type="spellEnd"/>
            <w:r w:rsidRPr="00A86B8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их по цвету, форме, величине, толщине</w:t>
            </w:r>
          </w:p>
        </w:tc>
        <w:tc>
          <w:tcPr>
            <w:tcW w:w="850" w:type="dxa"/>
          </w:tcPr>
          <w:p w:rsidR="006742E1" w:rsidRPr="00A86B82" w:rsidRDefault="006742E1" w:rsidP="006742E1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6B8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 считать в пределах 10</w:t>
            </w:r>
          </w:p>
          <w:p w:rsidR="006742E1" w:rsidRPr="00A86B82" w:rsidRDefault="006742E1" w:rsidP="006742E1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742E1" w:rsidRPr="00A86B82" w:rsidRDefault="006742E1" w:rsidP="006742E1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6B8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 выражать словами местонахождение предмет</w:t>
            </w:r>
            <w:proofErr w:type="gramStart"/>
            <w:r w:rsidRPr="00A86B8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а(</w:t>
            </w:r>
            <w:proofErr w:type="gramEnd"/>
            <w:r w:rsidRPr="00A86B8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вверху, внизу, слева, справа, посередине).</w:t>
            </w:r>
          </w:p>
          <w:p w:rsidR="006742E1" w:rsidRPr="00A86B82" w:rsidRDefault="006742E1" w:rsidP="006742E1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742E1" w:rsidRPr="00A86B82" w:rsidRDefault="006742E1" w:rsidP="006742E1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6B8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Работать в парах, подгруппах, проявлять доброжелательное отношение к сверстнику, выслушать, помогать по необходимости.</w:t>
            </w:r>
          </w:p>
          <w:p w:rsidR="006742E1" w:rsidRPr="00A86B82" w:rsidRDefault="006742E1" w:rsidP="006742E1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742E1" w:rsidRPr="00A86B82" w:rsidRDefault="006742E1" w:rsidP="006742E1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6B8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Уметь находить и накладывать нужную фигуру, палочку, грань кубика на более сложные изображения в натуральную величину.</w:t>
            </w:r>
          </w:p>
          <w:p w:rsidR="006742E1" w:rsidRPr="00A86B82" w:rsidRDefault="006742E1" w:rsidP="006742E1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6742E1" w:rsidRPr="0084127B" w:rsidRDefault="006742E1" w:rsidP="006742E1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4127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Выкладывать изображение по памяти,уметь работать со схемами.</w:t>
            </w:r>
          </w:p>
          <w:p w:rsidR="006742E1" w:rsidRPr="00A86B82" w:rsidRDefault="006742E1" w:rsidP="006742E1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6396" w:rsidRPr="000445AE" w:rsidRDefault="00536396" w:rsidP="000445AE">
      <w:pPr>
        <w:pStyle w:val="ab"/>
        <w:numPr>
          <w:ilvl w:val="0"/>
          <w:numId w:val="30"/>
        </w:numPr>
        <w:shd w:val="clear" w:color="auto" w:fill="FFFFFF" w:themeFill="background1"/>
        <w:spacing w:after="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45AE">
        <w:rPr>
          <w:rFonts w:ascii="Times New Roman" w:hAnsi="Times New Roman" w:cs="Times New Roman"/>
          <w:b/>
          <w:sz w:val="36"/>
          <w:szCs w:val="36"/>
        </w:rPr>
        <w:t>Мониторинг освоения образовательной программы</w:t>
      </w:r>
    </w:p>
    <w:tbl>
      <w:tblPr>
        <w:tblStyle w:val="aa"/>
        <w:tblW w:w="0" w:type="auto"/>
        <w:tblLook w:val="04A0"/>
      </w:tblPr>
      <w:tblGrid>
        <w:gridCol w:w="1668"/>
        <w:gridCol w:w="1134"/>
        <w:gridCol w:w="992"/>
        <w:gridCol w:w="1134"/>
        <w:gridCol w:w="1076"/>
        <w:gridCol w:w="908"/>
        <w:gridCol w:w="851"/>
        <w:gridCol w:w="850"/>
        <w:gridCol w:w="958"/>
      </w:tblGrid>
      <w:tr w:rsidR="00536396" w:rsidRPr="006742E1" w:rsidTr="0084127B">
        <w:tc>
          <w:tcPr>
            <w:tcW w:w="166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E1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proofErr w:type="gramStart"/>
            <w:r w:rsidRPr="006742E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74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E1"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E1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proofErr w:type="gramStart"/>
            <w:r w:rsidRPr="006742E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74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6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E1"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90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E1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proofErr w:type="gramStart"/>
            <w:r w:rsidRPr="006742E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74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E1"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850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E1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proofErr w:type="gramStart"/>
            <w:r w:rsidRPr="006742E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74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2E1"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</w:tr>
      <w:tr w:rsidR="00536396" w:rsidRPr="006742E1" w:rsidTr="0084127B">
        <w:tc>
          <w:tcPr>
            <w:tcW w:w="166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42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396" w:rsidRPr="006742E1" w:rsidTr="0084127B">
        <w:tc>
          <w:tcPr>
            <w:tcW w:w="166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42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396" w:rsidRPr="006742E1" w:rsidTr="0084127B">
        <w:tc>
          <w:tcPr>
            <w:tcW w:w="166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42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396" w:rsidRPr="006742E1" w:rsidTr="0084127B">
        <w:tc>
          <w:tcPr>
            <w:tcW w:w="166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42E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396" w:rsidRPr="006742E1" w:rsidTr="0084127B">
        <w:tc>
          <w:tcPr>
            <w:tcW w:w="166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42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396" w:rsidRPr="006742E1" w:rsidTr="0084127B">
        <w:tc>
          <w:tcPr>
            <w:tcW w:w="166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42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396" w:rsidRPr="006742E1" w:rsidTr="0084127B">
        <w:tc>
          <w:tcPr>
            <w:tcW w:w="166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42E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396" w:rsidRPr="006742E1" w:rsidTr="0084127B">
        <w:tc>
          <w:tcPr>
            <w:tcW w:w="166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42E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396" w:rsidRPr="006742E1" w:rsidTr="0084127B">
        <w:tc>
          <w:tcPr>
            <w:tcW w:w="166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42E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396" w:rsidRPr="006742E1" w:rsidTr="0084127B">
        <w:tc>
          <w:tcPr>
            <w:tcW w:w="166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4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396" w:rsidRPr="006742E1" w:rsidTr="0084127B">
        <w:tc>
          <w:tcPr>
            <w:tcW w:w="166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42E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396" w:rsidRPr="006742E1" w:rsidTr="0084127B">
        <w:tc>
          <w:tcPr>
            <w:tcW w:w="166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42E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396" w:rsidRPr="006742E1" w:rsidTr="0084127B">
        <w:tc>
          <w:tcPr>
            <w:tcW w:w="166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42E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396" w:rsidRPr="006742E1" w:rsidTr="0084127B">
        <w:tc>
          <w:tcPr>
            <w:tcW w:w="166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42E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396" w:rsidRPr="006742E1" w:rsidTr="0084127B">
        <w:tc>
          <w:tcPr>
            <w:tcW w:w="166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42E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396" w:rsidRPr="006742E1" w:rsidTr="0084127B">
        <w:tc>
          <w:tcPr>
            <w:tcW w:w="166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42E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396" w:rsidRPr="006742E1" w:rsidTr="0084127B">
        <w:tc>
          <w:tcPr>
            <w:tcW w:w="166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42E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36396" w:rsidRPr="006742E1" w:rsidRDefault="00536396" w:rsidP="00613FFE">
            <w:pPr>
              <w:shd w:val="clear" w:color="auto" w:fill="FFFFFF" w:themeFill="background1"/>
              <w:spacing w:before="100" w:beforeAutospacing="1" w:after="150"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88F" w:rsidRDefault="0000388F" w:rsidP="0000388F">
      <w:pPr>
        <w:shd w:val="clear" w:color="auto" w:fill="FFFFFF" w:themeFill="background1"/>
        <w:spacing w:before="100" w:beforeAutospacing="1" w:after="150" w:line="330" w:lineRule="atLeast"/>
        <w:rPr>
          <w:rFonts w:ascii="Times New Roman" w:hAnsi="Times New Roman" w:cs="Times New Roman"/>
          <w:b/>
          <w:sz w:val="36"/>
          <w:szCs w:val="36"/>
        </w:rPr>
      </w:pPr>
    </w:p>
    <w:p w:rsidR="00536396" w:rsidRPr="006742E1" w:rsidRDefault="00536396" w:rsidP="006742E1">
      <w:pPr>
        <w:shd w:val="clear" w:color="auto" w:fill="FFFFFF" w:themeFill="background1"/>
        <w:spacing w:before="100" w:beforeAutospacing="1" w:after="150" w:line="330" w:lineRule="atLeast"/>
        <w:rPr>
          <w:rFonts w:ascii="Times New Roman" w:hAnsi="Times New Roman" w:cs="Times New Roman"/>
          <w:b/>
          <w:sz w:val="32"/>
          <w:szCs w:val="32"/>
        </w:rPr>
      </w:pPr>
      <w:r w:rsidRPr="006742E1">
        <w:rPr>
          <w:rFonts w:ascii="Times New Roman" w:hAnsi="Times New Roman" w:cs="Times New Roman"/>
          <w:b/>
          <w:sz w:val="32"/>
          <w:szCs w:val="32"/>
        </w:rPr>
        <w:t>Критерии подготовки воспитанников по программе</w:t>
      </w:r>
    </w:p>
    <w:p w:rsidR="00536396" w:rsidRPr="006742E1" w:rsidRDefault="00536396" w:rsidP="00613FFE">
      <w:pPr>
        <w:shd w:val="clear" w:color="auto" w:fill="FFFFFF" w:themeFill="background1"/>
        <w:spacing w:before="100" w:beforeAutospacing="1" w:after="150" w:line="330" w:lineRule="atLeast"/>
        <w:rPr>
          <w:rFonts w:ascii="Times New Roman" w:hAnsi="Times New Roman" w:cs="Times New Roman"/>
          <w:sz w:val="28"/>
          <w:szCs w:val="28"/>
        </w:rPr>
      </w:pPr>
      <w:r w:rsidRPr="006742E1">
        <w:rPr>
          <w:rFonts w:ascii="Times New Roman" w:hAnsi="Times New Roman" w:cs="Times New Roman"/>
          <w:sz w:val="28"/>
          <w:szCs w:val="28"/>
        </w:rPr>
        <w:t>Высокий уровень -3балла – ребёнок ответил правильно, самостоятельно</w:t>
      </w:r>
    </w:p>
    <w:p w:rsidR="00536396" w:rsidRPr="006742E1" w:rsidRDefault="00536396" w:rsidP="00613FFE">
      <w:pPr>
        <w:shd w:val="clear" w:color="auto" w:fill="FFFFFF" w:themeFill="background1"/>
        <w:spacing w:before="100" w:beforeAutospacing="1" w:after="150" w:line="330" w:lineRule="atLeast"/>
        <w:rPr>
          <w:rFonts w:ascii="Times New Roman" w:hAnsi="Times New Roman" w:cs="Times New Roman"/>
          <w:sz w:val="28"/>
          <w:szCs w:val="28"/>
        </w:rPr>
      </w:pPr>
      <w:r w:rsidRPr="006742E1">
        <w:rPr>
          <w:rFonts w:ascii="Times New Roman" w:hAnsi="Times New Roman" w:cs="Times New Roman"/>
          <w:sz w:val="28"/>
          <w:szCs w:val="28"/>
        </w:rPr>
        <w:t>Средний уровень -2балла - ребёнок ответил с помощью воспитателя</w:t>
      </w:r>
    </w:p>
    <w:p w:rsidR="00536396" w:rsidRPr="006742E1" w:rsidRDefault="00536396" w:rsidP="00613FFE">
      <w:pPr>
        <w:shd w:val="clear" w:color="auto" w:fill="FFFFFF" w:themeFill="background1"/>
        <w:spacing w:before="100" w:beforeAutospacing="1" w:after="150" w:line="330" w:lineRule="atLeast"/>
        <w:rPr>
          <w:rFonts w:ascii="Times New Roman" w:hAnsi="Times New Roman" w:cs="Times New Roman"/>
          <w:sz w:val="28"/>
          <w:szCs w:val="28"/>
        </w:rPr>
      </w:pPr>
      <w:r w:rsidRPr="006742E1">
        <w:rPr>
          <w:rFonts w:ascii="Times New Roman" w:hAnsi="Times New Roman" w:cs="Times New Roman"/>
          <w:sz w:val="28"/>
          <w:szCs w:val="28"/>
        </w:rPr>
        <w:t>Низкий уровень -1балл - ребёнок не ответил</w:t>
      </w:r>
    </w:p>
    <w:p w:rsidR="00536396" w:rsidRDefault="00536396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sz w:val="72"/>
          <w:szCs w:val="72"/>
        </w:rPr>
      </w:pPr>
    </w:p>
    <w:p w:rsidR="00536396" w:rsidRDefault="00536396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sz w:val="72"/>
          <w:szCs w:val="72"/>
        </w:rPr>
      </w:pPr>
    </w:p>
    <w:p w:rsidR="00536396" w:rsidRDefault="00536396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sz w:val="72"/>
          <w:szCs w:val="72"/>
        </w:rPr>
      </w:pPr>
    </w:p>
    <w:p w:rsidR="00536396" w:rsidRDefault="00536396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53B6" w:rsidRPr="00C85447" w:rsidRDefault="003453B6" w:rsidP="00613FFE">
      <w:pPr>
        <w:shd w:val="clear" w:color="auto" w:fill="FFFFFF" w:themeFill="background1"/>
        <w:spacing w:before="100" w:beforeAutospacing="1" w:after="150" w:line="330" w:lineRule="atLeast"/>
        <w:rPr>
          <w:rFonts w:ascii="Times New Roman" w:hAnsi="Times New Roman" w:cs="Times New Roman"/>
          <w:sz w:val="28"/>
          <w:szCs w:val="28"/>
        </w:rPr>
      </w:pPr>
    </w:p>
    <w:p w:rsidR="006742E1" w:rsidRDefault="006742E1" w:rsidP="006742E1">
      <w:pPr>
        <w:shd w:val="clear" w:color="auto" w:fill="FFFFFF" w:themeFill="background1"/>
        <w:spacing w:before="100" w:beforeAutospacing="1" w:after="150" w:line="330" w:lineRule="atLeast"/>
        <w:rPr>
          <w:rFonts w:ascii="Times New Roman" w:hAnsi="Times New Roman" w:cs="Times New Roman"/>
          <w:sz w:val="72"/>
          <w:szCs w:val="72"/>
        </w:rPr>
      </w:pPr>
    </w:p>
    <w:p w:rsidR="008D1098" w:rsidRDefault="008D1098" w:rsidP="006742E1">
      <w:pPr>
        <w:shd w:val="clear" w:color="auto" w:fill="FFFFFF" w:themeFill="background1"/>
        <w:spacing w:before="100" w:beforeAutospacing="1" w:after="150" w:line="330" w:lineRule="atLeast"/>
        <w:rPr>
          <w:rFonts w:ascii="Times New Roman" w:hAnsi="Times New Roman" w:cs="Times New Roman"/>
          <w:sz w:val="72"/>
          <w:szCs w:val="72"/>
        </w:rPr>
      </w:pPr>
    </w:p>
    <w:p w:rsidR="008D1098" w:rsidRPr="008D1098" w:rsidRDefault="008D1098" w:rsidP="006742E1">
      <w:pPr>
        <w:shd w:val="clear" w:color="auto" w:fill="FFFFFF" w:themeFill="background1"/>
        <w:spacing w:before="100" w:beforeAutospacing="1" w:after="150" w:line="330" w:lineRule="atLeas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36396" w:rsidRPr="006742E1" w:rsidRDefault="00536396" w:rsidP="000445AE">
      <w:pPr>
        <w:pStyle w:val="ab"/>
        <w:numPr>
          <w:ilvl w:val="0"/>
          <w:numId w:val="30"/>
        </w:num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2E1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536396" w:rsidRPr="001E01EE" w:rsidRDefault="00536396" w:rsidP="00613FF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36396" w:rsidRPr="001E01EE" w:rsidRDefault="00F356DF" w:rsidP="00613FFE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Л.А., Дьяченко М.О. Игры и упражнения</w:t>
      </w:r>
      <w:r w:rsidR="00536396" w:rsidRPr="001E01EE">
        <w:rPr>
          <w:rFonts w:ascii="Times New Roman" w:eastAsia="Times New Roman" w:hAnsi="Times New Roman" w:cs="Times New Roman"/>
          <w:sz w:val="28"/>
          <w:szCs w:val="28"/>
        </w:rPr>
        <w:t xml:space="preserve"> по разв</w:t>
      </w:r>
      <w:r>
        <w:rPr>
          <w:rFonts w:ascii="Times New Roman" w:eastAsia="Times New Roman" w:hAnsi="Times New Roman" w:cs="Times New Roman"/>
          <w:sz w:val="28"/>
          <w:szCs w:val="28"/>
        </w:rPr>
        <w:t>итию умственных способностей у детей дошкольного возраста</w:t>
      </w:r>
      <w:r w:rsidR="00536396" w:rsidRPr="001E01EE">
        <w:rPr>
          <w:rFonts w:ascii="Times New Roman" w:eastAsia="Times New Roman" w:hAnsi="Times New Roman" w:cs="Times New Roman"/>
          <w:sz w:val="28"/>
          <w:szCs w:val="28"/>
        </w:rPr>
        <w:t>.- М.</w:t>
      </w:r>
      <w:r>
        <w:rPr>
          <w:rFonts w:ascii="Times New Roman" w:eastAsia="Times New Roman" w:hAnsi="Times New Roman" w:cs="Times New Roman"/>
          <w:sz w:val="28"/>
          <w:szCs w:val="28"/>
        </w:rPr>
        <w:t>, 1989.</w:t>
      </w:r>
    </w:p>
    <w:p w:rsidR="00536396" w:rsidRPr="001E01EE" w:rsidRDefault="00F356DF" w:rsidP="00613FFE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Л.А.,Венгер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А.Л.Домашняя школа мышления</w:t>
      </w:r>
      <w:r w:rsidR="00536396" w:rsidRPr="001E01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М,.2010.</w:t>
      </w:r>
    </w:p>
    <w:p w:rsidR="00536396" w:rsidRPr="001E01EE" w:rsidRDefault="00F356DF" w:rsidP="00613FFE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Комарова Л.Д. Как работать с палочками Кюизенера.М.,2013.</w:t>
      </w:r>
    </w:p>
    <w:p w:rsidR="00536396" w:rsidRPr="00F356DF" w:rsidRDefault="00F356DF" w:rsidP="00613FFE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6DF">
        <w:rPr>
          <w:rFonts w:ascii="Times New Roman" w:eastAsia="Times New Roman" w:hAnsi="Times New Roman" w:cs="Times New Roman"/>
          <w:sz w:val="28"/>
          <w:szCs w:val="28"/>
        </w:rPr>
        <w:t>Михайлова З.А. Логико-математическое развитие дошкольн</w:t>
      </w:r>
      <w:r w:rsidR="00672CE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356DF">
        <w:rPr>
          <w:rFonts w:ascii="Times New Roman" w:eastAsia="Times New Roman" w:hAnsi="Times New Roman" w:cs="Times New Roman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sz w:val="28"/>
          <w:szCs w:val="28"/>
        </w:rPr>
        <w:t>. Санкт-Петербург</w:t>
      </w:r>
      <w:proofErr w:type="gramStart"/>
      <w:r w:rsidR="00672CE9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672CE9">
        <w:rPr>
          <w:rFonts w:ascii="Times New Roman" w:eastAsia="Times New Roman" w:hAnsi="Times New Roman" w:cs="Times New Roman"/>
          <w:sz w:val="28"/>
          <w:szCs w:val="28"/>
        </w:rPr>
        <w:t>етство-пресс.2013.</w:t>
      </w:r>
    </w:p>
    <w:p w:rsidR="00536396" w:rsidRPr="001E01EE" w:rsidRDefault="00672CE9" w:rsidP="00613FFE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Л.Г., Холина Л.П. Раз-ступенька,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два-ступенька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Практический курс математики для дошкольников. Методические рекомендации.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2011.</w:t>
      </w:r>
    </w:p>
    <w:p w:rsidR="00536396" w:rsidRPr="001E01EE" w:rsidRDefault="00672CE9" w:rsidP="00613FFE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Финкельштейн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Б.Б., Лабутина Л. Праздник в стране блоков.</w:t>
      </w:r>
    </w:p>
    <w:p w:rsidR="00536396" w:rsidRPr="001E01EE" w:rsidRDefault="005F10C8" w:rsidP="00613FFE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0C8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672CE9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едеральный государственный образовательный стандарт дошкольного образования</w:t>
      </w:r>
      <w:r w:rsidRPr="005F10C8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6396" w:rsidRPr="001E01EE" w:rsidRDefault="005F10C8" w:rsidP="00613FFE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0C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Финкельштейн</w:t>
      </w:r>
      <w:proofErr w:type="spellEnd"/>
      <w:r w:rsidRPr="005F10C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Б.Б. Страна блоков и палочек.</w:t>
      </w:r>
    </w:p>
    <w:p w:rsidR="00536396" w:rsidRDefault="005F10C8" w:rsidP="00613FFE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Новикова В.П., Тихонова Л.И. Развивающие игры и занятия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палочкамиКюизенера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Для работы с детьми 3-7 лет. – М.: Мозайка-Синтез.2011.</w:t>
      </w:r>
    </w:p>
    <w:p w:rsidR="005F10C8" w:rsidRDefault="005F10C8" w:rsidP="00613FFE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Никитин Б.П. Развивающие игры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М.: Издание </w:t>
      </w:r>
      <w:r w:rsidRPr="005F10C8"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Занятие</w:t>
      </w:r>
      <w:r w:rsidRPr="005F10C8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>, 1994.</w:t>
      </w:r>
    </w:p>
    <w:p w:rsidR="005F10C8" w:rsidRDefault="005F10C8" w:rsidP="00613FFE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Носова Е.А., Непомнящая Р.Л.</w:t>
      </w:r>
      <w:r w:rsidR="00692E99">
        <w:rPr>
          <w:rFonts w:ascii="Times New Roman" w:eastAsia="Times New Roman" w:hAnsi="Times New Roman" w:cs="Times New Roman"/>
          <w:sz w:val="28"/>
          <w:szCs w:val="28"/>
        </w:rPr>
        <w:t xml:space="preserve"> Логика и математика для дошкольников. – СПб </w:t>
      </w:r>
      <w:r w:rsidR="00692E99" w:rsidRPr="00692E99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692E99">
        <w:rPr>
          <w:rFonts w:ascii="Times New Roman" w:eastAsia="Times New Roman" w:hAnsi="Times New Roman" w:cs="Times New Roman"/>
          <w:sz w:val="28"/>
          <w:szCs w:val="28"/>
        </w:rPr>
        <w:t>Детство Пресс</w:t>
      </w:r>
      <w:r w:rsidR="00692E99" w:rsidRPr="00692E99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692E99">
        <w:rPr>
          <w:rFonts w:ascii="Times New Roman" w:eastAsia="Times New Roman" w:hAnsi="Times New Roman" w:cs="Times New Roman"/>
          <w:sz w:val="28"/>
          <w:szCs w:val="28"/>
        </w:rPr>
        <w:t>, 2000.</w:t>
      </w:r>
    </w:p>
    <w:p w:rsidR="00692E99" w:rsidRPr="001E01EE" w:rsidRDefault="00692E99" w:rsidP="00613FFE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Математика от трёх до шести.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методическое пособие для воспитателей детских садов</w:t>
      </w:r>
      <w:proofErr w:type="gramStart"/>
      <w:r w:rsidRPr="00692E99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ост. З.А.Михайлова, Э.Н. Иоффе.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Изд-во </w:t>
      </w:r>
      <w:r w:rsidRPr="00692E99"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>Акцидент</w:t>
      </w:r>
      <w:r w:rsidRPr="00692E99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>,1995.</w:t>
      </w:r>
    </w:p>
    <w:p w:rsidR="00536396" w:rsidRPr="001E01EE" w:rsidRDefault="00536396" w:rsidP="00613F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396" w:rsidRPr="001E01EE" w:rsidRDefault="00536396" w:rsidP="00613F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396" w:rsidRPr="001E01EE" w:rsidRDefault="00536396" w:rsidP="00613F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396" w:rsidRPr="001E01EE" w:rsidRDefault="00536396" w:rsidP="00613F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396" w:rsidRPr="001E01EE" w:rsidRDefault="00536396" w:rsidP="00613F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396" w:rsidRDefault="00536396" w:rsidP="00613FF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536396" w:rsidRDefault="00536396" w:rsidP="00613FFE">
      <w:pPr>
        <w:shd w:val="clear" w:color="auto" w:fill="FFFFFF" w:themeFill="background1"/>
        <w:spacing w:before="100" w:beforeAutospacing="1" w:after="150" w:line="330" w:lineRule="atLeast"/>
        <w:rPr>
          <w:rFonts w:ascii="Times New Roman" w:hAnsi="Times New Roman" w:cs="Times New Roman"/>
          <w:sz w:val="28"/>
          <w:szCs w:val="28"/>
        </w:rPr>
      </w:pPr>
    </w:p>
    <w:p w:rsidR="00536396" w:rsidRDefault="00536396" w:rsidP="00613FFE">
      <w:pPr>
        <w:shd w:val="clear" w:color="auto" w:fill="FFFFFF" w:themeFill="background1"/>
        <w:spacing w:before="100" w:beforeAutospacing="1" w:after="150" w:line="330" w:lineRule="atLeast"/>
        <w:rPr>
          <w:rFonts w:ascii="Times New Roman" w:hAnsi="Times New Roman" w:cs="Times New Roman"/>
          <w:sz w:val="28"/>
          <w:szCs w:val="28"/>
        </w:rPr>
      </w:pPr>
    </w:p>
    <w:p w:rsidR="00536396" w:rsidRDefault="00536396" w:rsidP="00613FFE">
      <w:pPr>
        <w:shd w:val="clear" w:color="auto" w:fill="FFFFFF" w:themeFill="background1"/>
        <w:spacing w:before="100" w:beforeAutospacing="1" w:after="150" w:line="330" w:lineRule="atLeast"/>
        <w:rPr>
          <w:rFonts w:ascii="Times New Roman" w:hAnsi="Times New Roman" w:cs="Times New Roman"/>
          <w:sz w:val="28"/>
          <w:szCs w:val="28"/>
        </w:rPr>
      </w:pPr>
    </w:p>
    <w:p w:rsidR="00692E99" w:rsidRDefault="00692E99" w:rsidP="00613FFE">
      <w:pPr>
        <w:shd w:val="clear" w:color="auto" w:fill="FFFFFF" w:themeFill="background1"/>
        <w:spacing w:before="100" w:beforeAutospacing="1" w:after="150" w:line="330" w:lineRule="atLeast"/>
        <w:rPr>
          <w:rFonts w:ascii="Times New Roman" w:hAnsi="Times New Roman" w:cs="Times New Roman"/>
          <w:sz w:val="28"/>
          <w:szCs w:val="28"/>
        </w:rPr>
      </w:pPr>
    </w:p>
    <w:p w:rsidR="00692E99" w:rsidRDefault="00692E99" w:rsidP="00613FFE">
      <w:pPr>
        <w:shd w:val="clear" w:color="auto" w:fill="FFFFFF" w:themeFill="background1"/>
        <w:spacing w:before="100" w:beforeAutospacing="1" w:after="150" w:line="330" w:lineRule="atLeast"/>
        <w:rPr>
          <w:rFonts w:ascii="Times New Roman" w:hAnsi="Times New Roman" w:cs="Times New Roman"/>
          <w:sz w:val="28"/>
          <w:szCs w:val="28"/>
        </w:rPr>
      </w:pPr>
    </w:p>
    <w:p w:rsidR="00692E99" w:rsidRDefault="00692E99" w:rsidP="00613FFE">
      <w:pPr>
        <w:shd w:val="clear" w:color="auto" w:fill="FFFFFF" w:themeFill="background1"/>
        <w:spacing w:before="100" w:beforeAutospacing="1" w:after="150" w:line="330" w:lineRule="atLeast"/>
        <w:rPr>
          <w:rFonts w:ascii="Times New Roman" w:hAnsi="Times New Roman" w:cs="Times New Roman"/>
          <w:sz w:val="28"/>
          <w:szCs w:val="28"/>
        </w:rPr>
      </w:pPr>
    </w:p>
    <w:p w:rsidR="00692E99" w:rsidRPr="00692E99" w:rsidRDefault="00536396" w:rsidP="00613FFE">
      <w:pPr>
        <w:shd w:val="clear" w:color="auto" w:fill="FFFFFF" w:themeFill="background1"/>
        <w:spacing w:before="100" w:beforeAutospacing="1" w:after="150" w:line="33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№1</w:t>
      </w:r>
    </w:p>
    <w:p w:rsidR="00536396" w:rsidRDefault="00536396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338A">
        <w:rPr>
          <w:rFonts w:ascii="Times New Roman" w:hAnsi="Times New Roman" w:cs="Times New Roman"/>
          <w:b/>
          <w:sz w:val="36"/>
          <w:szCs w:val="36"/>
        </w:rPr>
        <w:t>Дидактические игры</w:t>
      </w:r>
    </w:p>
    <w:p w:rsidR="00536396" w:rsidRPr="0064338A" w:rsidRDefault="00536396" w:rsidP="00613FFE">
      <w:pPr>
        <w:shd w:val="clear" w:color="auto" w:fill="FFFFFF" w:themeFill="background1"/>
        <w:spacing w:before="100" w:beforeAutospacing="1" w:after="150" w:line="33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6396" w:rsidRPr="00127EE1" w:rsidRDefault="00536396" w:rsidP="00613FF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EE1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«Кошки-мышки»</w:t>
      </w:r>
    </w:p>
    <w:tbl>
      <w:tblPr>
        <w:tblW w:w="997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161"/>
        <w:gridCol w:w="2523"/>
        <w:gridCol w:w="2121"/>
        <w:gridCol w:w="2171"/>
      </w:tblGrid>
      <w:tr w:rsidR="00536396" w:rsidRPr="00127EE1" w:rsidTr="00AF783E">
        <w:trPr>
          <w:tblCellSpacing w:w="15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96" w:rsidRPr="00127EE1" w:rsidRDefault="00536396" w:rsidP="00613F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Ход занятия </w:t>
            </w:r>
          </w:p>
          <w:p w:rsidR="00536396" w:rsidRPr="00127EE1" w:rsidRDefault="00536396" w:rsidP="00613FF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96" w:rsidRPr="00127EE1" w:rsidRDefault="00536396" w:rsidP="00613F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96" w:rsidRPr="00127EE1" w:rsidRDefault="00536396" w:rsidP="00613F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96" w:rsidRPr="00127EE1" w:rsidRDefault="00536396" w:rsidP="00613F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536396" w:rsidRPr="00127EE1" w:rsidTr="00AF783E">
        <w:trPr>
          <w:tblCellSpacing w:w="15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96" w:rsidRPr="00127EE1" w:rsidRDefault="00536396" w:rsidP="00613F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Организационный момент: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96" w:rsidRPr="00127EE1" w:rsidRDefault="00536396" w:rsidP="00613F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Детям раздаются жетоны на веревочках «Геометрические фигуры» </w:t>
            </w:r>
          </w:p>
          <w:p w:rsidR="00536396" w:rsidRPr="00127EE1" w:rsidRDefault="00536396" w:rsidP="00613FF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сегодня мы с вами </w:t>
            </w:r>
            <w:proofErr w:type="spellStart"/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ребята-фигурята</w:t>
            </w:r>
            <w:proofErr w:type="spellEnd"/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рассмотрите свои фигурки, назовите их.</w:t>
            </w:r>
          </w:p>
          <w:p w:rsidR="00536396" w:rsidRPr="00127EE1" w:rsidRDefault="00536396" w:rsidP="00613FF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Ребята-фигурята</w:t>
            </w:r>
            <w:proofErr w:type="spellEnd"/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умеют играть.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96" w:rsidRPr="00127EE1" w:rsidRDefault="00536396" w:rsidP="00613F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называют фигуры по цвету и форме.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96" w:rsidRPr="00127EE1" w:rsidRDefault="00536396" w:rsidP="00613F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Жетоны-фигурки</w:t>
            </w:r>
          </w:p>
        </w:tc>
      </w:tr>
      <w:tr w:rsidR="00536396" w:rsidRPr="00127EE1" w:rsidTr="00AF783E">
        <w:trPr>
          <w:tblCellSpacing w:w="15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96" w:rsidRPr="00127EE1" w:rsidRDefault="00536396" w:rsidP="00613F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Вводная часть </w:t>
            </w:r>
          </w:p>
          <w:p w:rsidR="00536396" w:rsidRPr="00127EE1" w:rsidRDefault="00536396" w:rsidP="00613FF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Игра «Круг-кружочек»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96" w:rsidRPr="00127EE1" w:rsidRDefault="00536396" w:rsidP="00613F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Называется ребенок, по характеристике «</w:t>
            </w:r>
            <w:proofErr w:type="gramStart"/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жетона-геометрической</w:t>
            </w:r>
            <w:proofErr w:type="gramEnd"/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фигуры» по двум признакам: форме и цвету.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96" w:rsidRPr="00127EE1" w:rsidRDefault="00536396" w:rsidP="00613F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идут по кругу, взявшись за руки, и произносят слова: </w:t>
            </w:r>
          </w:p>
          <w:p w:rsidR="00536396" w:rsidRPr="00127EE1" w:rsidRDefault="00536396" w:rsidP="00613FF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«Круг – кружочек, миленький дружочек! «Раз, два, три, повернись красный треугольник».</w:t>
            </w:r>
          </w:p>
          <w:p w:rsidR="00536396" w:rsidRPr="00127EE1" w:rsidRDefault="00536396" w:rsidP="00613FF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ориентируются на словесную характеристику фигуры, соотносят со своим жетоном, </w:t>
            </w: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поворачиваются спиной в круг, берутся за руки. Таким образом, поворачиваются все </w:t>
            </w:r>
            <w:proofErr w:type="spellStart"/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ребята-фигурята</w:t>
            </w:r>
            <w:proofErr w:type="spellEnd"/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96" w:rsidRPr="00127EE1" w:rsidRDefault="00536396" w:rsidP="00613FF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536396" w:rsidRPr="00127EE1" w:rsidTr="00AF783E">
        <w:trPr>
          <w:tblCellSpacing w:w="15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96" w:rsidRPr="00127EE1" w:rsidRDefault="00536396" w:rsidP="00613F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часть</w:t>
            </w:r>
          </w:p>
          <w:p w:rsidR="00536396" w:rsidRPr="00127EE1" w:rsidRDefault="00536396" w:rsidP="00613F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Поездка на «Автобусе»</w:t>
            </w:r>
          </w:p>
          <w:p w:rsidR="00536396" w:rsidRPr="00127EE1" w:rsidRDefault="00536396" w:rsidP="00613FF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карточки-схемы, соответствующей заданной геометрической фигуре.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96" w:rsidRPr="00127EE1" w:rsidRDefault="00536396" w:rsidP="00613F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Ребята-фигурята</w:t>
            </w:r>
            <w:proofErr w:type="spellEnd"/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сегодня отправляются на автобусе в гости к матрешкам. Займите свои места по билетам. Билеты лежат на стульчиках. </w:t>
            </w:r>
          </w:p>
          <w:p w:rsidR="00536396" w:rsidRPr="00127EE1" w:rsidRDefault="00536396" w:rsidP="00613FF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На билетах написано, для какой фигурки это место.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96" w:rsidRPr="00127EE1" w:rsidRDefault="00536396" w:rsidP="00613F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«читают» информацию на карточках, занимают свои места.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96" w:rsidRPr="00127EE1" w:rsidRDefault="00536396" w:rsidP="00613F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условными обозначениями геометрических фигур</w:t>
            </w:r>
          </w:p>
        </w:tc>
      </w:tr>
      <w:tr w:rsidR="00536396" w:rsidRPr="00127EE1" w:rsidTr="00AF783E">
        <w:trPr>
          <w:tblCellSpacing w:w="15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96" w:rsidRPr="00127EE1" w:rsidRDefault="00536396" w:rsidP="00613F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«Подарки матрешкам»</w:t>
            </w:r>
            <w:proofErr w:type="gramStart"/>
            <w:r w:rsidRPr="0012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равнивание по цвету, размеру, построение </w:t>
            </w:r>
            <w:proofErr w:type="spellStart"/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сериационного</w:t>
            </w:r>
            <w:proofErr w:type="spellEnd"/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ряда, соотношение с другим </w:t>
            </w:r>
            <w:proofErr w:type="spellStart"/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сериационным</w:t>
            </w:r>
            <w:proofErr w:type="spellEnd"/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рядом)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96" w:rsidRPr="00127EE1" w:rsidRDefault="00536396" w:rsidP="00613F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Приехали, </w:t>
            </w:r>
            <w:proofErr w:type="spellStart"/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фигурята</w:t>
            </w:r>
            <w:proofErr w:type="spellEnd"/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Матрешки ждут нас. Я взяла с собой подарки, мисочки. Надо подарить их матрешкам. Рассмотрим мисочки: одинаковые или разные? Что разного? Назовите цвет мисочек. Что еще разного у мисочек? Постройтесь по размеру мисочек. У кого самая большая мисочка, тот встанет первым, и т.д. </w:t>
            </w:r>
          </w:p>
          <w:p w:rsidR="00536396" w:rsidRPr="00127EE1" w:rsidRDefault="00536396" w:rsidP="00613FF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матрешки тоже встали в ряд, по высоте. Каждый из вас найдите свою матрешку. Самую большую мисочку мы подарим самой высокой матрешке, поменьше миску </w:t>
            </w: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подарим матрешке пониже и т.д.</w:t>
            </w:r>
          </w:p>
          <w:p w:rsidR="00536396" w:rsidRPr="00127EE1" w:rsidRDefault="00536396" w:rsidP="00613FF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свою матрешку.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96" w:rsidRPr="00127EE1" w:rsidRDefault="00536396" w:rsidP="00613F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Ребята-фигурята</w:t>
            </w:r>
            <w:proofErr w:type="spellEnd"/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разбирают мисочки, сравнивают по цвету, размеру, образуют </w:t>
            </w:r>
            <w:proofErr w:type="spellStart"/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сериационный</w:t>
            </w:r>
            <w:proofErr w:type="spellEnd"/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 от большего к меньшему, раздают мисочки матрешкам, соблюдая </w:t>
            </w:r>
            <w:proofErr w:type="spellStart"/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сериационный</w:t>
            </w:r>
            <w:proofErr w:type="spellEnd"/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ряд.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96" w:rsidRPr="00127EE1" w:rsidRDefault="00536396" w:rsidP="00613F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Мисочки, матрешки</w:t>
            </w:r>
          </w:p>
        </w:tc>
      </w:tr>
      <w:tr w:rsidR="00536396" w:rsidRPr="00127EE1" w:rsidTr="00613FFE">
        <w:trPr>
          <w:tblCellSpacing w:w="15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6396" w:rsidRPr="00127EE1" w:rsidRDefault="00536396" w:rsidP="00613F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Игра «Кошки-мышки»</w:t>
            </w:r>
          </w:p>
          <w:p w:rsidR="00536396" w:rsidRPr="00127EE1" w:rsidRDefault="00536396" w:rsidP="00613FF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схемы с геометрической фигурой.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6396" w:rsidRPr="00127EE1" w:rsidRDefault="00536396" w:rsidP="00613F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F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Ребята, посмотрите, Кот спрятался в кустах, он хочет с нами поиграть. Кот очень</w:t>
            </w: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любит ловить мышек. А где их взять? </w:t>
            </w:r>
            <w:proofErr w:type="gramStart"/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</w:t>
            </w:r>
            <w:proofErr w:type="gramEnd"/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 мышатами, а я буду котом. </w:t>
            </w:r>
          </w:p>
          <w:p w:rsidR="00536396" w:rsidRPr="00127EE1" w:rsidRDefault="00536396" w:rsidP="00613FF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раз кот будет ловить разных мышей, надо смотреть на фигурку на карточке.</w:t>
            </w:r>
          </w:p>
          <w:p w:rsidR="00536396" w:rsidRPr="00127EE1" w:rsidRDefault="00536396" w:rsidP="00613FF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– (кот берет жетон с изображением треугольника, кот ловит треугольных мышей.</w:t>
            </w:r>
            <w:proofErr w:type="gramEnd"/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повторяется, меняется жетон – круглый.</w:t>
            </w:r>
          </w:p>
          <w:p w:rsidR="00536396" w:rsidRPr="00127EE1" w:rsidRDefault="00536396" w:rsidP="00613FF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36396" w:rsidRPr="00127EE1" w:rsidRDefault="00536396" w:rsidP="00613FF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Говорим все вместе:</w:t>
            </w:r>
          </w:p>
          <w:p w:rsidR="00536396" w:rsidRPr="00127EE1" w:rsidRDefault="00536396" w:rsidP="00613FF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Мыши водят хоровод, </w:t>
            </w:r>
          </w:p>
          <w:p w:rsidR="00536396" w:rsidRPr="00127EE1" w:rsidRDefault="00536396" w:rsidP="00613FF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На лежанке дремлет кот. </w:t>
            </w:r>
          </w:p>
          <w:p w:rsidR="00536396" w:rsidRPr="00127EE1" w:rsidRDefault="00536396" w:rsidP="00613FF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Тише, мыши, не шумите, </w:t>
            </w:r>
          </w:p>
          <w:p w:rsidR="00536396" w:rsidRPr="00127EE1" w:rsidRDefault="00536396" w:rsidP="00613FF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Кота Ваську не будите. </w:t>
            </w:r>
          </w:p>
          <w:p w:rsidR="00536396" w:rsidRPr="00127EE1" w:rsidRDefault="00536396" w:rsidP="00613FF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Вот проснется Васька-кот, и разгонит хоровод.</w:t>
            </w:r>
          </w:p>
          <w:p w:rsidR="00536396" w:rsidRPr="00127EE1" w:rsidRDefault="00536396" w:rsidP="00613FFE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ориентируются на знак геометрической фигуры, соотносят со своей фигурой.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6396" w:rsidRPr="00127EE1" w:rsidRDefault="00536396" w:rsidP="00613F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Жетоны с </w:t>
            </w:r>
            <w:r w:rsidRPr="00613F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геометрическими фигурамидля кота.</w:t>
            </w:r>
          </w:p>
        </w:tc>
      </w:tr>
      <w:tr w:rsidR="00536396" w:rsidRPr="00127EE1" w:rsidTr="00AF783E">
        <w:trPr>
          <w:tblCellSpacing w:w="15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96" w:rsidRPr="00127EE1" w:rsidRDefault="00536396" w:rsidP="007D0E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«Проверка клумб»</w:t>
            </w:r>
          </w:p>
          <w:p w:rsidR="00536396" w:rsidRPr="00127EE1" w:rsidRDefault="00536396" w:rsidP="007D0EB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карты-схемы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96" w:rsidRPr="00127EE1" w:rsidRDefault="00536396" w:rsidP="007D0E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Повесе</w:t>
            </w: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лил нас кот, спасибо ему. Матрешки пригласили нас в сад, они посадили цветы на клумбы. Да вот, беда, не растут цветы, вянут. Поможем матрешкам, наведем порядок на клумбах. </w:t>
            </w:r>
          </w:p>
          <w:p w:rsidR="00536396" w:rsidRPr="00127EE1" w:rsidRDefault="00536396" w:rsidP="007D0EB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Возле каждой клумбы лежит карточка, как билет в автобус. Найдите свою клумбу, по </w:t>
            </w: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карточке проверьте, правильно ли посадили матрешки цветы.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96" w:rsidRPr="00127EE1" w:rsidRDefault="00536396" w:rsidP="007D0E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находят свои клумбы, проверяют соответствие фигур на клумбе со схемой на карточке, исправляют ошибки.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96" w:rsidRPr="00127EE1" w:rsidRDefault="00536396" w:rsidP="007D0E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Обручи-клумбы, в них фигуры, разложенные по схеме. В каждой «клумбе» есть одно несовпадение.</w:t>
            </w:r>
          </w:p>
        </w:tc>
      </w:tr>
      <w:tr w:rsidR="00536396" w:rsidRPr="00127EE1" w:rsidTr="00AF783E">
        <w:trPr>
          <w:tblCellSpacing w:w="15" w:type="dxa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96" w:rsidRPr="00127EE1" w:rsidRDefault="00536396" w:rsidP="007D0E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96" w:rsidRPr="00127EE1" w:rsidRDefault="00536396" w:rsidP="007D0E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гостях побывали, на клумбах порядок навели. </w:t>
            </w:r>
          </w:p>
          <w:p w:rsidR="00536396" w:rsidRPr="00127EE1" w:rsidRDefault="00536396" w:rsidP="007D0EB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Садимся в автобус, едем в детский сад. Вам понравилось наше путешествие? Что понравилось? Что мы доброго сделали?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96" w:rsidRPr="00127EE1" w:rsidRDefault="00536396" w:rsidP="007D0E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детей, хотелось бы, чтобы дети ответили, что они помогли матрешкам.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396" w:rsidRPr="00127EE1" w:rsidRDefault="00536396" w:rsidP="007D0E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1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Стулья-места автобуса</w:t>
            </w:r>
          </w:p>
        </w:tc>
      </w:tr>
    </w:tbl>
    <w:p w:rsidR="00536396" w:rsidRPr="00127EE1" w:rsidRDefault="00536396" w:rsidP="007D0E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396" w:rsidRPr="00127EE1" w:rsidRDefault="00536396" w:rsidP="007D0E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EE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6396" w:rsidRPr="00BC3EAC" w:rsidRDefault="00536396" w:rsidP="007D0EB1">
      <w:pPr>
        <w:shd w:val="clear" w:color="auto" w:fill="FFFFFF" w:themeFill="background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918A4" w:rsidRDefault="007918A4" w:rsidP="007918A4">
      <w:pPr>
        <w:pStyle w:val="a5"/>
        <w:shd w:val="clear" w:color="auto" w:fill="FFFFFF"/>
        <w:jc w:val="right"/>
        <w:rPr>
          <w:rFonts w:ascii="Open Sans" w:hAnsi="Open Sans"/>
          <w:color w:val="000000"/>
          <w:sz w:val="21"/>
          <w:szCs w:val="21"/>
        </w:rPr>
      </w:pPr>
    </w:p>
    <w:sectPr w:rsidR="007918A4" w:rsidSect="006742E1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2CF" w:rsidRDefault="00C712CF" w:rsidP="00AF783E">
      <w:pPr>
        <w:spacing w:after="0" w:line="240" w:lineRule="auto"/>
      </w:pPr>
      <w:r>
        <w:separator/>
      </w:r>
    </w:p>
  </w:endnote>
  <w:endnote w:type="continuationSeparator" w:id="1">
    <w:p w:rsidR="00C712CF" w:rsidRDefault="00C712CF" w:rsidP="00AF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8017"/>
    </w:sdtPr>
    <w:sdtContent>
      <w:p w:rsidR="001C2679" w:rsidRDefault="0061359D">
        <w:pPr>
          <w:pStyle w:val="ae"/>
          <w:jc w:val="center"/>
        </w:pPr>
        <w:r>
          <w:fldChar w:fldCharType="begin"/>
        </w:r>
        <w:r w:rsidR="00FA09C4">
          <w:instrText xml:space="preserve"> PAGE   \* MERGEFORMAT </w:instrText>
        </w:r>
        <w:r>
          <w:fldChar w:fldCharType="separate"/>
        </w:r>
        <w:r w:rsidR="00715E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2679" w:rsidRDefault="001C267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2CF" w:rsidRDefault="00C712CF" w:rsidP="00AF783E">
      <w:pPr>
        <w:spacing w:after="0" w:line="240" w:lineRule="auto"/>
      </w:pPr>
      <w:r>
        <w:separator/>
      </w:r>
    </w:p>
  </w:footnote>
  <w:footnote w:type="continuationSeparator" w:id="1">
    <w:p w:rsidR="00C712CF" w:rsidRDefault="00C712CF" w:rsidP="00AF7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numPicBullet w:numPicBulletId="2">
    <w:pict>
      <v:shape id="_x0000_i1028" type="#_x0000_t75" style="width:9pt;height:9pt" o:bullet="t">
        <v:imagedata r:id="rId3" o:title="bullet3"/>
      </v:shape>
    </w:pict>
  </w:numPicBullet>
  <w:abstractNum w:abstractNumId="0">
    <w:nsid w:val="01571F73"/>
    <w:multiLevelType w:val="multilevel"/>
    <w:tmpl w:val="6CE4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A73CD"/>
    <w:multiLevelType w:val="multilevel"/>
    <w:tmpl w:val="B1F0D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E62B3"/>
    <w:multiLevelType w:val="multilevel"/>
    <w:tmpl w:val="6A82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31188"/>
    <w:multiLevelType w:val="multilevel"/>
    <w:tmpl w:val="8470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A0F53"/>
    <w:multiLevelType w:val="multilevel"/>
    <w:tmpl w:val="165C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CA01EC"/>
    <w:multiLevelType w:val="multilevel"/>
    <w:tmpl w:val="C410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82D41"/>
    <w:multiLevelType w:val="multilevel"/>
    <w:tmpl w:val="9410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50194"/>
    <w:multiLevelType w:val="multilevel"/>
    <w:tmpl w:val="6072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54305"/>
    <w:multiLevelType w:val="multilevel"/>
    <w:tmpl w:val="D83A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50032"/>
    <w:multiLevelType w:val="hybridMultilevel"/>
    <w:tmpl w:val="9FE49AA2"/>
    <w:lvl w:ilvl="0" w:tplc="DC6CA7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44525"/>
    <w:multiLevelType w:val="multilevel"/>
    <w:tmpl w:val="9E62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51107"/>
    <w:multiLevelType w:val="multilevel"/>
    <w:tmpl w:val="7298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143B79"/>
    <w:multiLevelType w:val="multilevel"/>
    <w:tmpl w:val="964C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C17AB4"/>
    <w:multiLevelType w:val="multilevel"/>
    <w:tmpl w:val="5498A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D14F2B"/>
    <w:multiLevelType w:val="multilevel"/>
    <w:tmpl w:val="ECFE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D306C8"/>
    <w:multiLevelType w:val="multilevel"/>
    <w:tmpl w:val="B914B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C34790"/>
    <w:multiLevelType w:val="multilevel"/>
    <w:tmpl w:val="6104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59700F"/>
    <w:multiLevelType w:val="multilevel"/>
    <w:tmpl w:val="983C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7C121B"/>
    <w:multiLevelType w:val="multilevel"/>
    <w:tmpl w:val="7300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A2462D"/>
    <w:multiLevelType w:val="multilevel"/>
    <w:tmpl w:val="E7FA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214DBF"/>
    <w:multiLevelType w:val="multilevel"/>
    <w:tmpl w:val="C9F65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52579"/>
    <w:multiLevelType w:val="multilevel"/>
    <w:tmpl w:val="AAEA7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E60F16"/>
    <w:multiLevelType w:val="multilevel"/>
    <w:tmpl w:val="BF84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0002CA"/>
    <w:multiLevelType w:val="multilevel"/>
    <w:tmpl w:val="708E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873D6B"/>
    <w:multiLevelType w:val="multilevel"/>
    <w:tmpl w:val="C69C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9520A0C"/>
    <w:multiLevelType w:val="multilevel"/>
    <w:tmpl w:val="56F2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177C89"/>
    <w:multiLevelType w:val="multilevel"/>
    <w:tmpl w:val="AEA6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D2E33BD"/>
    <w:multiLevelType w:val="multilevel"/>
    <w:tmpl w:val="2828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1343FC"/>
    <w:multiLevelType w:val="multilevel"/>
    <w:tmpl w:val="97A2A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F65C52"/>
    <w:multiLevelType w:val="multilevel"/>
    <w:tmpl w:val="0F6A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470F2C"/>
    <w:multiLevelType w:val="multilevel"/>
    <w:tmpl w:val="6348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843460F"/>
    <w:multiLevelType w:val="multilevel"/>
    <w:tmpl w:val="C7AE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64420A"/>
    <w:multiLevelType w:val="multilevel"/>
    <w:tmpl w:val="9BC4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77019C"/>
    <w:multiLevelType w:val="multilevel"/>
    <w:tmpl w:val="A64A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DB4784"/>
    <w:multiLevelType w:val="multilevel"/>
    <w:tmpl w:val="AF640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D104A9"/>
    <w:multiLevelType w:val="multilevel"/>
    <w:tmpl w:val="F332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104513"/>
    <w:multiLevelType w:val="multilevel"/>
    <w:tmpl w:val="7DD2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70D21DA"/>
    <w:multiLevelType w:val="multilevel"/>
    <w:tmpl w:val="DE58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9DE3230"/>
    <w:multiLevelType w:val="multilevel"/>
    <w:tmpl w:val="3E30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13015F"/>
    <w:multiLevelType w:val="multilevel"/>
    <w:tmpl w:val="87E61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325415"/>
    <w:multiLevelType w:val="multilevel"/>
    <w:tmpl w:val="CCDE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F46500"/>
    <w:multiLevelType w:val="multilevel"/>
    <w:tmpl w:val="33CC7E00"/>
    <w:lvl w:ilvl="0">
      <w:start w:val="1"/>
      <w:numFmt w:val="bullet"/>
      <w:lvlText w:val=""/>
      <w:lvlPicBulletId w:val="0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>
    <w:nsid w:val="7C064F0C"/>
    <w:multiLevelType w:val="multilevel"/>
    <w:tmpl w:val="A6B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6C5D6C"/>
    <w:multiLevelType w:val="multilevel"/>
    <w:tmpl w:val="89C6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8"/>
  </w:num>
  <w:num w:numId="3">
    <w:abstractNumId w:val="33"/>
  </w:num>
  <w:num w:numId="4">
    <w:abstractNumId w:val="27"/>
  </w:num>
  <w:num w:numId="5">
    <w:abstractNumId w:val="31"/>
  </w:num>
  <w:num w:numId="6">
    <w:abstractNumId w:val="23"/>
  </w:num>
  <w:num w:numId="7">
    <w:abstractNumId w:val="22"/>
  </w:num>
  <w:num w:numId="8">
    <w:abstractNumId w:val="42"/>
  </w:num>
  <w:num w:numId="9">
    <w:abstractNumId w:val="6"/>
  </w:num>
  <w:num w:numId="10">
    <w:abstractNumId w:val="8"/>
  </w:num>
  <w:num w:numId="11">
    <w:abstractNumId w:val="3"/>
  </w:num>
  <w:num w:numId="12">
    <w:abstractNumId w:val="17"/>
  </w:num>
  <w:num w:numId="13">
    <w:abstractNumId w:val="18"/>
  </w:num>
  <w:num w:numId="14">
    <w:abstractNumId w:val="7"/>
  </w:num>
  <w:num w:numId="15">
    <w:abstractNumId w:val="19"/>
  </w:num>
  <w:num w:numId="16">
    <w:abstractNumId w:val="28"/>
  </w:num>
  <w:num w:numId="17">
    <w:abstractNumId w:val="40"/>
  </w:num>
  <w:num w:numId="18">
    <w:abstractNumId w:val="2"/>
  </w:num>
  <w:num w:numId="19">
    <w:abstractNumId w:val="12"/>
  </w:num>
  <w:num w:numId="20">
    <w:abstractNumId w:val="29"/>
  </w:num>
  <w:num w:numId="21">
    <w:abstractNumId w:val="13"/>
  </w:num>
  <w:num w:numId="22">
    <w:abstractNumId w:val="10"/>
  </w:num>
  <w:num w:numId="23">
    <w:abstractNumId w:val="32"/>
  </w:num>
  <w:num w:numId="24">
    <w:abstractNumId w:val="39"/>
  </w:num>
  <w:num w:numId="25">
    <w:abstractNumId w:val="14"/>
  </w:num>
  <w:num w:numId="26">
    <w:abstractNumId w:val="0"/>
  </w:num>
  <w:num w:numId="27">
    <w:abstractNumId w:val="20"/>
  </w:num>
  <w:num w:numId="28">
    <w:abstractNumId w:val="35"/>
  </w:num>
  <w:num w:numId="29">
    <w:abstractNumId w:val="41"/>
  </w:num>
  <w:num w:numId="30">
    <w:abstractNumId w:val="9"/>
  </w:num>
  <w:num w:numId="31">
    <w:abstractNumId w:val="25"/>
  </w:num>
  <w:num w:numId="32">
    <w:abstractNumId w:val="4"/>
  </w:num>
  <w:num w:numId="33">
    <w:abstractNumId w:val="5"/>
  </w:num>
  <w:num w:numId="34">
    <w:abstractNumId w:val="21"/>
  </w:num>
  <w:num w:numId="35">
    <w:abstractNumId w:val="15"/>
  </w:num>
  <w:num w:numId="36">
    <w:abstractNumId w:val="1"/>
  </w:num>
  <w:num w:numId="37">
    <w:abstractNumId w:val="37"/>
  </w:num>
  <w:num w:numId="38">
    <w:abstractNumId w:val="36"/>
  </w:num>
  <w:num w:numId="39">
    <w:abstractNumId w:val="16"/>
  </w:num>
  <w:num w:numId="40">
    <w:abstractNumId w:val="30"/>
  </w:num>
  <w:num w:numId="41">
    <w:abstractNumId w:val="24"/>
  </w:num>
  <w:num w:numId="42">
    <w:abstractNumId w:val="43"/>
  </w:num>
  <w:num w:numId="43">
    <w:abstractNumId w:val="26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6BBB"/>
    <w:rsid w:val="0000388F"/>
    <w:rsid w:val="00042E69"/>
    <w:rsid w:val="000445AE"/>
    <w:rsid w:val="00045585"/>
    <w:rsid w:val="000516B0"/>
    <w:rsid w:val="00082964"/>
    <w:rsid w:val="00096A33"/>
    <w:rsid w:val="001028D5"/>
    <w:rsid w:val="00176809"/>
    <w:rsid w:val="001A432D"/>
    <w:rsid w:val="001C2679"/>
    <w:rsid w:val="00210B71"/>
    <w:rsid w:val="00254AD4"/>
    <w:rsid w:val="0027024C"/>
    <w:rsid w:val="002805F8"/>
    <w:rsid w:val="002B7AE6"/>
    <w:rsid w:val="00306BBF"/>
    <w:rsid w:val="00316611"/>
    <w:rsid w:val="00336306"/>
    <w:rsid w:val="003453B6"/>
    <w:rsid w:val="00346218"/>
    <w:rsid w:val="003463EF"/>
    <w:rsid w:val="003719B8"/>
    <w:rsid w:val="00386E99"/>
    <w:rsid w:val="0040165E"/>
    <w:rsid w:val="00432C66"/>
    <w:rsid w:val="00474DD4"/>
    <w:rsid w:val="00512CBC"/>
    <w:rsid w:val="00536396"/>
    <w:rsid w:val="00536D6F"/>
    <w:rsid w:val="005F10C8"/>
    <w:rsid w:val="005F31AC"/>
    <w:rsid w:val="006016DE"/>
    <w:rsid w:val="0060714E"/>
    <w:rsid w:val="0061359D"/>
    <w:rsid w:val="00613FFE"/>
    <w:rsid w:val="006154DB"/>
    <w:rsid w:val="00625020"/>
    <w:rsid w:val="00672CE9"/>
    <w:rsid w:val="006742E1"/>
    <w:rsid w:val="00692E99"/>
    <w:rsid w:val="006A09A2"/>
    <w:rsid w:val="006A221F"/>
    <w:rsid w:val="00715E18"/>
    <w:rsid w:val="00763B37"/>
    <w:rsid w:val="00777F35"/>
    <w:rsid w:val="007911C1"/>
    <w:rsid w:val="007918A4"/>
    <w:rsid w:val="007B407D"/>
    <w:rsid w:val="007D0EB1"/>
    <w:rsid w:val="007D6BBB"/>
    <w:rsid w:val="007F5E8C"/>
    <w:rsid w:val="0081267D"/>
    <w:rsid w:val="0084127B"/>
    <w:rsid w:val="00844047"/>
    <w:rsid w:val="008A73CD"/>
    <w:rsid w:val="008D1098"/>
    <w:rsid w:val="008D11ED"/>
    <w:rsid w:val="0091651B"/>
    <w:rsid w:val="00935D03"/>
    <w:rsid w:val="009A2C76"/>
    <w:rsid w:val="009C225E"/>
    <w:rsid w:val="009D79CE"/>
    <w:rsid w:val="009E752E"/>
    <w:rsid w:val="009F14FE"/>
    <w:rsid w:val="00A11454"/>
    <w:rsid w:val="00A33C3D"/>
    <w:rsid w:val="00A54D62"/>
    <w:rsid w:val="00A86B82"/>
    <w:rsid w:val="00AB6D26"/>
    <w:rsid w:val="00AD1280"/>
    <w:rsid w:val="00AF783E"/>
    <w:rsid w:val="00B056F2"/>
    <w:rsid w:val="00B1164E"/>
    <w:rsid w:val="00B4695D"/>
    <w:rsid w:val="00B84A21"/>
    <w:rsid w:val="00BC52E3"/>
    <w:rsid w:val="00C12167"/>
    <w:rsid w:val="00C662AD"/>
    <w:rsid w:val="00C712CF"/>
    <w:rsid w:val="00C93065"/>
    <w:rsid w:val="00CB2E80"/>
    <w:rsid w:val="00CC124A"/>
    <w:rsid w:val="00D13A10"/>
    <w:rsid w:val="00D5331E"/>
    <w:rsid w:val="00D751B3"/>
    <w:rsid w:val="00DA742F"/>
    <w:rsid w:val="00E03D85"/>
    <w:rsid w:val="00E15AF9"/>
    <w:rsid w:val="00E621E1"/>
    <w:rsid w:val="00E7177E"/>
    <w:rsid w:val="00E7240C"/>
    <w:rsid w:val="00F04F2B"/>
    <w:rsid w:val="00F356DF"/>
    <w:rsid w:val="00F44D93"/>
    <w:rsid w:val="00F93CF4"/>
    <w:rsid w:val="00FA09C4"/>
    <w:rsid w:val="00FB3313"/>
    <w:rsid w:val="00FC03E1"/>
    <w:rsid w:val="00FE2A1A"/>
    <w:rsid w:val="00FE5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9D"/>
  </w:style>
  <w:style w:type="paragraph" w:styleId="1">
    <w:name w:val="heading 1"/>
    <w:basedOn w:val="a"/>
    <w:link w:val="10"/>
    <w:uiPriority w:val="9"/>
    <w:qFormat/>
    <w:rsid w:val="00536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36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36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363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363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3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63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3639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536396"/>
    <w:rPr>
      <w:color w:val="0000FF"/>
      <w:u w:val="single"/>
    </w:rPr>
  </w:style>
  <w:style w:type="character" w:styleId="a4">
    <w:name w:val="Emphasis"/>
    <w:basedOn w:val="a0"/>
    <w:uiPriority w:val="20"/>
    <w:qFormat/>
    <w:rsid w:val="00536396"/>
    <w:rPr>
      <w:i/>
      <w:iCs/>
    </w:rPr>
  </w:style>
  <w:style w:type="paragraph" w:styleId="a5">
    <w:name w:val="Normal (Web)"/>
    <w:basedOn w:val="a"/>
    <w:unhideWhenUsed/>
    <w:rsid w:val="0053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1">
    <w:name w:val="page1"/>
    <w:basedOn w:val="a0"/>
    <w:rsid w:val="00536396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page2">
    <w:name w:val="page2"/>
    <w:basedOn w:val="a0"/>
    <w:rsid w:val="00536396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activepage1">
    <w:name w:val="activepage1"/>
    <w:basedOn w:val="a0"/>
    <w:rsid w:val="00536396"/>
    <w:rPr>
      <w:rFonts w:ascii="Arial" w:hAnsi="Arial" w:cs="Arial" w:hint="default"/>
      <w:b/>
      <w:bCs/>
      <w:color w:val="777777"/>
      <w:sz w:val="15"/>
      <w:szCs w:val="15"/>
      <w:bdr w:val="single" w:sz="6" w:space="0" w:color="FFFFFF" w:frame="1"/>
      <w:shd w:val="clear" w:color="auto" w:fill="FFFFFF"/>
    </w:rPr>
  </w:style>
  <w:style w:type="character" w:customStyle="1" w:styleId="activepage2">
    <w:name w:val="activepage2"/>
    <w:basedOn w:val="a0"/>
    <w:rsid w:val="00536396"/>
    <w:rPr>
      <w:rFonts w:ascii="Arial" w:hAnsi="Arial" w:cs="Arial" w:hint="default"/>
      <w:b/>
      <w:bCs/>
      <w:color w:val="777777"/>
      <w:sz w:val="15"/>
      <w:szCs w:val="15"/>
      <w:bdr w:val="single" w:sz="6" w:space="0" w:color="D6DADD" w:frame="1"/>
      <w:shd w:val="clear" w:color="auto" w:fill="FFFFFF"/>
    </w:rPr>
  </w:style>
  <w:style w:type="paragraph" w:customStyle="1" w:styleId="ya-site-formsearch1">
    <w:name w:val="ya-site-form__search1"/>
    <w:basedOn w:val="a"/>
    <w:rsid w:val="00536396"/>
    <w:pPr>
      <w:shd w:val="clear" w:color="auto" w:fill="94B6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search-input-layout1">
    <w:name w:val="ya-site-form__search-input-layout1"/>
    <w:basedOn w:val="a"/>
    <w:rsid w:val="005363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wrap1">
    <w:name w:val="ya-site-form__wrap1"/>
    <w:basedOn w:val="a"/>
    <w:rsid w:val="0053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36396"/>
    <w:rPr>
      <w:b/>
      <w:bCs/>
    </w:rPr>
  </w:style>
  <w:style w:type="character" w:customStyle="1" w:styleId="like-button1">
    <w:name w:val="like-button1"/>
    <w:basedOn w:val="a0"/>
    <w:rsid w:val="00536396"/>
    <w:rPr>
      <w:strike w:val="0"/>
      <w:dstrike w:val="0"/>
      <w:color w:val="000000"/>
      <w:sz w:val="20"/>
      <w:szCs w:val="20"/>
      <w:u w:val="none"/>
      <w:effect w:val="none"/>
      <w:bdr w:val="single" w:sz="6" w:space="3" w:color="BBBBBB" w:frame="1"/>
      <w:shd w:val="clear" w:color="auto" w:fill="F5F5F5"/>
    </w:rPr>
  </w:style>
  <w:style w:type="character" w:customStyle="1" w:styleId="postlike-info1">
    <w:name w:val="postlike-info1"/>
    <w:basedOn w:val="a0"/>
    <w:rsid w:val="00536396"/>
    <w:rPr>
      <w:color w:val="333333"/>
      <w:sz w:val="20"/>
      <w:szCs w:val="20"/>
      <w:bdr w:val="single" w:sz="6" w:space="3" w:color="BBBBBB" w:frame="1"/>
      <w:shd w:val="clear" w:color="auto" w:fill="F5F5F5"/>
    </w:rPr>
  </w:style>
  <w:style w:type="character" w:customStyle="1" w:styleId="dislike-button1">
    <w:name w:val="dislike-button1"/>
    <w:basedOn w:val="a0"/>
    <w:rsid w:val="00536396"/>
    <w:rPr>
      <w:strike w:val="0"/>
      <w:dstrike w:val="0"/>
      <w:color w:val="000000"/>
      <w:sz w:val="20"/>
      <w:szCs w:val="20"/>
      <w:u w:val="none"/>
      <w:effect w:val="none"/>
      <w:bdr w:val="single" w:sz="6" w:space="3" w:color="BBBBBB" w:frame="1"/>
      <w:shd w:val="clear" w:color="auto" w:fill="F5F5F5"/>
    </w:rPr>
  </w:style>
  <w:style w:type="character" w:customStyle="1" w:styleId="comment-author2">
    <w:name w:val="comment-author2"/>
    <w:basedOn w:val="a0"/>
    <w:rsid w:val="00536396"/>
    <w:rPr>
      <w:rFonts w:ascii="Verdana" w:hAnsi="Verdana" w:hint="default"/>
      <w:b/>
      <w:bCs/>
      <w:color w:val="3C452D"/>
      <w:sz w:val="24"/>
      <w:szCs w:val="24"/>
    </w:rPr>
  </w:style>
  <w:style w:type="character" w:customStyle="1" w:styleId="comment-date2">
    <w:name w:val="comment-date2"/>
    <w:basedOn w:val="a0"/>
    <w:rsid w:val="00536396"/>
    <w:rPr>
      <w:color w:val="999999"/>
      <w:sz w:val="15"/>
      <w:szCs w:val="15"/>
    </w:rPr>
  </w:style>
  <w:style w:type="character" w:customStyle="1" w:styleId="email2">
    <w:name w:val="email2"/>
    <w:basedOn w:val="a0"/>
    <w:rsid w:val="00536396"/>
    <w:rPr>
      <w:rFonts w:ascii="Verdana" w:hAnsi="Verdana" w:hint="default"/>
      <w:i w:val="0"/>
      <w:iCs w:val="0"/>
      <w:strike w:val="0"/>
      <w:dstrike w:val="0"/>
      <w:color w:val="444444"/>
      <w:sz w:val="24"/>
      <w:szCs w:val="24"/>
      <w:u w:val="none"/>
      <w:effect w:val="none"/>
    </w:rPr>
  </w:style>
  <w:style w:type="character" w:customStyle="1" w:styleId="comments-buttons2">
    <w:name w:val="comments-buttons2"/>
    <w:basedOn w:val="a0"/>
    <w:rsid w:val="00536396"/>
  </w:style>
  <w:style w:type="paragraph" w:customStyle="1" w:styleId="jcomments-latest-readmore2">
    <w:name w:val="jcomments-latest-readmore2"/>
    <w:basedOn w:val="a"/>
    <w:rsid w:val="0053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d1">
    <w:name w:val="buttond1"/>
    <w:basedOn w:val="a"/>
    <w:rsid w:val="0053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396"/>
    <w:rPr>
      <w:rFonts w:ascii="Tahoma" w:hAnsi="Tahoma" w:cs="Tahoma"/>
      <w:sz w:val="16"/>
      <w:szCs w:val="16"/>
    </w:rPr>
  </w:style>
  <w:style w:type="character" w:customStyle="1" w:styleId="art-postdateicon">
    <w:name w:val="art-postdateicon"/>
    <w:basedOn w:val="a0"/>
    <w:rsid w:val="00536396"/>
  </w:style>
  <w:style w:type="character" w:customStyle="1" w:styleId="art-postauthoricon">
    <w:name w:val="art-postauthoricon"/>
    <w:basedOn w:val="a0"/>
    <w:rsid w:val="0053639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63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363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63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363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No Spacing"/>
    <w:uiPriority w:val="1"/>
    <w:qFormat/>
    <w:rsid w:val="00536396"/>
    <w:pPr>
      <w:spacing w:after="0" w:line="240" w:lineRule="auto"/>
    </w:pPr>
  </w:style>
  <w:style w:type="table" w:styleId="aa">
    <w:name w:val="Table Grid"/>
    <w:basedOn w:val="a1"/>
    <w:uiPriority w:val="59"/>
    <w:rsid w:val="0053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36396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AF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F783E"/>
  </w:style>
  <w:style w:type="paragraph" w:styleId="ae">
    <w:name w:val="footer"/>
    <w:basedOn w:val="a"/>
    <w:link w:val="af"/>
    <w:uiPriority w:val="99"/>
    <w:unhideWhenUsed/>
    <w:rsid w:val="00AF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F783E"/>
  </w:style>
  <w:style w:type="character" w:customStyle="1" w:styleId="c2">
    <w:name w:val="c2"/>
    <w:basedOn w:val="a0"/>
    <w:rsid w:val="00844047"/>
  </w:style>
  <w:style w:type="paragraph" w:customStyle="1" w:styleId="c17">
    <w:name w:val="c17"/>
    <w:basedOn w:val="a"/>
    <w:rsid w:val="008440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440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44047"/>
  </w:style>
  <w:style w:type="paragraph" w:customStyle="1" w:styleId="c32">
    <w:name w:val="c32"/>
    <w:basedOn w:val="a"/>
    <w:rsid w:val="008440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44047"/>
  </w:style>
  <w:style w:type="paragraph" w:customStyle="1" w:styleId="c38">
    <w:name w:val="c38"/>
    <w:basedOn w:val="a"/>
    <w:rsid w:val="008440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440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844047"/>
  </w:style>
  <w:style w:type="character" w:customStyle="1" w:styleId="c35">
    <w:name w:val="c35"/>
    <w:basedOn w:val="a0"/>
    <w:rsid w:val="00844047"/>
  </w:style>
  <w:style w:type="character" w:customStyle="1" w:styleId="c23">
    <w:name w:val="c23"/>
    <w:basedOn w:val="a0"/>
    <w:rsid w:val="00844047"/>
  </w:style>
  <w:style w:type="paragraph" w:customStyle="1" w:styleId="c40">
    <w:name w:val="c40"/>
    <w:basedOn w:val="a"/>
    <w:rsid w:val="008440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8440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8440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844047"/>
  </w:style>
  <w:style w:type="paragraph" w:customStyle="1" w:styleId="c10">
    <w:name w:val="c10"/>
    <w:basedOn w:val="a"/>
    <w:rsid w:val="008440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8440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36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36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363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363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3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6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3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63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3639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536396"/>
    <w:rPr>
      <w:color w:val="0000FF"/>
      <w:u w:val="single"/>
    </w:rPr>
  </w:style>
  <w:style w:type="character" w:styleId="a4">
    <w:name w:val="Emphasis"/>
    <w:basedOn w:val="a0"/>
    <w:uiPriority w:val="20"/>
    <w:qFormat/>
    <w:rsid w:val="00536396"/>
    <w:rPr>
      <w:i/>
      <w:iCs/>
    </w:rPr>
  </w:style>
  <w:style w:type="paragraph" w:styleId="a5">
    <w:name w:val="Normal (Web)"/>
    <w:basedOn w:val="a"/>
    <w:unhideWhenUsed/>
    <w:rsid w:val="0053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1">
    <w:name w:val="page1"/>
    <w:basedOn w:val="a0"/>
    <w:rsid w:val="00536396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page2">
    <w:name w:val="page2"/>
    <w:basedOn w:val="a0"/>
    <w:rsid w:val="00536396"/>
    <w:rPr>
      <w:rFonts w:ascii="Arial" w:hAnsi="Arial" w:cs="Arial" w:hint="default"/>
      <w:color w:val="777777"/>
      <w:sz w:val="15"/>
      <w:szCs w:val="15"/>
      <w:bdr w:val="single" w:sz="6" w:space="0" w:color="D6DADD" w:frame="1"/>
      <w:shd w:val="clear" w:color="auto" w:fill="EEEEEE"/>
    </w:rPr>
  </w:style>
  <w:style w:type="character" w:customStyle="1" w:styleId="activepage1">
    <w:name w:val="activepage1"/>
    <w:basedOn w:val="a0"/>
    <w:rsid w:val="00536396"/>
    <w:rPr>
      <w:rFonts w:ascii="Arial" w:hAnsi="Arial" w:cs="Arial" w:hint="default"/>
      <w:b/>
      <w:bCs/>
      <w:color w:val="777777"/>
      <w:sz w:val="15"/>
      <w:szCs w:val="15"/>
      <w:bdr w:val="single" w:sz="6" w:space="0" w:color="FFFFFF" w:frame="1"/>
      <w:shd w:val="clear" w:color="auto" w:fill="FFFFFF"/>
    </w:rPr>
  </w:style>
  <w:style w:type="character" w:customStyle="1" w:styleId="activepage2">
    <w:name w:val="activepage2"/>
    <w:basedOn w:val="a0"/>
    <w:rsid w:val="00536396"/>
    <w:rPr>
      <w:rFonts w:ascii="Arial" w:hAnsi="Arial" w:cs="Arial" w:hint="default"/>
      <w:b/>
      <w:bCs/>
      <w:color w:val="777777"/>
      <w:sz w:val="15"/>
      <w:szCs w:val="15"/>
      <w:bdr w:val="single" w:sz="6" w:space="0" w:color="D6DADD" w:frame="1"/>
      <w:shd w:val="clear" w:color="auto" w:fill="FFFFFF"/>
    </w:rPr>
  </w:style>
  <w:style w:type="paragraph" w:customStyle="1" w:styleId="ya-site-formsearch1">
    <w:name w:val="ya-site-form__search1"/>
    <w:basedOn w:val="a"/>
    <w:rsid w:val="00536396"/>
    <w:pPr>
      <w:shd w:val="clear" w:color="auto" w:fill="94B6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search-input-layout1">
    <w:name w:val="ya-site-form__search-input-layout1"/>
    <w:basedOn w:val="a"/>
    <w:rsid w:val="005363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-site-formwrap1">
    <w:name w:val="ya-site-form__wrap1"/>
    <w:basedOn w:val="a"/>
    <w:rsid w:val="0053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36396"/>
    <w:rPr>
      <w:b/>
      <w:bCs/>
    </w:rPr>
  </w:style>
  <w:style w:type="character" w:customStyle="1" w:styleId="like-button1">
    <w:name w:val="like-button1"/>
    <w:basedOn w:val="a0"/>
    <w:rsid w:val="00536396"/>
    <w:rPr>
      <w:strike w:val="0"/>
      <w:dstrike w:val="0"/>
      <w:color w:val="000000"/>
      <w:sz w:val="20"/>
      <w:szCs w:val="20"/>
      <w:u w:val="none"/>
      <w:effect w:val="none"/>
      <w:bdr w:val="single" w:sz="6" w:space="3" w:color="BBBBBB" w:frame="1"/>
      <w:shd w:val="clear" w:color="auto" w:fill="F5F5F5"/>
    </w:rPr>
  </w:style>
  <w:style w:type="character" w:customStyle="1" w:styleId="postlike-info1">
    <w:name w:val="postlike-info1"/>
    <w:basedOn w:val="a0"/>
    <w:rsid w:val="00536396"/>
    <w:rPr>
      <w:color w:val="333333"/>
      <w:sz w:val="20"/>
      <w:szCs w:val="20"/>
      <w:bdr w:val="single" w:sz="6" w:space="3" w:color="BBBBBB" w:frame="1"/>
      <w:shd w:val="clear" w:color="auto" w:fill="F5F5F5"/>
    </w:rPr>
  </w:style>
  <w:style w:type="character" w:customStyle="1" w:styleId="dislike-button1">
    <w:name w:val="dislike-button1"/>
    <w:basedOn w:val="a0"/>
    <w:rsid w:val="00536396"/>
    <w:rPr>
      <w:strike w:val="0"/>
      <w:dstrike w:val="0"/>
      <w:color w:val="000000"/>
      <w:sz w:val="20"/>
      <w:szCs w:val="20"/>
      <w:u w:val="none"/>
      <w:effect w:val="none"/>
      <w:bdr w:val="single" w:sz="6" w:space="3" w:color="BBBBBB" w:frame="1"/>
      <w:shd w:val="clear" w:color="auto" w:fill="F5F5F5"/>
    </w:rPr>
  </w:style>
  <w:style w:type="character" w:customStyle="1" w:styleId="comment-author2">
    <w:name w:val="comment-author2"/>
    <w:basedOn w:val="a0"/>
    <w:rsid w:val="00536396"/>
    <w:rPr>
      <w:rFonts w:ascii="Verdana" w:hAnsi="Verdana" w:hint="default"/>
      <w:b/>
      <w:bCs/>
      <w:color w:val="3C452D"/>
      <w:sz w:val="24"/>
      <w:szCs w:val="24"/>
    </w:rPr>
  </w:style>
  <w:style w:type="character" w:customStyle="1" w:styleId="comment-date2">
    <w:name w:val="comment-date2"/>
    <w:basedOn w:val="a0"/>
    <w:rsid w:val="00536396"/>
    <w:rPr>
      <w:color w:val="999999"/>
      <w:sz w:val="15"/>
      <w:szCs w:val="15"/>
    </w:rPr>
  </w:style>
  <w:style w:type="character" w:customStyle="1" w:styleId="email2">
    <w:name w:val="email2"/>
    <w:basedOn w:val="a0"/>
    <w:rsid w:val="00536396"/>
    <w:rPr>
      <w:rFonts w:ascii="Verdana" w:hAnsi="Verdana" w:hint="default"/>
      <w:i w:val="0"/>
      <w:iCs w:val="0"/>
      <w:strike w:val="0"/>
      <w:dstrike w:val="0"/>
      <w:color w:val="444444"/>
      <w:sz w:val="24"/>
      <w:szCs w:val="24"/>
      <w:u w:val="none"/>
      <w:effect w:val="none"/>
    </w:rPr>
  </w:style>
  <w:style w:type="character" w:customStyle="1" w:styleId="comments-buttons2">
    <w:name w:val="comments-buttons2"/>
    <w:basedOn w:val="a0"/>
    <w:rsid w:val="00536396"/>
  </w:style>
  <w:style w:type="paragraph" w:customStyle="1" w:styleId="jcomments-latest-readmore2">
    <w:name w:val="jcomments-latest-readmore2"/>
    <w:basedOn w:val="a"/>
    <w:rsid w:val="0053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d1">
    <w:name w:val="buttond1"/>
    <w:basedOn w:val="a"/>
    <w:rsid w:val="0053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396"/>
    <w:rPr>
      <w:rFonts w:ascii="Tahoma" w:hAnsi="Tahoma" w:cs="Tahoma"/>
      <w:sz w:val="16"/>
      <w:szCs w:val="16"/>
    </w:rPr>
  </w:style>
  <w:style w:type="character" w:customStyle="1" w:styleId="art-postdateicon">
    <w:name w:val="art-postdateicon"/>
    <w:basedOn w:val="a0"/>
    <w:rsid w:val="00536396"/>
  </w:style>
  <w:style w:type="character" w:customStyle="1" w:styleId="art-postauthoricon">
    <w:name w:val="art-postauthoricon"/>
    <w:basedOn w:val="a0"/>
    <w:rsid w:val="0053639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63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363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63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363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No Spacing"/>
    <w:uiPriority w:val="1"/>
    <w:qFormat/>
    <w:rsid w:val="00536396"/>
    <w:pPr>
      <w:spacing w:after="0" w:line="240" w:lineRule="auto"/>
    </w:pPr>
  </w:style>
  <w:style w:type="table" w:styleId="aa">
    <w:name w:val="Table Grid"/>
    <w:basedOn w:val="a1"/>
    <w:uiPriority w:val="59"/>
    <w:rsid w:val="0053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36396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AF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F783E"/>
  </w:style>
  <w:style w:type="paragraph" w:styleId="ae">
    <w:name w:val="footer"/>
    <w:basedOn w:val="a"/>
    <w:link w:val="af"/>
    <w:uiPriority w:val="99"/>
    <w:unhideWhenUsed/>
    <w:rsid w:val="00AF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F783E"/>
  </w:style>
  <w:style w:type="character" w:customStyle="1" w:styleId="c2">
    <w:name w:val="c2"/>
    <w:basedOn w:val="a0"/>
    <w:rsid w:val="00844047"/>
  </w:style>
  <w:style w:type="paragraph" w:customStyle="1" w:styleId="c17">
    <w:name w:val="c17"/>
    <w:basedOn w:val="a"/>
    <w:rsid w:val="008440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440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44047"/>
  </w:style>
  <w:style w:type="paragraph" w:customStyle="1" w:styleId="c32">
    <w:name w:val="c32"/>
    <w:basedOn w:val="a"/>
    <w:rsid w:val="008440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44047"/>
  </w:style>
  <w:style w:type="paragraph" w:customStyle="1" w:styleId="c38">
    <w:name w:val="c38"/>
    <w:basedOn w:val="a"/>
    <w:rsid w:val="008440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440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844047"/>
  </w:style>
  <w:style w:type="character" w:customStyle="1" w:styleId="c35">
    <w:name w:val="c35"/>
    <w:basedOn w:val="a0"/>
    <w:rsid w:val="00844047"/>
  </w:style>
  <w:style w:type="character" w:customStyle="1" w:styleId="c23">
    <w:name w:val="c23"/>
    <w:basedOn w:val="a0"/>
    <w:rsid w:val="00844047"/>
  </w:style>
  <w:style w:type="paragraph" w:customStyle="1" w:styleId="c40">
    <w:name w:val="c40"/>
    <w:basedOn w:val="a"/>
    <w:rsid w:val="008440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8440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8440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844047"/>
  </w:style>
  <w:style w:type="paragraph" w:customStyle="1" w:styleId="c10">
    <w:name w:val="c10"/>
    <w:basedOn w:val="a"/>
    <w:rsid w:val="008440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8440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77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8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4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5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7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05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0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08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078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38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88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239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55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454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60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122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39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565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073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677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847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5755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7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8543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5472">
                  <w:marLeft w:val="0"/>
                  <w:marRight w:val="0"/>
                  <w:marTop w:val="0"/>
                  <w:marBottom w:val="0"/>
                  <w:divBdr>
                    <w:top w:val="single" w:sz="6" w:space="21" w:color="DDECF1"/>
                    <w:left w:val="single" w:sz="6" w:space="31" w:color="DDECF1"/>
                    <w:bottom w:val="single" w:sz="6" w:space="31" w:color="DDECF1"/>
                    <w:right w:val="single" w:sz="6" w:space="31" w:color="DDECF1"/>
                  </w:divBdr>
                  <w:divsChild>
                    <w:div w:id="1734237356">
                      <w:marLeft w:val="0"/>
                      <w:marRight w:val="0"/>
                      <w:marTop w:val="420"/>
                      <w:marBottom w:val="570"/>
                      <w:divBdr>
                        <w:top w:val="single" w:sz="6" w:space="21" w:color="C8E2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1" w:color="C8E2EC"/>
                            <w:left w:val="single" w:sz="6" w:space="21" w:color="C8E2EC"/>
                            <w:bottom w:val="single" w:sz="6" w:space="21" w:color="C8E2EC"/>
                            <w:right w:val="single" w:sz="6" w:space="21" w:color="C8E2EC"/>
                          </w:divBdr>
                          <w:divsChild>
                            <w:div w:id="3068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68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1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9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8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6372-2E63-45AC-9F8E-96351AFB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4519</Words>
  <Characters>25761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OldNew155</dc:creator>
  <cp:lastModifiedBy>пк</cp:lastModifiedBy>
  <cp:revision>4</cp:revision>
  <cp:lastPrinted>2021-05-18T15:21:00Z</cp:lastPrinted>
  <dcterms:created xsi:type="dcterms:W3CDTF">2022-03-30T12:58:00Z</dcterms:created>
  <dcterms:modified xsi:type="dcterms:W3CDTF">2022-03-30T13:45:00Z</dcterms:modified>
</cp:coreProperties>
</file>