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70E" w:rsidRDefault="00E2770E" w:rsidP="00B72A3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770E" w:rsidRPr="00E2770E" w:rsidRDefault="00E2770E" w:rsidP="00E2770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2770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Муниципальное дошкольное образовательное учреждение «Детский сад №155»</w:t>
      </w:r>
    </w:p>
    <w:p w:rsidR="00E2770E" w:rsidRPr="00E2770E" w:rsidRDefault="00E2770E" w:rsidP="00E2770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lang w:eastAsia="ru-RU"/>
        </w:rPr>
      </w:pPr>
    </w:p>
    <w:p w:rsidR="00E2770E" w:rsidRPr="00E2770E" w:rsidRDefault="00E2770E" w:rsidP="00E2770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lang w:eastAsia="ru-RU"/>
        </w:rPr>
      </w:pPr>
    </w:p>
    <w:p w:rsidR="00E2770E" w:rsidRPr="00E2770E" w:rsidRDefault="00E2770E" w:rsidP="00E2770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lang w:eastAsia="ru-RU"/>
        </w:rPr>
      </w:pPr>
    </w:p>
    <w:p w:rsidR="00E2770E" w:rsidRPr="00E2770E" w:rsidRDefault="00E2770E" w:rsidP="00E2770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lang w:eastAsia="ru-RU"/>
        </w:rPr>
      </w:pPr>
    </w:p>
    <w:p w:rsidR="00E2770E" w:rsidRPr="00E2770E" w:rsidRDefault="00E2770E" w:rsidP="00E2770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lang w:eastAsia="ru-RU"/>
        </w:rPr>
      </w:pPr>
    </w:p>
    <w:p w:rsidR="00E2770E" w:rsidRPr="00E2770E" w:rsidRDefault="00E2770E" w:rsidP="00E2770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E2770E" w:rsidRPr="00E2770E" w:rsidRDefault="00E2770E" w:rsidP="00E2770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 w:rsidRPr="00E2770E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Консультация для родителей</w:t>
      </w:r>
    </w:p>
    <w:p w:rsidR="00E2770E" w:rsidRPr="00E2770E" w:rsidRDefault="00E2770E" w:rsidP="00E2770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E2770E" w:rsidRPr="00E2770E" w:rsidRDefault="00E2770E" w:rsidP="00E277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E2770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«</w:t>
      </w:r>
      <w:r w:rsidRPr="00E2770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ТРИЗ-технология «Кольца </w:t>
      </w:r>
      <w:proofErr w:type="spellStart"/>
      <w:r w:rsidRPr="00E2770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Луллия</w:t>
      </w:r>
      <w:proofErr w:type="spellEnd"/>
      <w:r w:rsidRPr="00E2770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»</w:t>
      </w:r>
      <w:r w:rsidRPr="00E2770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»</w:t>
      </w:r>
    </w:p>
    <w:p w:rsidR="00E2770E" w:rsidRPr="00E2770E" w:rsidRDefault="00E2770E" w:rsidP="00E2770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</w:p>
    <w:p w:rsidR="00E2770E" w:rsidRPr="00E2770E" w:rsidRDefault="00E2770E" w:rsidP="00E2770E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E2770E" w:rsidRPr="00E2770E" w:rsidRDefault="00E2770E" w:rsidP="00E2770E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2770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Подготовила и провела:</w:t>
      </w:r>
    </w:p>
    <w:p w:rsidR="00E2770E" w:rsidRPr="00E2770E" w:rsidRDefault="00E2770E" w:rsidP="00E2770E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2770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Воспитатель </w:t>
      </w:r>
    </w:p>
    <w:p w:rsidR="00E2770E" w:rsidRPr="00E2770E" w:rsidRDefault="00E2770E" w:rsidP="00E2770E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2770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Мухина Елена Алексеевна</w:t>
      </w:r>
    </w:p>
    <w:p w:rsidR="00E2770E" w:rsidRPr="00E2770E" w:rsidRDefault="00E2770E" w:rsidP="00E2770E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lang w:eastAsia="ru-RU"/>
        </w:rPr>
      </w:pPr>
      <w:r w:rsidRPr="00E2770E">
        <w:rPr>
          <w:rFonts w:ascii="Arial" w:eastAsia="Times New Roman" w:hAnsi="Arial" w:cs="Arial"/>
          <w:color w:val="333333"/>
          <w:kern w:val="36"/>
          <w:lang w:eastAsia="ru-RU"/>
        </w:rPr>
        <w:t>Ярославль, 2018</w:t>
      </w:r>
    </w:p>
    <w:p w:rsidR="00127E6C" w:rsidRPr="00E2770E" w:rsidRDefault="00127E6C" w:rsidP="00B72A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770E">
        <w:rPr>
          <w:rFonts w:ascii="Times New Roman" w:hAnsi="Times New Roman" w:cs="Times New Roman"/>
          <w:b/>
          <w:sz w:val="32"/>
          <w:szCs w:val="32"/>
        </w:rPr>
        <w:lastRenderedPageBreak/>
        <w:t>Консультация для родителе</w:t>
      </w:r>
      <w:r w:rsidR="00B72A31" w:rsidRPr="00E2770E">
        <w:rPr>
          <w:rFonts w:ascii="Times New Roman" w:hAnsi="Times New Roman" w:cs="Times New Roman"/>
          <w:b/>
          <w:sz w:val="32"/>
          <w:szCs w:val="32"/>
        </w:rPr>
        <w:t>й</w:t>
      </w:r>
      <w:r w:rsidR="00E2770E" w:rsidRPr="00E2770E">
        <w:rPr>
          <w:rFonts w:ascii="Times New Roman" w:hAnsi="Times New Roman" w:cs="Times New Roman"/>
          <w:b/>
          <w:sz w:val="32"/>
          <w:szCs w:val="32"/>
        </w:rPr>
        <w:t xml:space="preserve"> ТРИЗ-технология</w:t>
      </w:r>
      <w:r w:rsidRPr="00E2770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72A31" w:rsidRPr="00E2770E">
        <w:rPr>
          <w:rFonts w:ascii="Times New Roman" w:hAnsi="Times New Roman" w:cs="Times New Roman"/>
          <w:b/>
          <w:sz w:val="32"/>
          <w:szCs w:val="32"/>
        </w:rPr>
        <w:t>«</w:t>
      </w:r>
      <w:r w:rsidR="00E2770E" w:rsidRPr="00E2770E">
        <w:rPr>
          <w:rFonts w:ascii="Times New Roman" w:hAnsi="Times New Roman" w:cs="Times New Roman"/>
          <w:b/>
          <w:sz w:val="32"/>
          <w:szCs w:val="32"/>
        </w:rPr>
        <w:t>К</w:t>
      </w:r>
      <w:r w:rsidRPr="00E2770E">
        <w:rPr>
          <w:rFonts w:ascii="Times New Roman" w:hAnsi="Times New Roman" w:cs="Times New Roman"/>
          <w:b/>
          <w:sz w:val="32"/>
          <w:szCs w:val="32"/>
        </w:rPr>
        <w:t xml:space="preserve">ольца </w:t>
      </w:r>
      <w:proofErr w:type="spellStart"/>
      <w:r w:rsidRPr="00E2770E">
        <w:rPr>
          <w:rFonts w:ascii="Times New Roman" w:hAnsi="Times New Roman" w:cs="Times New Roman"/>
          <w:b/>
          <w:sz w:val="32"/>
          <w:szCs w:val="32"/>
        </w:rPr>
        <w:t>Луллия</w:t>
      </w:r>
      <w:proofErr w:type="spellEnd"/>
      <w:r w:rsidR="00B72A31" w:rsidRPr="00E2770E">
        <w:rPr>
          <w:rFonts w:ascii="Times New Roman" w:hAnsi="Times New Roman" w:cs="Times New Roman"/>
          <w:b/>
          <w:sz w:val="32"/>
          <w:szCs w:val="32"/>
        </w:rPr>
        <w:t>»</w:t>
      </w:r>
    </w:p>
    <w:p w:rsidR="00386845" w:rsidRDefault="00E2770E" w:rsidP="00E277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72A31" w:rsidRPr="00386845">
        <w:rPr>
          <w:rFonts w:ascii="Times New Roman" w:hAnsi="Times New Roman" w:cs="Times New Roman"/>
          <w:sz w:val="28"/>
          <w:szCs w:val="28"/>
        </w:rPr>
        <w:t>В младшем дошкольном возрасте</w:t>
      </w:r>
      <w:r w:rsidR="00127E6C" w:rsidRPr="00386845">
        <w:rPr>
          <w:rFonts w:ascii="Times New Roman" w:hAnsi="Times New Roman" w:cs="Times New Roman"/>
          <w:sz w:val="28"/>
          <w:szCs w:val="28"/>
        </w:rPr>
        <w:t xml:space="preserve"> у детей происходит переход от предметно-</w:t>
      </w:r>
      <w:proofErr w:type="spellStart"/>
      <w:r w:rsidR="00127E6C" w:rsidRPr="00386845">
        <w:rPr>
          <w:rFonts w:ascii="Times New Roman" w:hAnsi="Times New Roman" w:cs="Times New Roman"/>
          <w:sz w:val="28"/>
          <w:szCs w:val="28"/>
        </w:rPr>
        <w:t>манипулятивной</w:t>
      </w:r>
      <w:proofErr w:type="spellEnd"/>
      <w:r w:rsidR="00127E6C" w:rsidRPr="00386845">
        <w:rPr>
          <w:rFonts w:ascii="Times New Roman" w:hAnsi="Times New Roman" w:cs="Times New Roman"/>
          <w:sz w:val="28"/>
          <w:szCs w:val="28"/>
        </w:rPr>
        <w:t xml:space="preserve"> к игровой деятельности. В связи с этим все занятия в этом возрасте наполнены сюжетом и строятся в игровом формате. </w:t>
      </w:r>
    </w:p>
    <w:p w:rsidR="00386845" w:rsidRDefault="00386845" w:rsidP="00E277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2A31" w:rsidRPr="00386845">
        <w:rPr>
          <w:rFonts w:ascii="Times New Roman" w:hAnsi="Times New Roman" w:cs="Times New Roman"/>
          <w:sz w:val="28"/>
          <w:szCs w:val="28"/>
        </w:rPr>
        <w:t xml:space="preserve">В своей деятельности мы реализуем игровую технологию «Кольца </w:t>
      </w:r>
      <w:proofErr w:type="spellStart"/>
      <w:r w:rsidR="00B72A31" w:rsidRPr="00386845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="00B72A31" w:rsidRPr="00386845">
        <w:rPr>
          <w:rFonts w:ascii="Times New Roman" w:hAnsi="Times New Roman" w:cs="Times New Roman"/>
          <w:sz w:val="28"/>
          <w:szCs w:val="28"/>
        </w:rPr>
        <w:t xml:space="preserve">». Данное пособие было создано нами из 3 кругов разного размера соединённых между собой на разной высоте, начиная от большого </w:t>
      </w:r>
      <w:proofErr w:type="gramStart"/>
      <w:r w:rsidR="00B72A31" w:rsidRPr="00386845">
        <w:rPr>
          <w:rFonts w:ascii="Times New Roman" w:hAnsi="Times New Roman" w:cs="Times New Roman"/>
          <w:sz w:val="28"/>
          <w:szCs w:val="28"/>
        </w:rPr>
        <w:t>к меньшему</w:t>
      </w:r>
      <w:r w:rsidR="007E35EA" w:rsidRPr="00386845">
        <w:rPr>
          <w:rFonts w:ascii="Times New Roman" w:hAnsi="Times New Roman" w:cs="Times New Roman"/>
          <w:sz w:val="28"/>
          <w:szCs w:val="28"/>
        </w:rPr>
        <w:t xml:space="preserve"> пирамидкой</w:t>
      </w:r>
      <w:proofErr w:type="gramEnd"/>
      <w:r w:rsidR="00B72A31" w:rsidRPr="00386845">
        <w:rPr>
          <w:rFonts w:ascii="Times New Roman" w:hAnsi="Times New Roman" w:cs="Times New Roman"/>
          <w:sz w:val="28"/>
          <w:szCs w:val="28"/>
        </w:rPr>
        <w:t>. Что бы изготовить данное пособие мы вырезали 3 круга из твёрдой коробки:1 круг диаметром 37 см, 2 круг средний диаметром 27 см, и 3 круг диаметром 17 см. Закрепили круги между собой штырем с гайками выдерживая пространство 5 см, для того что бы круги крутились.</w:t>
      </w:r>
    </w:p>
    <w:p w:rsidR="00B72A31" w:rsidRPr="00386845" w:rsidRDefault="00B72A31" w:rsidP="00E277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6845">
        <w:rPr>
          <w:rFonts w:ascii="Times New Roman" w:hAnsi="Times New Roman" w:cs="Times New Roman"/>
          <w:sz w:val="28"/>
          <w:szCs w:val="28"/>
        </w:rPr>
        <w:t xml:space="preserve"> </w:t>
      </w:r>
      <w:r w:rsidR="00386845">
        <w:rPr>
          <w:rFonts w:ascii="Times New Roman" w:hAnsi="Times New Roman" w:cs="Times New Roman"/>
          <w:sz w:val="28"/>
          <w:szCs w:val="28"/>
        </w:rPr>
        <w:t xml:space="preserve">      </w:t>
      </w:r>
      <w:r w:rsidRPr="00386845">
        <w:rPr>
          <w:rFonts w:ascii="Times New Roman" w:hAnsi="Times New Roman" w:cs="Times New Roman"/>
          <w:sz w:val="28"/>
          <w:szCs w:val="28"/>
        </w:rPr>
        <w:t xml:space="preserve">Пособие «Кольца </w:t>
      </w:r>
      <w:proofErr w:type="spellStart"/>
      <w:r w:rsidRPr="00386845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Pr="00386845">
        <w:rPr>
          <w:rFonts w:ascii="Times New Roman" w:hAnsi="Times New Roman" w:cs="Times New Roman"/>
          <w:sz w:val="28"/>
          <w:szCs w:val="28"/>
        </w:rPr>
        <w:t>» названо в честь французского монаха Раймонд</w:t>
      </w:r>
      <w:r w:rsidR="007E35EA" w:rsidRPr="00386845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7E35EA" w:rsidRPr="00386845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="007E35EA" w:rsidRPr="00386845">
        <w:rPr>
          <w:rFonts w:ascii="Times New Roman" w:hAnsi="Times New Roman" w:cs="Times New Roman"/>
          <w:sz w:val="28"/>
          <w:szCs w:val="28"/>
        </w:rPr>
        <w:t>,</w:t>
      </w:r>
      <w:r w:rsidRPr="00386845">
        <w:rPr>
          <w:rFonts w:ascii="Times New Roman" w:hAnsi="Times New Roman" w:cs="Times New Roman"/>
          <w:sz w:val="28"/>
          <w:szCs w:val="28"/>
        </w:rPr>
        <w:t xml:space="preserve"> который создал логическую машину в   виде б</w:t>
      </w:r>
      <w:r w:rsidR="007E35EA" w:rsidRPr="00386845">
        <w:rPr>
          <w:rFonts w:ascii="Times New Roman" w:hAnsi="Times New Roman" w:cs="Times New Roman"/>
          <w:sz w:val="28"/>
          <w:szCs w:val="28"/>
        </w:rPr>
        <w:t>умажных кругов. Оказывается, ее можно использовать для развития речи ребенка и интеллектуального развития по всем разделам программы.</w:t>
      </w:r>
    </w:p>
    <w:p w:rsidR="00127E6C" w:rsidRPr="00386845" w:rsidRDefault="00B72A31" w:rsidP="00E277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6845">
        <w:rPr>
          <w:rFonts w:ascii="Times New Roman" w:hAnsi="Times New Roman" w:cs="Times New Roman"/>
          <w:sz w:val="28"/>
          <w:szCs w:val="28"/>
        </w:rPr>
        <w:t xml:space="preserve"> </w:t>
      </w:r>
      <w:r w:rsidR="00386845">
        <w:rPr>
          <w:rFonts w:ascii="Times New Roman" w:hAnsi="Times New Roman" w:cs="Times New Roman"/>
          <w:sz w:val="28"/>
          <w:szCs w:val="28"/>
        </w:rPr>
        <w:t xml:space="preserve">  </w:t>
      </w:r>
      <w:r w:rsidRPr="00386845">
        <w:rPr>
          <w:rFonts w:ascii="Times New Roman" w:hAnsi="Times New Roman" w:cs="Times New Roman"/>
          <w:sz w:val="28"/>
          <w:szCs w:val="28"/>
        </w:rPr>
        <w:t xml:space="preserve">«Кольца </w:t>
      </w:r>
      <w:proofErr w:type="spellStart"/>
      <w:r w:rsidRPr="00386845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Pr="00386845">
        <w:rPr>
          <w:rFonts w:ascii="Times New Roman" w:hAnsi="Times New Roman" w:cs="Times New Roman"/>
          <w:sz w:val="28"/>
          <w:szCs w:val="28"/>
        </w:rPr>
        <w:t>» — это что-то вроде компьютера, только для слов. Простота конструкции позволяет применять ее даже в детском саду. А эффект огромен — познание языка и мира в их взаимосвязи</w:t>
      </w:r>
      <w:r w:rsidR="007E35EA" w:rsidRPr="00386845">
        <w:rPr>
          <w:rFonts w:ascii="Times New Roman" w:hAnsi="Times New Roman" w:cs="Times New Roman"/>
          <w:sz w:val="28"/>
          <w:szCs w:val="28"/>
        </w:rPr>
        <w:t>.</w:t>
      </w:r>
      <w:r w:rsidRPr="00386845">
        <w:rPr>
          <w:rFonts w:ascii="Times New Roman" w:hAnsi="Times New Roman" w:cs="Times New Roman"/>
          <w:sz w:val="28"/>
          <w:szCs w:val="28"/>
        </w:rPr>
        <w:t xml:space="preserve"> В массовой педагогической практике фиксируется проблема развития творческих способностей детей дошкольного возраста. Это больше всего связано с отсутствием системы методов, которыми можно было увлечь ребенка творческой деятельностью. Дети не могут пользоваться имеющимися у них знаниями, так как они разобщены, не востребованы в полной мере и, следовательно, не являются основой для дальнейших мыслительных операций. Развитие мышления невозможно без формирования умственных операций. Умение классифицировать – одна из составляющих творческих способностей человека.</w:t>
      </w:r>
    </w:p>
    <w:p w:rsidR="007E35EA" w:rsidRPr="00386845" w:rsidRDefault="00386845" w:rsidP="00E277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7E35EA" w:rsidRPr="00386845">
        <w:rPr>
          <w:rFonts w:ascii="Times New Roman" w:hAnsi="Times New Roman" w:cs="Times New Roman"/>
          <w:sz w:val="28"/>
          <w:szCs w:val="28"/>
        </w:rPr>
        <w:t xml:space="preserve">Данное пособие помогает включить игровую деятельность в занятие, сделать его более насыщенным и интересным. </w:t>
      </w:r>
    </w:p>
    <w:p w:rsidR="007E35EA" w:rsidRPr="00386845" w:rsidRDefault="00386845" w:rsidP="00E277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35EA" w:rsidRPr="00386845">
        <w:rPr>
          <w:rFonts w:ascii="Times New Roman" w:hAnsi="Times New Roman" w:cs="Times New Roman"/>
          <w:sz w:val="28"/>
          <w:szCs w:val="28"/>
        </w:rPr>
        <w:t>Для детей младшего дошкольного возраста мы используем 2 круга, а третий круг уже является более усложнённым вариантом.</w:t>
      </w:r>
    </w:p>
    <w:p w:rsidR="007E35EA" w:rsidRDefault="00386845" w:rsidP="00E277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35EA" w:rsidRPr="00386845">
        <w:rPr>
          <w:rFonts w:ascii="Times New Roman" w:hAnsi="Times New Roman" w:cs="Times New Roman"/>
          <w:sz w:val="28"/>
          <w:szCs w:val="28"/>
        </w:rPr>
        <w:t>Картотека игр, созданная нами, постоянно пополняется, и будет использоваться и изменяться на протяжении всех возрастных этапов дошкольного возраста. Мы представляем Вашему вниманию следующие варианты игр:</w:t>
      </w:r>
    </w:p>
    <w:p w:rsidR="00386845" w:rsidRPr="00386845" w:rsidRDefault="00386845" w:rsidP="00E277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E35EA" w:rsidRPr="00386845" w:rsidRDefault="007E35EA" w:rsidP="00E2770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6845">
        <w:rPr>
          <w:rFonts w:ascii="Times New Roman" w:hAnsi="Times New Roman" w:cs="Times New Roman"/>
          <w:b/>
          <w:sz w:val="28"/>
          <w:szCs w:val="28"/>
        </w:rPr>
        <w:t>«Кто что ест»</w:t>
      </w:r>
    </w:p>
    <w:p w:rsidR="007E35EA" w:rsidRPr="00386845" w:rsidRDefault="007E35EA" w:rsidP="00E2770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6845">
        <w:rPr>
          <w:rFonts w:ascii="Times New Roman" w:hAnsi="Times New Roman" w:cs="Times New Roman"/>
          <w:sz w:val="28"/>
          <w:szCs w:val="28"/>
        </w:rPr>
        <w:t>Задачи: закреплять знания детей об образе жизни животных, об их питании; развивать мелкую моторику пальцев рук.</w:t>
      </w:r>
    </w:p>
    <w:p w:rsidR="007E35EA" w:rsidRPr="00386845" w:rsidRDefault="007E35EA" w:rsidP="00E2770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6845">
        <w:rPr>
          <w:rFonts w:ascii="Times New Roman" w:hAnsi="Times New Roman" w:cs="Times New Roman"/>
          <w:b/>
          <w:sz w:val="28"/>
          <w:szCs w:val="28"/>
        </w:rPr>
        <w:t>"Цветные картинки"</w:t>
      </w:r>
    </w:p>
    <w:p w:rsidR="007E35EA" w:rsidRPr="00386845" w:rsidRDefault="007E35EA" w:rsidP="00E2770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6845">
        <w:rPr>
          <w:rFonts w:ascii="Times New Roman" w:hAnsi="Times New Roman" w:cs="Times New Roman"/>
          <w:sz w:val="28"/>
          <w:szCs w:val="28"/>
        </w:rPr>
        <w:t>Задачи: закреплять знание цветов; умение соотносить предмет и цвет; совершенствовать грамматический строй речи; развивать мелкую моторику пальцев рук, внимание.</w:t>
      </w:r>
    </w:p>
    <w:p w:rsidR="00386845" w:rsidRPr="00386845" w:rsidRDefault="00386845" w:rsidP="00E2770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6845">
        <w:rPr>
          <w:rFonts w:ascii="Times New Roman" w:hAnsi="Times New Roman" w:cs="Times New Roman"/>
          <w:b/>
          <w:sz w:val="28"/>
          <w:szCs w:val="28"/>
        </w:rPr>
        <w:t>"На что похоже"</w:t>
      </w:r>
    </w:p>
    <w:p w:rsidR="00386845" w:rsidRPr="00386845" w:rsidRDefault="00386845" w:rsidP="00E2770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6845">
        <w:rPr>
          <w:rFonts w:ascii="Times New Roman" w:hAnsi="Times New Roman" w:cs="Times New Roman"/>
          <w:sz w:val="28"/>
          <w:szCs w:val="28"/>
        </w:rPr>
        <w:t>Задачи: закреплять знание геометрических фигур; упражнять в употреблении слов «круглый», «квадратный», «треугольный»; развивать мелкую моторику пальцев рук, внимание.</w:t>
      </w:r>
    </w:p>
    <w:p w:rsidR="00386845" w:rsidRPr="00386845" w:rsidRDefault="00386845" w:rsidP="00E2770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6845">
        <w:rPr>
          <w:rFonts w:ascii="Times New Roman" w:hAnsi="Times New Roman" w:cs="Times New Roman"/>
          <w:b/>
          <w:sz w:val="28"/>
          <w:szCs w:val="28"/>
        </w:rPr>
        <w:t>"Мамы и их детёныши"</w:t>
      </w:r>
    </w:p>
    <w:p w:rsidR="00386845" w:rsidRPr="00386845" w:rsidRDefault="00386845" w:rsidP="00E2770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6845">
        <w:rPr>
          <w:rFonts w:ascii="Times New Roman" w:hAnsi="Times New Roman" w:cs="Times New Roman"/>
          <w:sz w:val="28"/>
          <w:szCs w:val="28"/>
        </w:rPr>
        <w:t>Задачи: упражнять в соотнесении взрослого животного и детёныша, в правильном образовании названия детёнышей, используя суффиксы –</w:t>
      </w:r>
      <w:proofErr w:type="spellStart"/>
      <w:r w:rsidRPr="00386845">
        <w:rPr>
          <w:rFonts w:ascii="Times New Roman" w:hAnsi="Times New Roman" w:cs="Times New Roman"/>
          <w:sz w:val="28"/>
          <w:szCs w:val="28"/>
        </w:rPr>
        <w:t>онок</w:t>
      </w:r>
      <w:proofErr w:type="spellEnd"/>
      <w:r w:rsidRPr="00386845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386845">
        <w:rPr>
          <w:rFonts w:ascii="Times New Roman" w:hAnsi="Times New Roman" w:cs="Times New Roman"/>
          <w:sz w:val="28"/>
          <w:szCs w:val="28"/>
        </w:rPr>
        <w:t>ёнок</w:t>
      </w:r>
      <w:proofErr w:type="spellEnd"/>
      <w:r w:rsidRPr="00386845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386845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386845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386845">
        <w:rPr>
          <w:rFonts w:ascii="Times New Roman" w:hAnsi="Times New Roman" w:cs="Times New Roman"/>
          <w:sz w:val="28"/>
          <w:szCs w:val="28"/>
        </w:rPr>
        <w:t>ята</w:t>
      </w:r>
      <w:proofErr w:type="spellEnd"/>
      <w:r w:rsidRPr="00386845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386845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386845">
        <w:rPr>
          <w:rFonts w:ascii="Times New Roman" w:hAnsi="Times New Roman" w:cs="Times New Roman"/>
          <w:sz w:val="28"/>
          <w:szCs w:val="28"/>
        </w:rPr>
        <w:t>-; развивать логическое мышление, мелкую моторику пальцев рук, словарный запас.</w:t>
      </w:r>
    </w:p>
    <w:p w:rsidR="00386845" w:rsidRPr="00386845" w:rsidRDefault="00386845" w:rsidP="00E2770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6845">
        <w:rPr>
          <w:rFonts w:ascii="Times New Roman" w:hAnsi="Times New Roman" w:cs="Times New Roman"/>
          <w:b/>
          <w:sz w:val="28"/>
          <w:szCs w:val="28"/>
        </w:rPr>
        <w:t>"Кто где живёт?"</w:t>
      </w:r>
    </w:p>
    <w:p w:rsidR="00386845" w:rsidRDefault="00386845" w:rsidP="00E2770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6845">
        <w:rPr>
          <w:rFonts w:ascii="Times New Roman" w:hAnsi="Times New Roman" w:cs="Times New Roman"/>
          <w:sz w:val="28"/>
          <w:szCs w:val="28"/>
        </w:rPr>
        <w:t>Задачи: закреплять умение различать домашних и диких животных, правильно называть их, знать место обитания, название жилища; развивать мелкую моторику пальцев рук.</w:t>
      </w:r>
    </w:p>
    <w:p w:rsidR="00386845" w:rsidRPr="00386845" w:rsidRDefault="00386845" w:rsidP="00E277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Данное пособие можно представить детям как «Волшебные кольца», которые помогают научить нас чему-то новому и открыть много секретов и тайн. С такими формулировками дети проникают во что-то неизвестное и неведанное и быстрей хотят познать истину.</w:t>
      </w:r>
    </w:p>
    <w:p w:rsidR="00386845" w:rsidRPr="00386845" w:rsidRDefault="00F537E4" w:rsidP="00E277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6845" w:rsidRPr="00386845">
        <w:rPr>
          <w:rFonts w:ascii="Times New Roman" w:hAnsi="Times New Roman" w:cs="Times New Roman"/>
          <w:sz w:val="28"/>
          <w:szCs w:val="28"/>
        </w:rPr>
        <w:t>Таким образом, мы видим, что данное пособие можно включать во все образовательные области социально-коммуникативное, познавательное, речевое, художественно-эстетическое, физическое развитие. Такое пособие будет не лишний для использования дома, для занятий с детьми и закрепления пройденного материала.</w:t>
      </w:r>
      <w:r>
        <w:rPr>
          <w:rFonts w:ascii="Times New Roman" w:hAnsi="Times New Roman" w:cs="Times New Roman"/>
          <w:sz w:val="28"/>
          <w:szCs w:val="28"/>
        </w:rPr>
        <w:t xml:space="preserve"> Если один раз изготовить «Кольца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то с возрастом можно наполнять его более интересными картинками и оно никогда не будет надоедать Вашему ребенку, все зависит только от Вашей фантазии. </w:t>
      </w:r>
      <w:r w:rsidR="00386845" w:rsidRPr="00386845">
        <w:rPr>
          <w:rFonts w:ascii="Times New Roman" w:hAnsi="Times New Roman" w:cs="Times New Roman"/>
          <w:sz w:val="28"/>
          <w:szCs w:val="28"/>
        </w:rPr>
        <w:t>Желаем Вам творческих успехов</w:t>
      </w:r>
      <w:r>
        <w:rPr>
          <w:rFonts w:ascii="Times New Roman" w:hAnsi="Times New Roman" w:cs="Times New Roman"/>
          <w:sz w:val="28"/>
          <w:szCs w:val="28"/>
        </w:rPr>
        <w:t xml:space="preserve"> во всех Ваших начинаниях</w:t>
      </w:r>
      <w:r w:rsidR="00386845" w:rsidRPr="00386845">
        <w:rPr>
          <w:rFonts w:ascii="Times New Roman" w:hAnsi="Times New Roman" w:cs="Times New Roman"/>
          <w:sz w:val="28"/>
          <w:szCs w:val="28"/>
        </w:rPr>
        <w:t>!</w:t>
      </w:r>
    </w:p>
    <w:p w:rsidR="007E35EA" w:rsidRDefault="007E35EA" w:rsidP="00E2770E">
      <w:pPr>
        <w:spacing w:line="360" w:lineRule="auto"/>
      </w:pPr>
    </w:p>
    <w:p w:rsidR="007E35EA" w:rsidRDefault="007E35EA" w:rsidP="00E2770E">
      <w:pPr>
        <w:spacing w:line="360" w:lineRule="auto"/>
      </w:pPr>
    </w:p>
    <w:bookmarkEnd w:id="0"/>
    <w:p w:rsidR="00127E6C" w:rsidRDefault="00127E6C" w:rsidP="00E2770E">
      <w:pPr>
        <w:spacing w:line="360" w:lineRule="auto"/>
      </w:pPr>
    </w:p>
    <w:sectPr w:rsidR="00127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195" w:rsidRDefault="006C5195" w:rsidP="00E2770E">
      <w:pPr>
        <w:spacing w:after="0" w:line="240" w:lineRule="auto"/>
      </w:pPr>
      <w:r>
        <w:separator/>
      </w:r>
    </w:p>
  </w:endnote>
  <w:endnote w:type="continuationSeparator" w:id="0">
    <w:p w:rsidR="006C5195" w:rsidRDefault="006C5195" w:rsidP="00E27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195" w:rsidRDefault="006C5195" w:rsidP="00E2770E">
      <w:pPr>
        <w:spacing w:after="0" w:line="240" w:lineRule="auto"/>
      </w:pPr>
      <w:r>
        <w:separator/>
      </w:r>
    </w:p>
  </w:footnote>
  <w:footnote w:type="continuationSeparator" w:id="0">
    <w:p w:rsidR="006C5195" w:rsidRDefault="006C5195" w:rsidP="00E27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E5ABF"/>
    <w:multiLevelType w:val="hybridMultilevel"/>
    <w:tmpl w:val="C7B28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6C"/>
    <w:rsid w:val="00127E6C"/>
    <w:rsid w:val="00386845"/>
    <w:rsid w:val="006C5195"/>
    <w:rsid w:val="007E35EA"/>
    <w:rsid w:val="00B72A31"/>
    <w:rsid w:val="00E2770E"/>
    <w:rsid w:val="00F5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29961"/>
  <w15:chartTrackingRefBased/>
  <w15:docId w15:val="{C818C6D9-2551-48D5-AD15-9C2C6A95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5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7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770E"/>
  </w:style>
  <w:style w:type="paragraph" w:styleId="a6">
    <w:name w:val="footer"/>
    <w:basedOn w:val="a"/>
    <w:link w:val="a7"/>
    <w:uiPriority w:val="99"/>
    <w:unhideWhenUsed/>
    <w:rsid w:val="00E27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7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2019-01-15T18:12:00Z</dcterms:created>
  <dcterms:modified xsi:type="dcterms:W3CDTF">2019-01-20T16:40:00Z</dcterms:modified>
</cp:coreProperties>
</file>