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16" w:rsidRPr="006A1B41" w:rsidRDefault="00563F16" w:rsidP="006A1B41">
      <w:pPr>
        <w:pStyle w:val="a3"/>
        <w:spacing w:before="0" w:beforeAutospacing="0" w:after="0" w:afterAutospacing="0"/>
        <w:ind w:left="208" w:right="208"/>
        <w:jc w:val="center"/>
        <w:rPr>
          <w:color w:val="0070C0"/>
          <w:sz w:val="28"/>
          <w:szCs w:val="28"/>
        </w:rPr>
      </w:pPr>
      <w:r w:rsidRPr="006A1B41">
        <w:rPr>
          <w:rStyle w:val="a4"/>
          <w:b/>
          <w:bCs/>
          <w:color w:val="0070C0"/>
          <w:sz w:val="28"/>
          <w:szCs w:val="28"/>
          <w:bdr w:val="none" w:sz="0" w:space="0" w:color="auto" w:frame="1"/>
        </w:rPr>
        <w:t>МУЗЫКА  КАК  СРЕДСТВО  АДАПТАЦИИ</w:t>
      </w:r>
    </w:p>
    <w:p w:rsidR="00563F16" w:rsidRPr="006A1B41" w:rsidRDefault="00563F16" w:rsidP="006A1B41">
      <w:pPr>
        <w:pStyle w:val="a3"/>
        <w:spacing w:before="0" w:beforeAutospacing="0" w:after="0" w:afterAutospacing="0"/>
        <w:ind w:left="208" w:right="208"/>
        <w:jc w:val="center"/>
        <w:rPr>
          <w:color w:val="0070C0"/>
          <w:sz w:val="28"/>
          <w:szCs w:val="28"/>
        </w:rPr>
      </w:pPr>
      <w:r w:rsidRPr="006A1B41">
        <w:rPr>
          <w:rStyle w:val="a4"/>
          <w:b/>
          <w:bCs/>
          <w:color w:val="0070C0"/>
          <w:sz w:val="28"/>
          <w:szCs w:val="28"/>
          <w:bdr w:val="none" w:sz="0" w:space="0" w:color="auto" w:frame="1"/>
        </w:rPr>
        <w:t>РЕБЕНКА  РАННЕГО  ВОЗРАСТА К  ДЕТСКОМУ  САДУ</w:t>
      </w:r>
    </w:p>
    <w:p w:rsidR="006A1B41" w:rsidRPr="006A1B41" w:rsidRDefault="00563F16" w:rsidP="00563F16">
      <w:pPr>
        <w:pStyle w:val="a3"/>
        <w:spacing w:before="0" w:beforeAutospacing="0" w:after="0" w:afterAutospacing="0"/>
        <w:ind w:left="208" w:right="208"/>
        <w:jc w:val="right"/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</w:pPr>
      <w:r w:rsidRPr="006A1B41">
        <w:rPr>
          <w:rFonts w:ascii="Verdana" w:hAnsi="Verdana"/>
          <w:color w:val="333333"/>
          <w:sz w:val="28"/>
          <w:szCs w:val="28"/>
        </w:rPr>
        <w:t>        </w:t>
      </w:r>
      <w:r w:rsidRPr="006A1B41"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  <w:t>   </w:t>
      </w:r>
    </w:p>
    <w:p w:rsidR="006A1B41" w:rsidRPr="006A1B41" w:rsidRDefault="006A1B41" w:rsidP="00563F16">
      <w:pPr>
        <w:pStyle w:val="a3"/>
        <w:spacing w:before="0" w:beforeAutospacing="0" w:after="0" w:afterAutospacing="0"/>
        <w:ind w:left="208" w:right="208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3F16" w:rsidRPr="006A1B41" w:rsidRDefault="00563F16" w:rsidP="00563F16">
      <w:pPr>
        <w:pStyle w:val="a3"/>
        <w:spacing w:before="0" w:beforeAutospacing="0" w:after="0" w:afterAutospacing="0"/>
        <w:ind w:left="208" w:right="208"/>
        <w:jc w:val="right"/>
        <w:rPr>
          <w:color w:val="333333"/>
          <w:sz w:val="28"/>
          <w:szCs w:val="28"/>
        </w:rPr>
      </w:pPr>
      <w:r w:rsidRPr="006A1B4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«С помощью музыки можно установить равновесие в деятельности нервной системы ребёнка, умереть слишком возбужденные темпераменты и растормозить заторможенных детей, урегулировать неправильные и лишние движения».                                                                                                                                        </w:t>
      </w:r>
      <w:r w:rsidRPr="006A1B41">
        <w:rPr>
          <w:color w:val="333333"/>
          <w:sz w:val="28"/>
          <w:szCs w:val="28"/>
          <w:bdr w:val="none" w:sz="0" w:space="0" w:color="auto" w:frame="1"/>
        </w:rPr>
        <w:t>В.М.Бехтерев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       Сегодня уже не нужно доказывать необходимость музыкальных занятий с детьми раннего возраста, их благотворное влияние на психоэмоциональное состояние и физическое здоровье, а также как средство коррекции и лечения при различных патологиях.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Музыкально-двигательные упражнения имеют особую значимость, являясь универсальным средством всестороннего гармоничного развития ребёнка незаменимым инструментом общения детей и взрослых, их эмоционального взаимодействия.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Малыш никогда не откроет для себя всей полноты и богатства музыкальной культуры, без помощи взрослого, который передаёт свой опыт культурного человеческого действия. Разделяя с ребёнком радость от совместных действий, педагог побуждает  к активной деятельности.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На третьем году общение со сверстниками начинает занимать большое место в жизни ребёнка. Присутствие других детей побуждает к поиску своих возможностей. Яркие переживания, впечатления от услышанной музыки побуждают ребёнка эмоционально откликаться на неё (гуление, хлопки, покачивания). Без развития эмоций (примитивное общение) ребёнок отстаёт в общем развитии, развитие чувств искажается. Психолог Т. Шибутани утверждает, что отсутствие опыта общения со сверстниками притупляет способность понимания других людей, проявляя эгоизм.</w:t>
      </w:r>
    </w:p>
    <w:p w:rsid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 xml:space="preserve">При поступлении в ясельную группу педагоги проявляют максимальную чуткость к малышу через касание (“Дай ладошечку, моя крошечка”), поглаживание (Игра “Кошка и котята”), ласковую интонацию, улыбку. Утешить ребёнка может игрушка, которую нужно уложить спать (колыбельная) угостить кошечку молочком (сложив из рук “блюдечко”), зайчика – морковкой (пропев народную песенку), пожалеть больного (“Котик” Парцхаладзе, “Заболел наш петушок” Витлина, “Кукла” Старокадомского). Роль “наблюдателя” поможет вытащить малыша из “скорлупы” недоверия. Поможет в совместных действиях похвала, подбадривание, ведь ребёнок насторожен, смущён, робок. Дети очень чутко реагируют на состояние окружающих. Спокойный, ровный настрой педагогов создаёт хорошее настроение. 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lastRenderedPageBreak/>
        <w:t>Раздражённое, удручающее расположение духа передаётся и детям. Поможет и сюрпризный момент с прятаньем (за платочек, поиск спрятанного предмета), которое вызывает восторг. Эта радость переживается и при виде заводных игрушек, театра кукол «Би-ба-бо».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Учитывая высокую потребность в двигательной активности, следует совершенствовать основные движения (ходьба, бег, прыжки), разнообразить упражнения для различных групп мышц, напряжение и расслабление, развитие мелкой моторики.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Хорош игровой приём использования игрушки, которая «смотрит», как дети двигаются, танцует вмести с ними. Вовлекать малышей в передачу образа зайки, медведя, лисы, и т.п. Воспитывая усидчивость и слушательскую культуру, используем приём, как слушает музыку собачка или другие персонажи. Чем больше игрушек (ленточки, кубики, колокольчики, шуршащие султанчики, бубны, дудочки, барабаны, балалайки, деревянные  ложки и другое), тем больше ориентирован и раскован в движениях ребёнок, смело пробуя новое движение или участвуя в незнакомой игре.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Формируя певческие навыки опираться на подражательную способность детей. Теплота, задушевность пения (без музыкального сопровождения) вовлекает детей к повтору фраз, слов. Малоактивные дети подпевают позднее, без принуждения.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Частые гости у малышей – дети из старших групп, которые выступают на развлечениях и утренниках. Это пробуждает в детях 2-3 лет желание петь, правильно двигаться.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Следует помнить о быстрой утомляемости, о невосприимчивости к громким и ненужным (не выключаемое радио) звукам этого возраста. Есть дети, которые не терпят физического контакта, несчастные, подавленные, застенчивые – ко всем искать индивидуальный подход.</w:t>
      </w:r>
    </w:p>
    <w:p w:rsidR="00563F16" w:rsidRPr="006A1B41" w:rsidRDefault="00563F16" w:rsidP="00563F16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Вовлекаем родителей при изготовлении костюмов и атрибутов, в участие в праздниках и при чаепитиях, оказать посильную спонсорскую поддержку. Для тесного контакта создан клуб “Кроха”, на котором даются рекомендации, как провести досуг, праздник в семье, развить музыкальные способности дома.</w:t>
      </w:r>
    </w:p>
    <w:p w:rsidR="001028D5" w:rsidRPr="006A1B41" w:rsidRDefault="00563F16" w:rsidP="006A1B41">
      <w:pPr>
        <w:pStyle w:val="a3"/>
        <w:spacing w:before="208" w:beforeAutospacing="0" w:after="208" w:afterAutospacing="0"/>
        <w:ind w:left="208" w:right="208"/>
        <w:jc w:val="both"/>
        <w:rPr>
          <w:color w:val="333333"/>
          <w:sz w:val="28"/>
          <w:szCs w:val="28"/>
        </w:rPr>
      </w:pPr>
      <w:r w:rsidRPr="006A1B41">
        <w:rPr>
          <w:color w:val="333333"/>
          <w:sz w:val="28"/>
          <w:szCs w:val="28"/>
        </w:rPr>
        <w:t>Музыкальное воспитание  -  удивительный источник обогащения детского словаря, развития творчества, интереса к миру музыки, совершенствование мышления и других психических процессов. К концу учебного года многие малыши активно поют, правильно реагируют (двигаются) на “новую” музыку, установлен эффективный, устойчивый интерес к занятиям музыкой.</w:t>
      </w:r>
      <w:r w:rsidR="006A1B41">
        <w:tab/>
      </w:r>
    </w:p>
    <w:sectPr w:rsidR="001028D5" w:rsidRPr="006A1B41" w:rsidSect="006A1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3D" w:rsidRDefault="003A213D" w:rsidP="00563F16">
      <w:pPr>
        <w:spacing w:after="0" w:line="240" w:lineRule="auto"/>
      </w:pPr>
      <w:r>
        <w:separator/>
      </w:r>
    </w:p>
  </w:endnote>
  <w:endnote w:type="continuationSeparator" w:id="0">
    <w:p w:rsidR="003A213D" w:rsidRDefault="003A213D" w:rsidP="005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6" w:rsidRDefault="00563F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6" w:rsidRDefault="00563F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6" w:rsidRDefault="00563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3D" w:rsidRDefault="003A213D" w:rsidP="00563F16">
      <w:pPr>
        <w:spacing w:after="0" w:line="240" w:lineRule="auto"/>
      </w:pPr>
      <w:r>
        <w:separator/>
      </w:r>
    </w:p>
  </w:footnote>
  <w:footnote w:type="continuationSeparator" w:id="0">
    <w:p w:rsidR="003A213D" w:rsidRDefault="003A213D" w:rsidP="0056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6" w:rsidRDefault="00563F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6" w:rsidRDefault="00563F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16" w:rsidRDefault="00563F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16"/>
    <w:rsid w:val="001028D5"/>
    <w:rsid w:val="003A213D"/>
    <w:rsid w:val="004472BF"/>
    <w:rsid w:val="00462F50"/>
    <w:rsid w:val="00563F16"/>
    <w:rsid w:val="00625020"/>
    <w:rsid w:val="006A1B41"/>
    <w:rsid w:val="009C225E"/>
    <w:rsid w:val="00A11454"/>
    <w:rsid w:val="00B056F2"/>
    <w:rsid w:val="00BA772F"/>
    <w:rsid w:val="00E7240C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F1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F16"/>
  </w:style>
  <w:style w:type="paragraph" w:styleId="a7">
    <w:name w:val="footer"/>
    <w:basedOn w:val="a"/>
    <w:link w:val="a8"/>
    <w:uiPriority w:val="99"/>
    <w:semiHidden/>
    <w:unhideWhenUsed/>
    <w:rsid w:val="005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4049</Characters>
  <Application>Microsoft Office Word</Application>
  <DocSecurity>0</DocSecurity>
  <Lines>33</Lines>
  <Paragraphs>9</Paragraphs>
  <ScaleCrop>false</ScaleCrop>
  <Company>Krokoz™ Inc.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OldNew155</dc:creator>
  <cp:keywords/>
  <dc:description/>
  <cp:lastModifiedBy>OldNew155</cp:lastModifiedBy>
  <cp:revision>5</cp:revision>
  <dcterms:created xsi:type="dcterms:W3CDTF">2019-12-16T16:04:00Z</dcterms:created>
  <dcterms:modified xsi:type="dcterms:W3CDTF">2019-12-17T09:27:00Z</dcterms:modified>
</cp:coreProperties>
</file>