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47" w:rsidRDefault="00EF4447" w:rsidP="00EF444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323850</wp:posOffset>
            </wp:positionV>
            <wp:extent cx="1847850" cy="2762250"/>
            <wp:effectExtent l="19050" t="0" r="0" b="0"/>
            <wp:wrapSquare wrapText="bothSides"/>
            <wp:docPr id="5" name="Рисунок 5" descr="http://vseokrasote.ru/uploads/base/2037362730224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okrasote.ru/uploads/base/203736273022464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7C0" w:rsidRPr="00EF4447" w:rsidRDefault="004417C0" w:rsidP="00EF4447">
      <w:pPr>
        <w:jc w:val="center"/>
      </w:pPr>
      <w:r w:rsidRPr="00254650">
        <w:rPr>
          <w:rFonts w:ascii="Arial Black" w:hAnsi="Arial Black" w:cs="Times New Roman"/>
          <w:color w:val="FF0000"/>
          <w:sz w:val="36"/>
          <w:szCs w:val="36"/>
        </w:rPr>
        <w:t>«Почему надо заниматься утренней гимнастикой»</w:t>
      </w:r>
    </w:p>
    <w:p w:rsidR="004417C0" w:rsidRPr="00254650" w:rsidRDefault="004417C0" w:rsidP="00EF4447">
      <w:pPr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 xml:space="preserve">            Утренняя гимнастика в детском </w:t>
      </w:r>
      <w:proofErr w:type="gramStart"/>
      <w:r w:rsidRPr="00254650">
        <w:rPr>
          <w:rFonts w:ascii="Times New Roman" w:hAnsi="Times New Roman" w:cs="Times New Roman"/>
          <w:sz w:val="32"/>
          <w:szCs w:val="32"/>
        </w:rPr>
        <w:t>саду</w:t>
      </w:r>
      <w:proofErr w:type="gramEnd"/>
      <w:r w:rsidRPr="00254650">
        <w:rPr>
          <w:rFonts w:ascii="Times New Roman" w:hAnsi="Times New Roman" w:cs="Times New Roman"/>
          <w:sz w:val="32"/>
          <w:szCs w:val="32"/>
        </w:rPr>
        <w:t xml:space="preserve"> прежде всего имеет оздоровительное значение, так как состоит из  упражнений, укрепляющих отдельные группы мышц туловища, которые удерживают позвоночник в правильном положении. К ним относятся также и мышцы стопы. Ежедневное  проведение таких упражнений способствует формированию правильной осанки, предупреждает плоскостопие. Основные движения - бег и подскоки обязательно включаются в утреннюю гимнастику, они  усиливают деятельность сердечно-сосудистой и дыхательной систем, обмен веществ </w:t>
      </w:r>
      <w:proofErr w:type="gramStart"/>
      <w:r w:rsidRPr="0025465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254650">
        <w:rPr>
          <w:rFonts w:ascii="Times New Roman" w:hAnsi="Times New Roman" w:cs="Times New Roman"/>
          <w:sz w:val="32"/>
          <w:szCs w:val="32"/>
        </w:rPr>
        <w:t xml:space="preserve"> в конечном счете направлены также на оздоровление организма ребенка.</w:t>
      </w:r>
    </w:p>
    <w:p w:rsidR="004417C0" w:rsidRPr="00254650" w:rsidRDefault="004417C0" w:rsidP="00EF4447">
      <w:pPr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 xml:space="preserve">            Воспитательное значение утренней гимнастики сводится главным образом к воспитанию </w:t>
      </w:r>
      <w:r w:rsidRPr="00254650">
        <w:rPr>
          <w:rFonts w:ascii="Times New Roman" w:hAnsi="Times New Roman" w:cs="Times New Roman"/>
          <w:b/>
          <w:i/>
          <w:sz w:val="32"/>
          <w:szCs w:val="32"/>
        </w:rPr>
        <w:t>организованности, дисциплинированности, собранности, формированию</w:t>
      </w:r>
      <w:r w:rsidRPr="00254650">
        <w:rPr>
          <w:rFonts w:ascii="Times New Roman" w:hAnsi="Times New Roman" w:cs="Times New Roman"/>
          <w:sz w:val="32"/>
          <w:szCs w:val="32"/>
        </w:rPr>
        <w:t xml:space="preserve"> у детей привычки ежедневно начинать свой день с утренней гигиенической гимнастики, чтобы эта привычка сохранилась и в школьном, и в зрелом возрасте.</w:t>
      </w:r>
    </w:p>
    <w:p w:rsidR="004417C0" w:rsidRPr="00254650" w:rsidRDefault="004417C0" w:rsidP="00EF4447">
      <w:pPr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            В помещении  утренняя гимнастика проводится  в зале, где за несколько минут до прихода детей открываются окна и проводится уборка влажным способом.</w:t>
      </w:r>
    </w:p>
    <w:p w:rsidR="004417C0" w:rsidRPr="00254650" w:rsidRDefault="004417C0" w:rsidP="00EF4447">
      <w:pPr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В  весенне-летнее время  гимнастика  проводится на  свежем  воздухе.     </w:t>
      </w:r>
    </w:p>
    <w:p w:rsidR="00254650" w:rsidRDefault="004417C0" w:rsidP="00EF4447">
      <w:pPr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                      </w:t>
      </w:r>
    </w:p>
    <w:p w:rsidR="00EF4447" w:rsidRDefault="00EF4447" w:rsidP="00EF4447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EF4447" w:rsidRDefault="00EF4447" w:rsidP="00EF4447">
      <w:pPr>
        <w:ind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4417C0" w:rsidRPr="00254650" w:rsidRDefault="00254650" w:rsidP="00EF4447">
      <w:pPr>
        <w:spacing w:after="0"/>
        <w:ind w:left="142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29940" cy="2276475"/>
            <wp:effectExtent l="19050" t="0" r="3810" b="0"/>
            <wp:wrapSquare wrapText="bothSides"/>
            <wp:docPr id="8" name="Рисунок 8" descr="http://gamejulia.ru/images/i/utrennyaya-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amejulia.ru/images/i/utrennyaya-zaryad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7C0" w:rsidRPr="00254650">
        <w:rPr>
          <w:rFonts w:ascii="Times New Roman" w:hAnsi="Times New Roman" w:cs="Times New Roman"/>
          <w:sz w:val="32"/>
          <w:szCs w:val="32"/>
        </w:rPr>
        <w:t xml:space="preserve"> Комплексы утренней гимнастики составляются следующим образом. Вначале надо организовать детский коллектив, сосредоточить внимание детей, поэтому утренняя гимнастика начинается с построения, затем ходьба в сочетании с легким непродолжительным бегом. Уместны здесь и специальные упражнения на внимание и быстроту реакции на сигнал, например на хлопок воспитателя ответить хлопком, не прекращая ходьбы или бега, или на резкий удар в бубен изменить направление движения. Затем дети перестраиваются для выполнения общеразвивающих упражнений. Они направлены в общей сложности на формирование осанки и укрепление свода стопы. Упражнения применяются с таким расчетом, чтобы последовательно прорабатывались различные мышечные группы: плечевого пояса, ног, боковые мышцы туловища, мышцы спины, брюшного  пресса, стопы.</w:t>
      </w:r>
    </w:p>
    <w:p w:rsidR="004417C0" w:rsidRPr="00254650" w:rsidRDefault="004417C0" w:rsidP="00EF44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            Все  упражнения выполняются как без пособий, так и с мелкими физкультурными пособиями: мячами, обручами, палками, лентами. Затем обязательно включаются упражнения, способствующие усилению обмена веществ в организме. Это различного  вида поскоки (на обеих ногах, на одной, на месте и с  продвижением вперед), которые могут чередоваться легким бегом.</w:t>
      </w:r>
    </w:p>
    <w:p w:rsidR="004417C0" w:rsidRPr="00254650" w:rsidRDefault="004417C0" w:rsidP="00EF44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            Движения становятся более совершенными, когда  они выполняются в сопровождении музыки. Музыкальное сопровождение р</w:t>
      </w:r>
      <w:r w:rsidR="00EF4447">
        <w:rPr>
          <w:rFonts w:ascii="Times New Roman" w:hAnsi="Times New Roman" w:cs="Times New Roman"/>
          <w:sz w:val="32"/>
          <w:szCs w:val="32"/>
        </w:rPr>
        <w:t>азвивает у детей чувство ритма,</w:t>
      </w:r>
      <w:r w:rsidRPr="00254650">
        <w:rPr>
          <w:rFonts w:ascii="Times New Roman" w:hAnsi="Times New Roman" w:cs="Times New Roman"/>
          <w:sz w:val="32"/>
          <w:szCs w:val="32"/>
        </w:rPr>
        <w:t xml:space="preserve"> координацию, быстроту ответной реакции, вызывает положительный эмоциональный тонус.</w:t>
      </w:r>
    </w:p>
    <w:p w:rsidR="004417C0" w:rsidRPr="00254650" w:rsidRDefault="004417C0" w:rsidP="00EF4447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54650">
        <w:rPr>
          <w:rFonts w:ascii="Times New Roman" w:hAnsi="Times New Roman" w:cs="Times New Roman"/>
          <w:color w:val="FF0000"/>
          <w:sz w:val="32"/>
          <w:szCs w:val="32"/>
        </w:rPr>
        <w:t>Уважаемые родители! Мы хотим, чтоб дети росли крепкими и здоровыми. Соблюдайте режим дня в детском саду и дома во благо наших с вами детей.</w:t>
      </w:r>
    </w:p>
    <w:p w:rsidR="00F65D35" w:rsidRPr="00254650" w:rsidRDefault="004417C0" w:rsidP="00254650">
      <w:pPr>
        <w:rPr>
          <w:rFonts w:ascii="Times New Roman" w:hAnsi="Times New Roman" w:cs="Times New Roman"/>
          <w:sz w:val="32"/>
          <w:szCs w:val="32"/>
        </w:rPr>
      </w:pPr>
      <w:r w:rsidRPr="00254650">
        <w:rPr>
          <w:rFonts w:ascii="Times New Roman" w:hAnsi="Times New Roman" w:cs="Times New Roman"/>
          <w:sz w:val="32"/>
          <w:szCs w:val="32"/>
        </w:rPr>
        <w:t> </w:t>
      </w:r>
    </w:p>
    <w:sectPr w:rsidR="00F65D35" w:rsidRPr="00254650" w:rsidSect="00EF4447">
      <w:pgSz w:w="16838" w:h="11906" w:orient="landscape"/>
      <w:pgMar w:top="720" w:right="1245" w:bottom="720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7C0"/>
    <w:rsid w:val="00254650"/>
    <w:rsid w:val="004417C0"/>
    <w:rsid w:val="00EF4447"/>
    <w:rsid w:val="00F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17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3</cp:revision>
  <dcterms:created xsi:type="dcterms:W3CDTF">2019-10-24T09:21:00Z</dcterms:created>
  <dcterms:modified xsi:type="dcterms:W3CDTF">2019-10-24T09:46:00Z</dcterms:modified>
</cp:coreProperties>
</file>