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627C7F" w:rsidRPr="003264BA" w:rsidTr="0070476E">
        <w:trPr>
          <w:trHeight w:val="2268"/>
        </w:trPr>
        <w:tc>
          <w:tcPr>
            <w:tcW w:w="7939" w:type="dxa"/>
          </w:tcPr>
          <w:p w:rsidR="00627C7F" w:rsidRPr="003264BA" w:rsidRDefault="00627C7F" w:rsidP="0070476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627C7F" w:rsidRPr="003F7BEB" w:rsidRDefault="00627C7F" w:rsidP="003F7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27C7F" w:rsidRPr="003F7BEB" w:rsidRDefault="004E39AC" w:rsidP="003F7BEB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B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155»</w:t>
            </w:r>
          </w:p>
          <w:p w:rsidR="004E39AC" w:rsidRDefault="004E39AC" w:rsidP="003F7BEB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B">
              <w:rPr>
                <w:rFonts w:ascii="Times New Roman" w:hAnsi="Times New Roman" w:cs="Times New Roman"/>
                <w:sz w:val="24"/>
                <w:szCs w:val="24"/>
              </w:rPr>
              <w:t>Е. В Карпычева</w:t>
            </w:r>
          </w:p>
          <w:p w:rsidR="003F7BEB" w:rsidRPr="003F7BEB" w:rsidRDefault="003F7BEB" w:rsidP="003F7BEB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01-07/</w:t>
            </w:r>
            <w:r w:rsidR="004602DD">
              <w:rPr>
                <w:rFonts w:ascii="Times New Roman" w:hAnsi="Times New Roman" w:cs="Times New Roman"/>
                <w:sz w:val="24"/>
                <w:szCs w:val="24"/>
              </w:rPr>
              <w:t>01 п.7</w:t>
            </w:r>
          </w:p>
          <w:p w:rsidR="00627C7F" w:rsidRPr="003264BA" w:rsidRDefault="00627C7F" w:rsidP="00371FFD">
            <w:pPr>
              <w:jc w:val="right"/>
              <w:rPr>
                <w:rFonts w:cs="Times New Roman"/>
                <w:szCs w:val="28"/>
              </w:rPr>
            </w:pPr>
            <w:r w:rsidRPr="003F7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1FF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3F7BE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3F7BE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7B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E39AC" w:rsidRPr="003F7BEB" w:rsidRDefault="004E39AC" w:rsidP="003F7B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7BEB">
        <w:rPr>
          <w:rFonts w:ascii="Times New Roman" w:hAnsi="Times New Roman"/>
          <w:b/>
          <w:sz w:val="28"/>
          <w:szCs w:val="28"/>
        </w:rPr>
        <w:t>К</w:t>
      </w:r>
      <w:r w:rsidR="00627C7F" w:rsidRPr="003F7BEB">
        <w:rPr>
          <w:rFonts w:ascii="Times New Roman" w:hAnsi="Times New Roman"/>
          <w:b/>
          <w:sz w:val="28"/>
          <w:szCs w:val="28"/>
        </w:rPr>
        <w:t>арта коррупционных рисков</w:t>
      </w:r>
    </w:p>
    <w:p w:rsidR="004E39AC" w:rsidRPr="003F7BEB" w:rsidRDefault="004E39AC" w:rsidP="003F7B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7BEB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 «Детский сад № 155»</w:t>
      </w:r>
      <w:r w:rsidR="00B7553E">
        <w:rPr>
          <w:rFonts w:ascii="Times New Roman" w:hAnsi="Times New Roman"/>
          <w:b/>
          <w:sz w:val="28"/>
          <w:szCs w:val="28"/>
        </w:rPr>
        <w:t xml:space="preserve"> на 2021 год</w:t>
      </w:r>
      <w:bookmarkStart w:id="0" w:name="_GoBack"/>
      <w:bookmarkEnd w:id="0"/>
    </w:p>
    <w:p w:rsidR="004E39AC" w:rsidRDefault="004E39AC" w:rsidP="00627C7F">
      <w:pPr>
        <w:jc w:val="center"/>
        <w:rPr>
          <w:rFonts w:cs="Times New Roman"/>
          <w:b/>
          <w:bCs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3"/>
        <w:gridCol w:w="3665"/>
        <w:gridCol w:w="2149"/>
        <w:gridCol w:w="1559"/>
        <w:gridCol w:w="4253"/>
      </w:tblGrid>
      <w:tr w:rsidR="004E39AC" w:rsidRPr="00C906D1" w:rsidTr="006E5ECC">
        <w:tc>
          <w:tcPr>
            <w:tcW w:w="675" w:type="dxa"/>
          </w:tcPr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6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46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3" w:type="dxa"/>
          </w:tcPr>
          <w:p w:rsidR="004E39AC" w:rsidRPr="00C46D4B" w:rsidRDefault="004E39AC" w:rsidP="004E3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-опасная функция</w:t>
            </w:r>
          </w:p>
        </w:tc>
        <w:tc>
          <w:tcPr>
            <w:tcW w:w="3665" w:type="dxa"/>
          </w:tcPr>
          <w:p w:rsidR="004E39AC" w:rsidRPr="00C46D4B" w:rsidRDefault="004E39AC" w:rsidP="004E3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Типовые ситуации</w:t>
            </w:r>
          </w:p>
        </w:tc>
        <w:tc>
          <w:tcPr>
            <w:tcW w:w="2149" w:type="dxa"/>
          </w:tcPr>
          <w:p w:rsidR="004E39AC" w:rsidRPr="00C46D4B" w:rsidRDefault="004E39AC" w:rsidP="004E3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 в учреждении</w:t>
            </w:r>
          </w:p>
        </w:tc>
        <w:tc>
          <w:tcPr>
            <w:tcW w:w="1559" w:type="dxa"/>
          </w:tcPr>
          <w:p w:rsidR="004E39AC" w:rsidRPr="00C46D4B" w:rsidRDefault="004E39AC" w:rsidP="004E3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253" w:type="dxa"/>
          </w:tcPr>
          <w:p w:rsidR="004E39AC" w:rsidRPr="00C46D4B" w:rsidRDefault="004E39AC" w:rsidP="004E3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Меры по управлению</w:t>
            </w:r>
            <w:r w:rsidRPr="00C4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коррупционными рисками</w:t>
            </w:r>
          </w:p>
        </w:tc>
      </w:tr>
      <w:tr w:rsidR="004E39AC" w:rsidRPr="00C46D4B" w:rsidTr="006E5ECC">
        <w:tc>
          <w:tcPr>
            <w:tcW w:w="675" w:type="dxa"/>
          </w:tcPr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4E39AC" w:rsidRPr="00C46D4B" w:rsidRDefault="004E39AC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иной личной заинтересованности </w:t>
            </w:r>
          </w:p>
        </w:tc>
        <w:tc>
          <w:tcPr>
            <w:tcW w:w="2149" w:type="dxa"/>
          </w:tcPr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4E39AC" w:rsidRPr="00C46D4B" w:rsidRDefault="004E39AC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253" w:type="dxa"/>
          </w:tcPr>
          <w:p w:rsidR="004E39AC" w:rsidRPr="00C46D4B" w:rsidRDefault="000A3867" w:rsidP="000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открытость деятельности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</w:p>
          <w:p w:rsidR="000A3867" w:rsidRPr="00C46D4B" w:rsidRDefault="000A3867" w:rsidP="000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Соблюдение, утвержденной антикоррупционной политики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</w:p>
          <w:p w:rsidR="000A3867" w:rsidRPr="00C46D4B" w:rsidRDefault="000A3867" w:rsidP="000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035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884035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 </w:t>
            </w:r>
          </w:p>
        </w:tc>
      </w:tr>
      <w:tr w:rsidR="009D6CC1" w:rsidRPr="00C46D4B" w:rsidTr="006E5ECC">
        <w:tc>
          <w:tcPr>
            <w:tcW w:w="675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6CC1" w:rsidRPr="00C46D4B" w:rsidRDefault="009D6CC1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 w:rsidR="00C46D4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253" w:type="dxa"/>
          </w:tcPr>
          <w:p w:rsidR="009D6CC1" w:rsidRPr="00C46D4B" w:rsidRDefault="009D6CC1" w:rsidP="000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при приеме на работу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 </w:t>
            </w:r>
          </w:p>
        </w:tc>
      </w:tr>
      <w:tr w:rsidR="009D6CC1" w:rsidRPr="00C46D4B" w:rsidTr="006E5ECC">
        <w:tc>
          <w:tcPr>
            <w:tcW w:w="675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6CC1" w:rsidRPr="00C46D4B" w:rsidRDefault="009D6CC1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выполнении служебных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2149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зам. Зав. по АХЧ, главный бухгалтер,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делопроизводитель, старший воспитатель, педагоги и другие иные работники</w:t>
            </w:r>
            <w:proofErr w:type="gramEnd"/>
          </w:p>
        </w:tc>
        <w:tc>
          <w:tcPr>
            <w:tcW w:w="1559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3" w:type="dxa"/>
          </w:tcPr>
          <w:p w:rsidR="009D6CC1" w:rsidRPr="00C46D4B" w:rsidRDefault="009D6CC1" w:rsidP="000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антикоррупционной политики </w:t>
            </w:r>
            <w:r w:rsidR="00C46D4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регламентирующими вопросы предупреждения и противодействия коррупции в образовательной организации. Разъяснение работникам </w:t>
            </w:r>
            <w:r w:rsidR="00C46D4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о мерах ответственности за совершение коррупционных правонарушений</w:t>
            </w:r>
          </w:p>
        </w:tc>
      </w:tr>
      <w:tr w:rsidR="000A3867" w:rsidRPr="00C46D4B" w:rsidTr="006E5ECC">
        <w:tc>
          <w:tcPr>
            <w:tcW w:w="675" w:type="dxa"/>
          </w:tcPr>
          <w:p w:rsidR="000A3867" w:rsidRPr="00C46D4B" w:rsidRDefault="009D6CC1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3" w:type="dxa"/>
          </w:tcPr>
          <w:p w:rsidR="000A3867" w:rsidRPr="00C46D4B" w:rsidRDefault="006E5ECC" w:rsidP="006E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</w:t>
            </w:r>
            <w:r w:rsidR="00884035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0A3867" w:rsidRPr="00C46D4B" w:rsidRDefault="00884035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2149" w:type="dxa"/>
          </w:tcPr>
          <w:p w:rsidR="000A3867" w:rsidRPr="00C46D4B" w:rsidRDefault="00884035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работники учреждения </w:t>
            </w:r>
          </w:p>
        </w:tc>
        <w:tc>
          <w:tcPr>
            <w:tcW w:w="1559" w:type="dxa"/>
          </w:tcPr>
          <w:p w:rsidR="000A3867" w:rsidRPr="00C46D4B" w:rsidRDefault="00884035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253" w:type="dxa"/>
          </w:tcPr>
          <w:p w:rsidR="000A3867" w:rsidRPr="00C46D4B" w:rsidRDefault="00884035" w:rsidP="00C4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антикоррупционной политики утвержденной МДОУ «Детский сад </w:t>
            </w:r>
            <w:r w:rsidR="009D6CC1" w:rsidRPr="00C46D4B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МДОУ «Детский сад № 155» вопросов уголовной ответственности за совершение должностных преступлений, связанных с коррупцией</w:t>
            </w:r>
          </w:p>
        </w:tc>
      </w:tr>
      <w:tr w:rsidR="009D6CC1" w:rsidRPr="00C46D4B" w:rsidTr="006E5ECC">
        <w:tc>
          <w:tcPr>
            <w:tcW w:w="675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6CC1" w:rsidRPr="00C46D4B" w:rsidRDefault="008368A1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2149" w:type="dxa"/>
          </w:tcPr>
          <w:p w:rsidR="009D6CC1" w:rsidRPr="00C46D4B" w:rsidRDefault="008368A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564E7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6CC1" w:rsidRPr="00C46D4B" w:rsidRDefault="008368A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53" w:type="dxa"/>
          </w:tcPr>
          <w:p w:rsidR="009D6CC1" w:rsidRPr="00C46D4B" w:rsidRDefault="008368A1" w:rsidP="003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принятию решений представителей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коллектива 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 Разъяснительная работа о мерах ответственности за совершение коррупционных правонарушений</w:t>
            </w:r>
          </w:p>
        </w:tc>
      </w:tr>
      <w:tr w:rsidR="008368A1" w:rsidRPr="00C46D4B" w:rsidTr="006E5ECC">
        <w:tc>
          <w:tcPr>
            <w:tcW w:w="675" w:type="dxa"/>
          </w:tcPr>
          <w:p w:rsidR="008368A1" w:rsidRPr="00C46D4B" w:rsidRDefault="008368A1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8368A1" w:rsidRPr="00C46D4B" w:rsidRDefault="008368A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8368A1" w:rsidRPr="00C46D4B" w:rsidRDefault="008368A1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149" w:type="dxa"/>
          </w:tcPr>
          <w:p w:rsidR="008368A1" w:rsidRPr="00C46D4B" w:rsidRDefault="008368A1" w:rsidP="00B5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 ответственные лица. </w:t>
            </w:r>
          </w:p>
        </w:tc>
        <w:tc>
          <w:tcPr>
            <w:tcW w:w="1559" w:type="dxa"/>
          </w:tcPr>
          <w:p w:rsidR="008368A1" w:rsidRPr="00C46D4B" w:rsidRDefault="008368A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</w:tcPr>
          <w:p w:rsidR="008368A1" w:rsidRPr="00C46D4B" w:rsidRDefault="00B620AC" w:rsidP="00B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C46D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CC1" w:rsidRPr="00C46D4B" w:rsidTr="006E5ECC">
        <w:tc>
          <w:tcPr>
            <w:tcW w:w="675" w:type="dxa"/>
          </w:tcPr>
          <w:p w:rsidR="009D6CC1" w:rsidRPr="00C46D4B" w:rsidRDefault="00B620AC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D6CC1" w:rsidRPr="00C46D4B" w:rsidRDefault="009D6CC1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2149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по АХЧ, старший воспитатель, делопроизводитель</w:t>
            </w:r>
          </w:p>
        </w:tc>
        <w:tc>
          <w:tcPr>
            <w:tcW w:w="1559" w:type="dxa"/>
          </w:tcPr>
          <w:p w:rsidR="009D6CC1" w:rsidRPr="00C46D4B" w:rsidRDefault="009D6CC1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53" w:type="dxa"/>
          </w:tcPr>
          <w:p w:rsidR="009D6CC1" w:rsidRPr="00C46D4B" w:rsidRDefault="009D6CC1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9D6CC1" w:rsidRPr="00C46D4B" w:rsidRDefault="009D6CC1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рассмотрение обращений граждан.</w:t>
            </w:r>
          </w:p>
          <w:p w:rsidR="009D6CC1" w:rsidRPr="00C46D4B" w:rsidRDefault="009D6CC1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обращений.</w:t>
            </w:r>
          </w:p>
        </w:tc>
      </w:tr>
      <w:tr w:rsidR="00247D4D" w:rsidRPr="00C46D4B" w:rsidTr="006E5ECC">
        <w:tc>
          <w:tcPr>
            <w:tcW w:w="675" w:type="dxa"/>
          </w:tcPr>
          <w:p w:rsidR="00247D4D" w:rsidRPr="00C46D4B" w:rsidRDefault="0070476E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247D4D" w:rsidRPr="00C46D4B" w:rsidRDefault="00247D4D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247D4D" w:rsidRPr="00C46D4B" w:rsidRDefault="00247D4D" w:rsidP="002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247D4D" w:rsidRPr="00C46D4B" w:rsidRDefault="00247D4D" w:rsidP="002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2149" w:type="dxa"/>
          </w:tcPr>
          <w:p w:rsidR="00247D4D" w:rsidRPr="00C46D4B" w:rsidRDefault="00247D4D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564E7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7D4D" w:rsidRPr="00C46D4B" w:rsidRDefault="00247D4D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253" w:type="dxa"/>
          </w:tcPr>
          <w:p w:rsidR="00247D4D" w:rsidRPr="00C46D4B" w:rsidRDefault="00247D4D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комиссии по установлению стимулирующих выплат работникам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70476E"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76E" w:rsidRPr="00C46D4B" w:rsidRDefault="0070476E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труда в соответствии с Положением об оплату труда работников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76E" w:rsidRPr="00C46D4B" w:rsidRDefault="0070476E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табеля учета рабочего времени.</w:t>
            </w:r>
          </w:p>
          <w:p w:rsidR="0070476E" w:rsidRPr="00C46D4B" w:rsidRDefault="0070476E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о мерах  ответственности  </w:t>
            </w: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совершении коррупционных правонарушений</w:t>
            </w:r>
          </w:p>
        </w:tc>
      </w:tr>
      <w:tr w:rsidR="0080531E" w:rsidRPr="00C46D4B" w:rsidTr="006E5ECC">
        <w:tc>
          <w:tcPr>
            <w:tcW w:w="675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5ECC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6E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80531E" w:rsidRPr="00C46D4B" w:rsidRDefault="0080531E" w:rsidP="002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C75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, завышение результативности труда. Предоставление недостоверной информации</w:t>
            </w:r>
          </w:p>
        </w:tc>
        <w:tc>
          <w:tcPr>
            <w:tcW w:w="2149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253" w:type="dxa"/>
          </w:tcPr>
          <w:p w:rsidR="0080531E" w:rsidRPr="00C46D4B" w:rsidRDefault="0080531E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80531E" w:rsidRPr="00C46D4B" w:rsidTr="006E5ECC">
        <w:tc>
          <w:tcPr>
            <w:tcW w:w="675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80531E" w:rsidRPr="00C46D4B" w:rsidRDefault="0080531E" w:rsidP="008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в </w:t>
            </w:r>
            <w:r w:rsidR="00B26C75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80531E" w:rsidRPr="00C46D4B" w:rsidRDefault="0080531E" w:rsidP="00B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6C75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1559" w:type="dxa"/>
          </w:tcPr>
          <w:p w:rsidR="0080531E" w:rsidRPr="00C46D4B" w:rsidRDefault="0080531E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253" w:type="dxa"/>
          </w:tcPr>
          <w:p w:rsidR="0080531E" w:rsidRPr="00C46D4B" w:rsidRDefault="0080531E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открытой информации о наполняемости.</w:t>
            </w:r>
          </w:p>
          <w:p w:rsidR="0080531E" w:rsidRPr="00C46D4B" w:rsidRDefault="0080531E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утверждённого порядка приёма в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1E" w:rsidRPr="00C46D4B" w:rsidRDefault="0080531E" w:rsidP="0080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со стороны заведующего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0AC" w:rsidRPr="00C46D4B" w:rsidTr="006E5ECC">
        <w:tc>
          <w:tcPr>
            <w:tcW w:w="675" w:type="dxa"/>
          </w:tcPr>
          <w:p w:rsidR="00B620AC" w:rsidRPr="00C46D4B" w:rsidRDefault="0080531E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3" w:type="dxa"/>
          </w:tcPr>
          <w:p w:rsidR="00B620AC" w:rsidRPr="00C46D4B" w:rsidRDefault="00B620AC" w:rsidP="008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заключение контрактов и договоров на поставку товаров, выполнение работ, оказание услуг для </w:t>
            </w:r>
            <w:r w:rsidR="00B26C75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B620AC" w:rsidRPr="00C46D4B" w:rsidRDefault="00B620AC" w:rsidP="00B6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2149" w:type="dxa"/>
          </w:tcPr>
          <w:p w:rsidR="00B620AC" w:rsidRPr="00C46D4B" w:rsidRDefault="00B564E7" w:rsidP="00B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B620AC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организацию закупок товаров, работ, услуг для нужд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20AC" w:rsidRPr="00C46D4B" w:rsidRDefault="00B620AC" w:rsidP="007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253" w:type="dxa"/>
          </w:tcPr>
          <w:p w:rsidR="00B620AC" w:rsidRPr="00C46D4B" w:rsidRDefault="00B620AC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</w:t>
            </w: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нужд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155» 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по заключению договоров с контрагентами </w:t>
            </w:r>
            <w:r w:rsidR="00247D4D" w:rsidRPr="00C46D4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законом.</w:t>
            </w:r>
          </w:p>
          <w:p w:rsidR="00247D4D" w:rsidRPr="00C46D4B" w:rsidRDefault="00247D4D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, связанным с заключением контракта и договоров, о мер</w:t>
            </w:r>
            <w:r w:rsidR="00B26C75">
              <w:rPr>
                <w:rFonts w:ascii="Times New Roman" w:hAnsi="Times New Roman" w:cs="Times New Roman"/>
                <w:sz w:val="24"/>
                <w:szCs w:val="24"/>
              </w:rPr>
              <w:t>ах ответственности за совершение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правонарушений. Ознакомление с нормативными документами, регламентирующие вопросы предупреждения и противодействия коррупции в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D96" w:rsidRPr="00C46D4B" w:rsidRDefault="00C25D96" w:rsidP="0088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96" w:rsidRPr="00C46D4B" w:rsidTr="006E5ECC">
        <w:tc>
          <w:tcPr>
            <w:tcW w:w="675" w:type="dxa"/>
          </w:tcPr>
          <w:p w:rsidR="00C25D96" w:rsidRPr="00C46D4B" w:rsidRDefault="00C25D96" w:rsidP="007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3" w:type="dxa"/>
          </w:tcPr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 w:rsidR="00B564E7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65" w:type="dxa"/>
          </w:tcPr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</w:t>
            </w:r>
            <w:r w:rsidR="00B564E7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="00B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учреждения</w:t>
            </w:r>
            <w:proofErr w:type="gramStart"/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целью </w:t>
            </w:r>
            <w:r w:rsidRPr="00C4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решений в пользу иных заинтересованных лиц  при представлении интересов </w:t>
            </w:r>
            <w:r w:rsidR="00B564E7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 w:rsidR="00B564E7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49" w:type="dxa"/>
          </w:tcPr>
          <w:p w:rsidR="00C25D96" w:rsidRPr="00C46D4B" w:rsidRDefault="00C25D96" w:rsidP="004376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Работники учреждения, Заведующий.</w:t>
            </w:r>
          </w:p>
        </w:tc>
        <w:tc>
          <w:tcPr>
            <w:tcW w:w="1559" w:type="dxa"/>
          </w:tcPr>
          <w:p w:rsidR="00C25D96" w:rsidRPr="00C46D4B" w:rsidRDefault="00C25D96" w:rsidP="0043762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правовой позиции представителя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руководителем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 w:rsidR="003F7BEB" w:rsidRPr="00C46D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5D96" w:rsidRPr="00C46D4B" w:rsidRDefault="00C25D96" w:rsidP="004376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AF0" w:rsidRPr="00C46D4B" w:rsidRDefault="00627C7F" w:rsidP="006E5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D4B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</w:p>
    <w:sectPr w:rsidR="00C97AF0" w:rsidRPr="00C46D4B" w:rsidSect="006E5ECC">
      <w:headerReference w:type="default" r:id="rId8"/>
      <w:footerReference w:type="default" r:id="rId9"/>
      <w:pgSz w:w="16838" w:h="11906" w:orient="landscape"/>
      <w:pgMar w:top="709" w:right="1134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56" w:rsidRDefault="003D3056" w:rsidP="00627C7F">
      <w:pPr>
        <w:spacing w:after="0" w:line="240" w:lineRule="auto"/>
      </w:pPr>
      <w:r>
        <w:separator/>
      </w:r>
    </w:p>
  </w:endnote>
  <w:endnote w:type="continuationSeparator" w:id="0">
    <w:p w:rsidR="003D3056" w:rsidRDefault="003D3056" w:rsidP="0062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</w:sdtPr>
    <w:sdtEndPr>
      <w:rPr>
        <w:sz w:val="24"/>
        <w:szCs w:val="24"/>
      </w:rPr>
    </w:sdtEndPr>
    <w:sdtContent>
      <w:p w:rsidR="0070476E" w:rsidRPr="00861FA2" w:rsidRDefault="00820B00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70476E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B7553E">
          <w:rPr>
            <w:noProof/>
            <w:sz w:val="24"/>
            <w:szCs w:val="24"/>
          </w:rPr>
          <w:t>6</w:t>
        </w:r>
        <w:r w:rsidRPr="00861FA2">
          <w:rPr>
            <w:sz w:val="24"/>
            <w:szCs w:val="24"/>
          </w:rPr>
          <w:fldChar w:fldCharType="end"/>
        </w:r>
      </w:p>
    </w:sdtContent>
  </w:sdt>
  <w:p w:rsidR="0070476E" w:rsidRPr="00E971E9" w:rsidRDefault="0070476E" w:rsidP="007047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56" w:rsidRDefault="003D3056" w:rsidP="00627C7F">
      <w:pPr>
        <w:spacing w:after="0" w:line="240" w:lineRule="auto"/>
      </w:pPr>
      <w:r>
        <w:separator/>
      </w:r>
    </w:p>
  </w:footnote>
  <w:footnote w:type="continuationSeparator" w:id="0">
    <w:p w:rsidR="003D3056" w:rsidRDefault="003D3056" w:rsidP="0062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6E" w:rsidRPr="00E772C0" w:rsidRDefault="0070476E" w:rsidP="007047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F"/>
    <w:rsid w:val="000A3867"/>
    <w:rsid w:val="001C60D6"/>
    <w:rsid w:val="00247D4D"/>
    <w:rsid w:val="002878FB"/>
    <w:rsid w:val="003263EE"/>
    <w:rsid w:val="00371FFD"/>
    <w:rsid w:val="003D3056"/>
    <w:rsid w:val="003F7BEB"/>
    <w:rsid w:val="004602DD"/>
    <w:rsid w:val="00463ACE"/>
    <w:rsid w:val="004E39AC"/>
    <w:rsid w:val="00627C7F"/>
    <w:rsid w:val="006C04FD"/>
    <w:rsid w:val="006E5ECC"/>
    <w:rsid w:val="00702C00"/>
    <w:rsid w:val="0070476E"/>
    <w:rsid w:val="0080531E"/>
    <w:rsid w:val="00820B00"/>
    <w:rsid w:val="008368A1"/>
    <w:rsid w:val="00884035"/>
    <w:rsid w:val="009D6CC1"/>
    <w:rsid w:val="00B26C75"/>
    <w:rsid w:val="00B564E7"/>
    <w:rsid w:val="00B620AC"/>
    <w:rsid w:val="00B63EA0"/>
    <w:rsid w:val="00B7553E"/>
    <w:rsid w:val="00C25D96"/>
    <w:rsid w:val="00C305E9"/>
    <w:rsid w:val="00C46D4B"/>
    <w:rsid w:val="00C97AF0"/>
    <w:rsid w:val="00C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7F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7C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7C7F"/>
    <w:rPr>
      <w:rFonts w:ascii="Times New Roman" w:eastAsia="Times New Roman" w:hAnsi="Times New Roman" w:cs="Calibri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627C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7C7F"/>
    <w:rPr>
      <w:rFonts w:ascii="Times New Roman" w:eastAsia="Times New Roman" w:hAnsi="Times New Roman" w:cs="Calibri"/>
      <w:sz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27C7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27C7F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627C7F"/>
    <w:rPr>
      <w:vertAlign w:val="superscript"/>
    </w:rPr>
  </w:style>
  <w:style w:type="paragraph" w:customStyle="1" w:styleId="1">
    <w:name w:val="_Заголовок1"/>
    <w:basedOn w:val="a"/>
    <w:qFormat/>
    <w:rsid w:val="00627C7F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627C7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627C7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27C7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627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2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7F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7C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7C7F"/>
    <w:rPr>
      <w:rFonts w:ascii="Times New Roman" w:eastAsia="Times New Roman" w:hAnsi="Times New Roman" w:cs="Calibri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627C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7C7F"/>
    <w:rPr>
      <w:rFonts w:ascii="Times New Roman" w:eastAsia="Times New Roman" w:hAnsi="Times New Roman" w:cs="Calibri"/>
      <w:sz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27C7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27C7F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627C7F"/>
    <w:rPr>
      <w:vertAlign w:val="superscript"/>
    </w:rPr>
  </w:style>
  <w:style w:type="paragraph" w:customStyle="1" w:styleId="1">
    <w:name w:val="_Заголовок1"/>
    <w:basedOn w:val="a"/>
    <w:qFormat/>
    <w:rsid w:val="00627C7F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627C7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627C7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27C7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627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2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User</cp:lastModifiedBy>
  <cp:revision>3</cp:revision>
  <dcterms:created xsi:type="dcterms:W3CDTF">2021-12-23T14:27:00Z</dcterms:created>
  <dcterms:modified xsi:type="dcterms:W3CDTF">2021-12-23T14:28:00Z</dcterms:modified>
</cp:coreProperties>
</file>