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E68" w:rsidRDefault="005E6657" w:rsidP="00AC1ADD">
      <w:pPr>
        <w:spacing w:after="0"/>
        <w:jc w:val="center"/>
      </w:pPr>
      <w:r w:rsidRPr="006958CF">
        <w:rPr>
          <w:rFonts w:ascii="Times New Roman" w:hAnsi="Times New Roman" w:cs="Times New Roman"/>
          <w:sz w:val="24"/>
          <w:szCs w:val="24"/>
        </w:rPr>
        <w:t xml:space="preserve">                                                                                                          </w:t>
      </w:r>
      <w:r w:rsidR="006958CF">
        <w:rPr>
          <w:rFonts w:ascii="Times New Roman" w:hAnsi="Times New Roman" w:cs="Times New Roman"/>
          <w:sz w:val="24"/>
          <w:szCs w:val="24"/>
        </w:rPr>
        <w:t xml:space="preserve">  </w:t>
      </w:r>
      <w:r w:rsidR="00AC1ADD">
        <w:rPr>
          <w:rFonts w:ascii="Times New Roman" w:hAnsi="Times New Roman" w:cs="Times New Roman"/>
          <w:noProof/>
          <w:sz w:val="24"/>
          <w:szCs w:val="24"/>
        </w:rPr>
        <w:drawing>
          <wp:inline distT="0" distB="0" distL="0" distR="0">
            <wp:extent cx="6479540" cy="8909368"/>
            <wp:effectExtent l="19050" t="0" r="0" b="0"/>
            <wp:docPr id="27" name="Рисунок 6" descr="C:\Documents and Settings\User1\Рабочий стол\печать срочно\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1\Рабочий стол\печать срочно\Scan (2).jpg"/>
                    <pic:cNvPicPr>
                      <a:picLocks noChangeAspect="1" noChangeArrowheads="1"/>
                    </pic:cNvPicPr>
                  </pic:nvPicPr>
                  <pic:blipFill>
                    <a:blip r:embed="rId8"/>
                    <a:srcRect/>
                    <a:stretch>
                      <a:fillRect/>
                    </a:stretch>
                  </pic:blipFill>
                  <pic:spPr bwMode="auto">
                    <a:xfrm>
                      <a:off x="0" y="0"/>
                      <a:ext cx="6479540" cy="8909368"/>
                    </a:xfrm>
                    <a:prstGeom prst="rect">
                      <a:avLst/>
                    </a:prstGeom>
                    <a:noFill/>
                    <a:ln w="9525">
                      <a:noFill/>
                      <a:miter lim="800000"/>
                      <a:headEnd/>
                      <a:tailEnd/>
                    </a:ln>
                  </pic:spPr>
                </pic:pic>
              </a:graphicData>
            </a:graphic>
          </wp:inline>
        </w:drawing>
      </w:r>
    </w:p>
    <w:p w:rsidR="00272AEC" w:rsidRPr="003626D2" w:rsidRDefault="00272AEC" w:rsidP="00272AEC"/>
    <w:p w:rsidR="005E6657" w:rsidRPr="006958CF" w:rsidRDefault="005E6657" w:rsidP="005E6657">
      <w:pPr>
        <w:jc w:val="both"/>
        <w:rPr>
          <w:rFonts w:ascii="Times New Roman" w:hAnsi="Times New Roman" w:cs="Times New Roman"/>
          <w:b/>
          <w:bCs/>
          <w:sz w:val="28"/>
          <w:szCs w:val="28"/>
          <w:u w:val="single"/>
        </w:rPr>
      </w:pPr>
      <w:r w:rsidRPr="004846D2">
        <w:rPr>
          <w:b/>
          <w:bCs/>
        </w:rPr>
        <w:lastRenderedPageBreak/>
        <w:t xml:space="preserve">            </w:t>
      </w:r>
      <w:r w:rsidRPr="006958CF">
        <w:rPr>
          <w:rFonts w:ascii="Times New Roman" w:hAnsi="Times New Roman" w:cs="Times New Roman"/>
          <w:b/>
          <w:bCs/>
          <w:sz w:val="28"/>
          <w:szCs w:val="28"/>
          <w:u w:val="single"/>
        </w:rPr>
        <w:t>Содержание:</w:t>
      </w:r>
    </w:p>
    <w:p w:rsidR="005E6657" w:rsidRPr="006958CF" w:rsidRDefault="005E6657" w:rsidP="005E6657">
      <w:pPr>
        <w:jc w:val="both"/>
        <w:rPr>
          <w:rFonts w:ascii="Times New Roman" w:hAnsi="Times New Roman" w:cs="Times New Roman"/>
          <w:b/>
          <w:bCs/>
          <w:color w:val="000099"/>
          <w:sz w:val="28"/>
          <w:szCs w:val="28"/>
        </w:rPr>
      </w:pPr>
    </w:p>
    <w:p w:rsidR="005E6657" w:rsidRPr="006958CF" w:rsidRDefault="005E6657" w:rsidP="005E6657">
      <w:pPr>
        <w:numPr>
          <w:ilvl w:val="0"/>
          <w:numId w:val="8"/>
        </w:numPr>
        <w:spacing w:after="0" w:line="360" w:lineRule="auto"/>
        <w:jc w:val="both"/>
        <w:rPr>
          <w:rFonts w:ascii="Times New Roman" w:hAnsi="Times New Roman" w:cs="Times New Roman"/>
          <w:sz w:val="28"/>
          <w:szCs w:val="28"/>
        </w:rPr>
      </w:pPr>
      <w:r w:rsidRPr="006958CF">
        <w:rPr>
          <w:rFonts w:ascii="Times New Roman" w:hAnsi="Times New Roman" w:cs="Times New Roman"/>
          <w:sz w:val="28"/>
          <w:szCs w:val="28"/>
        </w:rPr>
        <w:t>Общая характеристика ДОУ.</w:t>
      </w:r>
    </w:p>
    <w:p w:rsidR="005E6657" w:rsidRPr="006958CF" w:rsidRDefault="005E6657" w:rsidP="005E6657">
      <w:pPr>
        <w:numPr>
          <w:ilvl w:val="0"/>
          <w:numId w:val="8"/>
        </w:numPr>
        <w:spacing w:after="0" w:line="360" w:lineRule="auto"/>
        <w:jc w:val="both"/>
        <w:rPr>
          <w:rFonts w:ascii="Times New Roman" w:hAnsi="Times New Roman" w:cs="Times New Roman"/>
          <w:sz w:val="28"/>
          <w:szCs w:val="28"/>
        </w:rPr>
      </w:pPr>
      <w:r w:rsidRPr="006958CF">
        <w:rPr>
          <w:rFonts w:ascii="Times New Roman" w:hAnsi="Times New Roman" w:cs="Times New Roman"/>
          <w:sz w:val="28"/>
          <w:szCs w:val="28"/>
        </w:rPr>
        <w:t>Состав детей учреждения.</w:t>
      </w:r>
    </w:p>
    <w:p w:rsidR="005E6657" w:rsidRPr="006958CF" w:rsidRDefault="005E6657" w:rsidP="005E6657">
      <w:pPr>
        <w:numPr>
          <w:ilvl w:val="0"/>
          <w:numId w:val="8"/>
        </w:numPr>
        <w:spacing w:after="0" w:line="360" w:lineRule="auto"/>
        <w:jc w:val="both"/>
        <w:rPr>
          <w:rFonts w:ascii="Times New Roman" w:hAnsi="Times New Roman" w:cs="Times New Roman"/>
          <w:sz w:val="28"/>
          <w:szCs w:val="28"/>
        </w:rPr>
      </w:pPr>
      <w:r w:rsidRPr="006958CF">
        <w:rPr>
          <w:rFonts w:ascii="Times New Roman" w:hAnsi="Times New Roman" w:cs="Times New Roman"/>
          <w:sz w:val="28"/>
          <w:szCs w:val="28"/>
        </w:rPr>
        <w:t>Структура управления ДОУ, его органов самоуправления.</w:t>
      </w:r>
    </w:p>
    <w:p w:rsidR="005E6657" w:rsidRPr="006958CF" w:rsidRDefault="005E6657" w:rsidP="005E6657">
      <w:pPr>
        <w:numPr>
          <w:ilvl w:val="0"/>
          <w:numId w:val="8"/>
        </w:numPr>
        <w:spacing w:after="0" w:line="360" w:lineRule="auto"/>
        <w:jc w:val="both"/>
        <w:rPr>
          <w:rFonts w:ascii="Times New Roman" w:hAnsi="Times New Roman" w:cs="Times New Roman"/>
          <w:sz w:val="28"/>
          <w:szCs w:val="28"/>
        </w:rPr>
      </w:pPr>
      <w:r w:rsidRPr="006958CF">
        <w:rPr>
          <w:rFonts w:ascii="Times New Roman" w:hAnsi="Times New Roman" w:cs="Times New Roman"/>
          <w:sz w:val="28"/>
          <w:szCs w:val="28"/>
        </w:rPr>
        <w:t>Условия осуществления образовательного процесса.</w:t>
      </w:r>
    </w:p>
    <w:p w:rsidR="005E6657" w:rsidRPr="006958CF" w:rsidRDefault="005E6657" w:rsidP="005E6657">
      <w:pPr>
        <w:numPr>
          <w:ilvl w:val="0"/>
          <w:numId w:val="8"/>
        </w:numPr>
        <w:spacing w:after="0" w:line="360" w:lineRule="auto"/>
        <w:jc w:val="both"/>
        <w:rPr>
          <w:rFonts w:ascii="Times New Roman" w:hAnsi="Times New Roman" w:cs="Times New Roman"/>
          <w:sz w:val="28"/>
          <w:szCs w:val="28"/>
        </w:rPr>
      </w:pPr>
      <w:r w:rsidRPr="006958CF">
        <w:rPr>
          <w:rFonts w:ascii="Times New Roman" w:hAnsi="Times New Roman" w:cs="Times New Roman"/>
          <w:sz w:val="28"/>
          <w:szCs w:val="28"/>
        </w:rPr>
        <w:t>Учебный план ДОУ. Режим обучения и воспитания.</w:t>
      </w:r>
    </w:p>
    <w:p w:rsidR="005E6657" w:rsidRPr="006958CF" w:rsidRDefault="005E6657" w:rsidP="005E6657">
      <w:pPr>
        <w:numPr>
          <w:ilvl w:val="0"/>
          <w:numId w:val="8"/>
        </w:numPr>
        <w:spacing w:after="0" w:line="360" w:lineRule="auto"/>
        <w:jc w:val="both"/>
        <w:rPr>
          <w:rFonts w:ascii="Times New Roman" w:hAnsi="Times New Roman" w:cs="Times New Roman"/>
          <w:sz w:val="28"/>
          <w:szCs w:val="28"/>
        </w:rPr>
      </w:pPr>
      <w:r w:rsidRPr="006958CF">
        <w:rPr>
          <w:rFonts w:ascii="Times New Roman" w:hAnsi="Times New Roman" w:cs="Times New Roman"/>
          <w:sz w:val="28"/>
          <w:szCs w:val="28"/>
        </w:rPr>
        <w:t>Кадровое обеспечение образовательного процесса.</w:t>
      </w:r>
    </w:p>
    <w:p w:rsidR="005E6657" w:rsidRPr="006958CF" w:rsidRDefault="005E6657" w:rsidP="005E6657">
      <w:pPr>
        <w:numPr>
          <w:ilvl w:val="0"/>
          <w:numId w:val="8"/>
        </w:numPr>
        <w:spacing w:after="0" w:line="360" w:lineRule="auto"/>
        <w:jc w:val="both"/>
        <w:rPr>
          <w:rFonts w:ascii="Times New Roman" w:hAnsi="Times New Roman" w:cs="Times New Roman"/>
          <w:sz w:val="28"/>
          <w:szCs w:val="28"/>
        </w:rPr>
      </w:pPr>
      <w:r w:rsidRPr="006958CF">
        <w:rPr>
          <w:rFonts w:ascii="Times New Roman" w:hAnsi="Times New Roman" w:cs="Times New Roman"/>
          <w:sz w:val="28"/>
          <w:szCs w:val="28"/>
        </w:rPr>
        <w:t>Финансовое обеспечение функционирования и развития ДОУ.</w:t>
      </w:r>
    </w:p>
    <w:p w:rsidR="005E6657" w:rsidRPr="006958CF" w:rsidRDefault="005E6657" w:rsidP="005E6657">
      <w:pPr>
        <w:numPr>
          <w:ilvl w:val="0"/>
          <w:numId w:val="8"/>
        </w:numPr>
        <w:spacing w:after="0" w:line="360" w:lineRule="auto"/>
        <w:jc w:val="both"/>
        <w:rPr>
          <w:rFonts w:ascii="Times New Roman" w:hAnsi="Times New Roman" w:cs="Times New Roman"/>
          <w:sz w:val="28"/>
          <w:szCs w:val="28"/>
        </w:rPr>
      </w:pPr>
      <w:r w:rsidRPr="006958CF">
        <w:rPr>
          <w:rFonts w:ascii="Times New Roman" w:hAnsi="Times New Roman" w:cs="Times New Roman"/>
          <w:sz w:val="28"/>
          <w:szCs w:val="28"/>
        </w:rPr>
        <w:t>Результаты воспитательно-образовательной деятельности.</w:t>
      </w:r>
    </w:p>
    <w:p w:rsidR="005E6657" w:rsidRPr="006958CF" w:rsidRDefault="005E6657" w:rsidP="005E6657">
      <w:pPr>
        <w:numPr>
          <w:ilvl w:val="0"/>
          <w:numId w:val="8"/>
        </w:numPr>
        <w:spacing w:after="0" w:line="360" w:lineRule="auto"/>
        <w:jc w:val="both"/>
        <w:rPr>
          <w:rFonts w:ascii="Times New Roman" w:hAnsi="Times New Roman" w:cs="Times New Roman"/>
          <w:sz w:val="28"/>
          <w:szCs w:val="28"/>
        </w:rPr>
      </w:pPr>
      <w:r w:rsidRPr="006958CF">
        <w:rPr>
          <w:rFonts w:ascii="Times New Roman" w:hAnsi="Times New Roman" w:cs="Times New Roman"/>
          <w:sz w:val="28"/>
          <w:szCs w:val="28"/>
        </w:rPr>
        <w:t>Состояние здоровья дошкольников, меры по охране и укреплению здоровья.</w:t>
      </w:r>
    </w:p>
    <w:p w:rsidR="005E6657" w:rsidRPr="006958CF" w:rsidRDefault="005E6657" w:rsidP="005E6657">
      <w:pPr>
        <w:numPr>
          <w:ilvl w:val="0"/>
          <w:numId w:val="8"/>
        </w:numPr>
        <w:spacing w:after="0" w:line="360" w:lineRule="auto"/>
        <w:jc w:val="both"/>
        <w:rPr>
          <w:rFonts w:ascii="Times New Roman" w:hAnsi="Times New Roman" w:cs="Times New Roman"/>
          <w:sz w:val="28"/>
          <w:szCs w:val="28"/>
        </w:rPr>
      </w:pPr>
      <w:r w:rsidRPr="006958CF">
        <w:rPr>
          <w:rFonts w:ascii="Times New Roman" w:hAnsi="Times New Roman" w:cs="Times New Roman"/>
          <w:sz w:val="28"/>
          <w:szCs w:val="28"/>
        </w:rPr>
        <w:t>Организация питания.</w:t>
      </w:r>
    </w:p>
    <w:p w:rsidR="005E6657" w:rsidRDefault="005E6657" w:rsidP="005E6657">
      <w:pPr>
        <w:numPr>
          <w:ilvl w:val="0"/>
          <w:numId w:val="8"/>
        </w:numPr>
        <w:spacing w:after="0" w:line="360" w:lineRule="auto"/>
        <w:jc w:val="both"/>
        <w:rPr>
          <w:rFonts w:ascii="Times New Roman" w:hAnsi="Times New Roman" w:cs="Times New Roman"/>
          <w:sz w:val="28"/>
          <w:szCs w:val="28"/>
        </w:rPr>
      </w:pPr>
      <w:r w:rsidRPr="006958CF">
        <w:rPr>
          <w:rFonts w:ascii="Times New Roman" w:hAnsi="Times New Roman" w:cs="Times New Roman"/>
          <w:sz w:val="28"/>
          <w:szCs w:val="28"/>
        </w:rPr>
        <w:t>Обеспечение безопасности.</w:t>
      </w:r>
    </w:p>
    <w:p w:rsidR="005E6657" w:rsidRPr="00603D54" w:rsidRDefault="005E6657" w:rsidP="00603D54">
      <w:pPr>
        <w:numPr>
          <w:ilvl w:val="0"/>
          <w:numId w:val="8"/>
        </w:numPr>
        <w:spacing w:after="0" w:line="360" w:lineRule="auto"/>
        <w:jc w:val="both"/>
        <w:rPr>
          <w:rFonts w:ascii="Times New Roman" w:hAnsi="Times New Roman" w:cs="Times New Roman"/>
          <w:sz w:val="28"/>
          <w:szCs w:val="28"/>
        </w:rPr>
      </w:pPr>
      <w:r w:rsidRPr="00603D54">
        <w:rPr>
          <w:rFonts w:ascii="Times New Roman" w:hAnsi="Times New Roman" w:cs="Times New Roman"/>
          <w:sz w:val="28"/>
          <w:szCs w:val="28"/>
        </w:rPr>
        <w:t>Сотрудничество с социальными партнерами.</w:t>
      </w:r>
    </w:p>
    <w:p w:rsidR="005E6657" w:rsidRPr="006958CF" w:rsidRDefault="005E6657" w:rsidP="005E6657">
      <w:pPr>
        <w:numPr>
          <w:ilvl w:val="0"/>
          <w:numId w:val="8"/>
        </w:numPr>
        <w:spacing w:after="0" w:line="360" w:lineRule="auto"/>
        <w:jc w:val="both"/>
        <w:rPr>
          <w:rFonts w:ascii="Times New Roman" w:hAnsi="Times New Roman" w:cs="Times New Roman"/>
          <w:sz w:val="28"/>
          <w:szCs w:val="28"/>
        </w:rPr>
      </w:pPr>
      <w:r w:rsidRPr="006958CF">
        <w:rPr>
          <w:rFonts w:ascii="Times New Roman" w:hAnsi="Times New Roman" w:cs="Times New Roman"/>
          <w:sz w:val="28"/>
          <w:szCs w:val="28"/>
        </w:rPr>
        <w:t>Основные сохраняющиеся проблемы ДОУ.</w:t>
      </w:r>
    </w:p>
    <w:p w:rsidR="005E6657" w:rsidRPr="006958CF" w:rsidRDefault="005E6657" w:rsidP="005E6657">
      <w:pPr>
        <w:numPr>
          <w:ilvl w:val="0"/>
          <w:numId w:val="8"/>
        </w:numPr>
        <w:spacing w:after="0" w:line="360" w:lineRule="auto"/>
        <w:jc w:val="both"/>
        <w:rPr>
          <w:rFonts w:ascii="Times New Roman" w:hAnsi="Times New Roman" w:cs="Times New Roman"/>
          <w:sz w:val="28"/>
          <w:szCs w:val="28"/>
        </w:rPr>
      </w:pPr>
      <w:r w:rsidRPr="006958CF">
        <w:rPr>
          <w:rFonts w:ascii="Times New Roman" w:hAnsi="Times New Roman" w:cs="Times New Roman"/>
          <w:sz w:val="28"/>
          <w:szCs w:val="28"/>
        </w:rPr>
        <w:t>Основные направления ближайшего развития ДОУ.</w:t>
      </w:r>
    </w:p>
    <w:p w:rsidR="005E6657" w:rsidRPr="00F406DC" w:rsidRDefault="005E6657" w:rsidP="005E6657">
      <w:pPr>
        <w:spacing w:line="360" w:lineRule="auto"/>
        <w:jc w:val="both"/>
      </w:pPr>
    </w:p>
    <w:p w:rsidR="005E6657" w:rsidRPr="00F406DC" w:rsidRDefault="005E6657" w:rsidP="005E6657">
      <w:pPr>
        <w:jc w:val="both"/>
        <w:rPr>
          <w:b/>
          <w:bCs/>
          <w:color w:val="000099"/>
        </w:rPr>
      </w:pPr>
    </w:p>
    <w:p w:rsidR="005E6657" w:rsidRPr="00F406DC" w:rsidRDefault="005E6657" w:rsidP="005E6657">
      <w:pPr>
        <w:jc w:val="both"/>
        <w:rPr>
          <w:b/>
          <w:bCs/>
          <w:color w:val="000099"/>
        </w:rPr>
      </w:pPr>
    </w:p>
    <w:p w:rsidR="005E6657" w:rsidRPr="00F406DC" w:rsidRDefault="005E6657" w:rsidP="005E6657">
      <w:pPr>
        <w:jc w:val="both"/>
        <w:rPr>
          <w:b/>
          <w:bCs/>
          <w:color w:val="000099"/>
        </w:rPr>
      </w:pPr>
    </w:p>
    <w:p w:rsidR="005E6657" w:rsidRPr="00F406DC" w:rsidRDefault="005E6657" w:rsidP="005E6657">
      <w:pPr>
        <w:jc w:val="both"/>
        <w:rPr>
          <w:b/>
          <w:bCs/>
          <w:color w:val="000099"/>
        </w:rPr>
      </w:pPr>
    </w:p>
    <w:p w:rsidR="005E6657" w:rsidRPr="00F406DC" w:rsidRDefault="005E6657" w:rsidP="005E6657">
      <w:pPr>
        <w:jc w:val="both"/>
        <w:rPr>
          <w:b/>
          <w:bCs/>
          <w:color w:val="000099"/>
        </w:rPr>
      </w:pPr>
    </w:p>
    <w:p w:rsidR="005E6657" w:rsidRPr="00F406DC" w:rsidRDefault="005E6657" w:rsidP="005E6657">
      <w:pPr>
        <w:jc w:val="both"/>
        <w:rPr>
          <w:b/>
          <w:bCs/>
          <w:color w:val="000099"/>
        </w:rPr>
      </w:pPr>
    </w:p>
    <w:p w:rsidR="005E6657" w:rsidRPr="00F406DC" w:rsidRDefault="005E6657" w:rsidP="005E6657">
      <w:pPr>
        <w:jc w:val="both"/>
        <w:rPr>
          <w:b/>
          <w:bCs/>
          <w:color w:val="000099"/>
        </w:rPr>
      </w:pPr>
    </w:p>
    <w:p w:rsidR="005E6657" w:rsidRPr="00F406DC" w:rsidRDefault="005E6657" w:rsidP="005E6657">
      <w:pPr>
        <w:jc w:val="both"/>
        <w:rPr>
          <w:b/>
          <w:bCs/>
          <w:color w:val="000099"/>
        </w:rPr>
      </w:pPr>
    </w:p>
    <w:p w:rsidR="005E6657" w:rsidRDefault="005E6657" w:rsidP="005E6657">
      <w:pPr>
        <w:jc w:val="both"/>
        <w:rPr>
          <w:b/>
          <w:bCs/>
          <w:color w:val="000099"/>
        </w:rPr>
      </w:pPr>
    </w:p>
    <w:p w:rsidR="00603D54" w:rsidRPr="00F406DC" w:rsidRDefault="00603D54" w:rsidP="005E6657">
      <w:pPr>
        <w:jc w:val="both"/>
        <w:rPr>
          <w:b/>
          <w:bCs/>
          <w:color w:val="000099"/>
        </w:rPr>
      </w:pPr>
    </w:p>
    <w:p w:rsidR="005E6657" w:rsidRDefault="005E6657" w:rsidP="005E6657">
      <w:pPr>
        <w:jc w:val="both"/>
        <w:rPr>
          <w:b/>
          <w:bCs/>
          <w:color w:val="000099"/>
        </w:rPr>
      </w:pPr>
    </w:p>
    <w:p w:rsidR="005E6657" w:rsidRDefault="005E6657" w:rsidP="005E6657">
      <w:pPr>
        <w:jc w:val="both"/>
        <w:rPr>
          <w:b/>
          <w:bCs/>
          <w:color w:val="000099"/>
        </w:rPr>
      </w:pPr>
    </w:p>
    <w:p w:rsidR="00BE7FB7" w:rsidRPr="00BE7FB7" w:rsidRDefault="00BE7FB7" w:rsidP="005E6657">
      <w:pPr>
        <w:jc w:val="both"/>
        <w:rPr>
          <w:rFonts w:ascii="Times New Roman" w:hAnsi="Times New Roman" w:cs="Times New Roman"/>
          <w:b/>
          <w:bCs/>
          <w:color w:val="000099"/>
          <w:sz w:val="24"/>
          <w:szCs w:val="24"/>
        </w:rPr>
      </w:pPr>
      <w:r w:rsidRPr="00BE7FB7">
        <w:rPr>
          <w:rFonts w:ascii="Times New Roman" w:eastAsia="Times New Roman" w:hAnsi="Times New Roman" w:cs="Times New Roman"/>
          <w:sz w:val="24"/>
          <w:szCs w:val="24"/>
        </w:rPr>
        <w:t>В   докладе представлены результаты де</w:t>
      </w:r>
      <w:r>
        <w:rPr>
          <w:rFonts w:ascii="Times New Roman" w:hAnsi="Times New Roman" w:cs="Times New Roman"/>
          <w:sz w:val="24"/>
          <w:szCs w:val="24"/>
        </w:rPr>
        <w:t>ятельности детского сада за 2013-2014</w:t>
      </w:r>
      <w:r w:rsidRPr="00BE7FB7">
        <w:rPr>
          <w:rFonts w:ascii="Times New Roman" w:eastAsia="Times New Roman" w:hAnsi="Times New Roman" w:cs="Times New Roman"/>
          <w:sz w:val="24"/>
          <w:szCs w:val="24"/>
        </w:rPr>
        <w:t xml:space="preserve"> учебный год</w:t>
      </w:r>
      <w:r w:rsidR="00FB70FD">
        <w:rPr>
          <w:rFonts w:ascii="Times New Roman" w:eastAsia="Times New Roman" w:hAnsi="Times New Roman" w:cs="Times New Roman"/>
          <w:sz w:val="24"/>
          <w:szCs w:val="24"/>
        </w:rPr>
        <w:t>.</w:t>
      </w:r>
    </w:p>
    <w:p w:rsidR="005E6657" w:rsidRPr="000558AF" w:rsidRDefault="005E6657" w:rsidP="000558AF">
      <w:pPr>
        <w:numPr>
          <w:ilvl w:val="0"/>
          <w:numId w:val="1"/>
        </w:numPr>
        <w:spacing w:after="0" w:line="240" w:lineRule="auto"/>
        <w:rPr>
          <w:rFonts w:ascii="Times New Roman" w:hAnsi="Times New Roman" w:cs="Times New Roman"/>
          <w:b/>
          <w:bCs/>
          <w:sz w:val="24"/>
          <w:szCs w:val="24"/>
        </w:rPr>
      </w:pPr>
      <w:r w:rsidRPr="006958CF">
        <w:rPr>
          <w:rFonts w:ascii="Times New Roman" w:hAnsi="Times New Roman" w:cs="Times New Roman"/>
          <w:b/>
          <w:bCs/>
          <w:sz w:val="24"/>
          <w:szCs w:val="24"/>
        </w:rPr>
        <w:lastRenderedPageBreak/>
        <w:t>Общая характеристика ДОУ.</w:t>
      </w:r>
    </w:p>
    <w:p w:rsidR="005E6657" w:rsidRPr="006958CF" w:rsidRDefault="005E6657" w:rsidP="000558AF">
      <w:pPr>
        <w:spacing w:after="0"/>
        <w:jc w:val="both"/>
        <w:rPr>
          <w:rFonts w:ascii="Times New Roman" w:hAnsi="Times New Roman" w:cs="Times New Roman"/>
          <w:sz w:val="24"/>
          <w:szCs w:val="24"/>
        </w:rPr>
      </w:pPr>
      <w:r w:rsidRPr="006958CF">
        <w:rPr>
          <w:rFonts w:ascii="Times New Roman" w:hAnsi="Times New Roman" w:cs="Times New Roman"/>
          <w:b/>
          <w:bCs/>
          <w:sz w:val="24"/>
          <w:szCs w:val="24"/>
        </w:rPr>
        <w:t>Полное наименование</w:t>
      </w:r>
      <w:r w:rsidRPr="006958CF">
        <w:rPr>
          <w:rFonts w:ascii="Times New Roman" w:hAnsi="Times New Roman" w:cs="Times New Roman"/>
          <w:sz w:val="24"/>
          <w:szCs w:val="24"/>
        </w:rPr>
        <w:t xml:space="preserve">: Муниципальное дошкольное образовательное учреждение детский сад  общеразвивающего вида №155 (далее </w:t>
      </w:r>
      <w:r w:rsidR="006958CF">
        <w:rPr>
          <w:rFonts w:ascii="Times New Roman" w:hAnsi="Times New Roman" w:cs="Times New Roman"/>
          <w:sz w:val="24"/>
          <w:szCs w:val="24"/>
        </w:rPr>
        <w:t xml:space="preserve"> </w:t>
      </w:r>
      <w:r w:rsidRPr="006958CF">
        <w:rPr>
          <w:rFonts w:ascii="Times New Roman" w:hAnsi="Times New Roman" w:cs="Times New Roman"/>
          <w:sz w:val="24"/>
          <w:szCs w:val="24"/>
        </w:rPr>
        <w:t>МДОУ д/с № 155)</w:t>
      </w:r>
    </w:p>
    <w:p w:rsidR="005E6657" w:rsidRPr="006958CF" w:rsidRDefault="005E6657" w:rsidP="000558AF">
      <w:pPr>
        <w:spacing w:after="0"/>
        <w:jc w:val="both"/>
        <w:rPr>
          <w:rFonts w:ascii="Times New Roman" w:hAnsi="Times New Roman" w:cs="Times New Roman"/>
          <w:b/>
          <w:bCs/>
          <w:color w:val="0000CC"/>
          <w:sz w:val="24"/>
          <w:szCs w:val="24"/>
        </w:rPr>
      </w:pPr>
      <w:r w:rsidRPr="006958CF">
        <w:rPr>
          <w:rFonts w:ascii="Times New Roman" w:hAnsi="Times New Roman" w:cs="Times New Roman"/>
          <w:b/>
          <w:bCs/>
          <w:sz w:val="24"/>
          <w:szCs w:val="24"/>
        </w:rPr>
        <w:t>Юридический адрес</w:t>
      </w:r>
      <w:r w:rsidRPr="006958CF">
        <w:rPr>
          <w:rFonts w:ascii="Times New Roman" w:hAnsi="Times New Roman" w:cs="Times New Roman"/>
          <w:sz w:val="24"/>
          <w:szCs w:val="24"/>
        </w:rPr>
        <w:t xml:space="preserve">: 150062, г. Ярославль, проезд Доброхотова, дом 7, </w:t>
      </w:r>
    </w:p>
    <w:p w:rsidR="005E6657" w:rsidRPr="006958CF" w:rsidRDefault="005E6657" w:rsidP="000558AF">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тел./факс 24-66-97, 75-99-68, тел. 24-67-22</w:t>
      </w:r>
    </w:p>
    <w:p w:rsidR="00BE7FB7" w:rsidRPr="00BE7FB7" w:rsidRDefault="00BE7FB7" w:rsidP="00BE7FB7">
      <w:pPr>
        <w:jc w:val="both"/>
        <w:rPr>
          <w:rFonts w:ascii="Times New Roman" w:hAnsi="Times New Roman" w:cs="Times New Roman"/>
          <w:sz w:val="24"/>
          <w:szCs w:val="24"/>
        </w:rPr>
      </w:pPr>
      <w:r>
        <w:rPr>
          <w:rFonts w:ascii="Times New Roman" w:hAnsi="Times New Roman" w:cs="Times New Roman"/>
          <w:sz w:val="24"/>
          <w:szCs w:val="24"/>
        </w:rPr>
        <w:t xml:space="preserve">   </w:t>
      </w:r>
      <w:r w:rsidR="005E6657" w:rsidRPr="006958CF">
        <w:rPr>
          <w:rFonts w:ascii="Times New Roman" w:hAnsi="Times New Roman" w:cs="Times New Roman"/>
          <w:sz w:val="24"/>
          <w:szCs w:val="24"/>
        </w:rPr>
        <w:t xml:space="preserve"> </w:t>
      </w:r>
      <w:r w:rsidRPr="00BE7FB7">
        <w:rPr>
          <w:rFonts w:ascii="Times New Roman" w:hAnsi="Times New Roman" w:cs="Times New Roman"/>
          <w:b/>
          <w:bCs/>
          <w:sz w:val="24"/>
          <w:szCs w:val="24"/>
        </w:rPr>
        <w:t>Учредитель</w:t>
      </w:r>
      <w:r w:rsidRPr="00BE7FB7">
        <w:rPr>
          <w:rFonts w:ascii="Times New Roman" w:hAnsi="Times New Roman" w:cs="Times New Roman"/>
          <w:sz w:val="24"/>
          <w:szCs w:val="24"/>
        </w:rPr>
        <w:t>: от имени города Ярославля департамент образования мэрии г. Ярославля.</w:t>
      </w:r>
    </w:p>
    <w:p w:rsidR="00BE7FB7" w:rsidRPr="00BE7FB7" w:rsidRDefault="00BE7FB7" w:rsidP="000558AF">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Pr="00BE7FB7">
        <w:rPr>
          <w:rFonts w:ascii="Times New Roman" w:hAnsi="Times New Roman" w:cs="Times New Roman"/>
          <w:b/>
          <w:bCs/>
          <w:sz w:val="24"/>
          <w:szCs w:val="24"/>
        </w:rPr>
        <w:t>Заведующая  МДОУ д/с № 155 с 2012 г.: Елена Валерьевна Карпычева</w:t>
      </w:r>
    </w:p>
    <w:p w:rsidR="00BE7FB7" w:rsidRPr="00BE7FB7" w:rsidRDefault="00BE7FB7" w:rsidP="000558A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E7FB7">
        <w:rPr>
          <w:rFonts w:ascii="Times New Roman" w:hAnsi="Times New Roman" w:cs="Times New Roman"/>
          <w:sz w:val="24"/>
          <w:szCs w:val="24"/>
        </w:rPr>
        <w:t xml:space="preserve">Образование: высшее </w:t>
      </w:r>
    </w:p>
    <w:p w:rsidR="00BE7FB7" w:rsidRPr="00BE7FB7" w:rsidRDefault="00BE7FB7" w:rsidP="000558AF">
      <w:pPr>
        <w:spacing w:after="0"/>
        <w:jc w:val="both"/>
        <w:rPr>
          <w:rFonts w:ascii="Times New Roman" w:hAnsi="Times New Roman" w:cs="Times New Roman"/>
          <w:sz w:val="24"/>
          <w:szCs w:val="24"/>
        </w:rPr>
      </w:pPr>
      <w:r w:rsidRPr="00BE7FB7">
        <w:rPr>
          <w:rFonts w:ascii="Times New Roman" w:hAnsi="Times New Roman" w:cs="Times New Roman"/>
          <w:sz w:val="24"/>
          <w:szCs w:val="24"/>
        </w:rPr>
        <w:t xml:space="preserve">     (ЯГПИ им. К.Д. Ушинского, специальность: педагогика и методика начального образования)</w:t>
      </w:r>
    </w:p>
    <w:p w:rsidR="000558AF" w:rsidRPr="00BE7FB7" w:rsidRDefault="001B362D" w:rsidP="000558AF">
      <w:pPr>
        <w:spacing w:after="0"/>
        <w:jc w:val="both"/>
        <w:rPr>
          <w:rFonts w:ascii="Times New Roman" w:hAnsi="Times New Roman" w:cs="Times New Roman"/>
          <w:sz w:val="24"/>
          <w:szCs w:val="24"/>
        </w:rPr>
      </w:pPr>
      <w:r>
        <w:rPr>
          <w:rFonts w:ascii="Times New Roman" w:hAnsi="Times New Roman" w:cs="Times New Roman"/>
          <w:sz w:val="24"/>
          <w:szCs w:val="24"/>
        </w:rPr>
        <w:t xml:space="preserve">      Стаж работы: общий – 14 лет</w:t>
      </w:r>
      <w:r w:rsidR="00BE7FB7" w:rsidRPr="00BE7FB7">
        <w:rPr>
          <w:rFonts w:ascii="Times New Roman" w:hAnsi="Times New Roman" w:cs="Times New Roman"/>
          <w:sz w:val="24"/>
          <w:szCs w:val="24"/>
        </w:rPr>
        <w:t>, педагог</w:t>
      </w:r>
      <w:r w:rsidR="00475A8A">
        <w:rPr>
          <w:rFonts w:ascii="Times New Roman" w:hAnsi="Times New Roman" w:cs="Times New Roman"/>
          <w:sz w:val="24"/>
          <w:szCs w:val="24"/>
        </w:rPr>
        <w:t>ический – 8 лет, в должности - 2</w:t>
      </w:r>
      <w:r w:rsidR="00BE7FB7" w:rsidRPr="00BE7FB7">
        <w:rPr>
          <w:rFonts w:ascii="Times New Roman" w:hAnsi="Times New Roman" w:cs="Times New Roman"/>
          <w:sz w:val="24"/>
          <w:szCs w:val="24"/>
        </w:rPr>
        <w:t xml:space="preserve"> год</w:t>
      </w:r>
      <w:r w:rsidR="00475A8A">
        <w:rPr>
          <w:rFonts w:ascii="Times New Roman" w:hAnsi="Times New Roman" w:cs="Times New Roman"/>
          <w:sz w:val="24"/>
          <w:szCs w:val="24"/>
        </w:rPr>
        <w:t>а</w:t>
      </w:r>
      <w:r w:rsidR="00BE7FB7" w:rsidRPr="00BE7FB7">
        <w:rPr>
          <w:rFonts w:ascii="Times New Roman" w:hAnsi="Times New Roman" w:cs="Times New Roman"/>
          <w:sz w:val="24"/>
          <w:szCs w:val="24"/>
        </w:rPr>
        <w:t>.</w:t>
      </w:r>
    </w:p>
    <w:p w:rsidR="00BE7FB7" w:rsidRPr="00BE7FB7" w:rsidRDefault="00BE7FB7" w:rsidP="000558AF">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BE7FB7">
        <w:rPr>
          <w:rFonts w:ascii="Times New Roman" w:hAnsi="Times New Roman" w:cs="Times New Roman"/>
          <w:b/>
          <w:sz w:val="24"/>
          <w:szCs w:val="24"/>
        </w:rPr>
        <w:t>И. О</w:t>
      </w:r>
      <w:r w:rsidRPr="00BE7FB7">
        <w:rPr>
          <w:rFonts w:ascii="Times New Roman" w:hAnsi="Times New Roman" w:cs="Times New Roman"/>
          <w:sz w:val="24"/>
          <w:szCs w:val="24"/>
        </w:rPr>
        <w:t xml:space="preserve">. </w:t>
      </w:r>
      <w:r>
        <w:rPr>
          <w:rFonts w:ascii="Times New Roman" w:hAnsi="Times New Roman" w:cs="Times New Roman"/>
          <w:b/>
          <w:bCs/>
          <w:sz w:val="24"/>
          <w:szCs w:val="24"/>
        </w:rPr>
        <w:t>заведующего  МДОУ д/с № 155 с 30.04.2013</w:t>
      </w:r>
      <w:r w:rsidRPr="00BE7FB7">
        <w:rPr>
          <w:rFonts w:ascii="Times New Roman" w:hAnsi="Times New Roman" w:cs="Times New Roman"/>
          <w:b/>
          <w:bCs/>
          <w:sz w:val="24"/>
          <w:szCs w:val="24"/>
        </w:rPr>
        <w:t>г.: Краева Наталья Александровна</w:t>
      </w:r>
    </w:p>
    <w:p w:rsidR="00BE7FB7" w:rsidRPr="00BE7FB7" w:rsidRDefault="00BE7FB7" w:rsidP="000558A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E7FB7">
        <w:rPr>
          <w:rFonts w:ascii="Times New Roman" w:hAnsi="Times New Roman" w:cs="Times New Roman"/>
          <w:sz w:val="24"/>
          <w:szCs w:val="24"/>
        </w:rPr>
        <w:t xml:space="preserve">Образование: высшее </w:t>
      </w:r>
    </w:p>
    <w:p w:rsidR="00BE7FB7" w:rsidRDefault="00BE7FB7" w:rsidP="000558AF">
      <w:pPr>
        <w:spacing w:after="0"/>
        <w:jc w:val="both"/>
        <w:rPr>
          <w:rFonts w:ascii="Times New Roman" w:hAnsi="Times New Roman" w:cs="Times New Roman"/>
          <w:sz w:val="24"/>
          <w:szCs w:val="24"/>
        </w:rPr>
      </w:pPr>
      <w:r w:rsidRPr="00BE7FB7">
        <w:rPr>
          <w:rFonts w:ascii="Times New Roman" w:hAnsi="Times New Roman" w:cs="Times New Roman"/>
          <w:sz w:val="24"/>
          <w:szCs w:val="24"/>
        </w:rPr>
        <w:t xml:space="preserve">     (ЯГПИ им. К.Д. Ушинского, специальность: педагогика и психология дошкольная)</w:t>
      </w:r>
    </w:p>
    <w:p w:rsidR="001B362D" w:rsidRPr="00BE7FB7" w:rsidRDefault="001B362D" w:rsidP="000558A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031EE2" w:rsidRDefault="00475A8A" w:rsidP="000558A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B362D">
        <w:rPr>
          <w:rFonts w:ascii="Times New Roman" w:hAnsi="Times New Roman" w:cs="Times New Roman"/>
          <w:sz w:val="24"/>
          <w:szCs w:val="24"/>
        </w:rPr>
        <w:t xml:space="preserve">    Стаж работы: общий – 14 лет</w:t>
      </w:r>
      <w:r>
        <w:rPr>
          <w:rFonts w:ascii="Times New Roman" w:hAnsi="Times New Roman" w:cs="Times New Roman"/>
          <w:sz w:val="24"/>
          <w:szCs w:val="24"/>
        </w:rPr>
        <w:t>, педагогический – 14</w:t>
      </w:r>
      <w:r w:rsidR="001B362D">
        <w:rPr>
          <w:rFonts w:ascii="Times New Roman" w:hAnsi="Times New Roman" w:cs="Times New Roman"/>
          <w:sz w:val="24"/>
          <w:szCs w:val="24"/>
        </w:rPr>
        <w:t xml:space="preserve"> лет</w:t>
      </w:r>
      <w:r>
        <w:rPr>
          <w:rFonts w:ascii="Times New Roman" w:hAnsi="Times New Roman" w:cs="Times New Roman"/>
          <w:sz w:val="24"/>
          <w:szCs w:val="24"/>
        </w:rPr>
        <w:t xml:space="preserve">, в должности </w:t>
      </w:r>
      <w:r w:rsidR="009174B4">
        <w:rPr>
          <w:rFonts w:ascii="Times New Roman" w:hAnsi="Times New Roman" w:cs="Times New Roman"/>
          <w:sz w:val="24"/>
          <w:szCs w:val="24"/>
        </w:rPr>
        <w:t>–</w:t>
      </w:r>
      <w:r>
        <w:rPr>
          <w:rFonts w:ascii="Times New Roman" w:hAnsi="Times New Roman" w:cs="Times New Roman"/>
          <w:sz w:val="24"/>
          <w:szCs w:val="24"/>
        </w:rPr>
        <w:t xml:space="preserve"> 1</w:t>
      </w:r>
      <w:r w:rsidR="009174B4">
        <w:rPr>
          <w:rFonts w:ascii="Times New Roman" w:hAnsi="Times New Roman" w:cs="Times New Roman"/>
          <w:sz w:val="24"/>
          <w:szCs w:val="24"/>
        </w:rPr>
        <w:t>,5</w:t>
      </w:r>
      <w:r w:rsidRPr="00BE7FB7">
        <w:rPr>
          <w:rFonts w:ascii="Times New Roman" w:hAnsi="Times New Roman" w:cs="Times New Roman"/>
          <w:sz w:val="24"/>
          <w:szCs w:val="24"/>
        </w:rPr>
        <w:t xml:space="preserve"> год</w:t>
      </w:r>
      <w:r w:rsidR="009174B4">
        <w:rPr>
          <w:rFonts w:ascii="Times New Roman" w:hAnsi="Times New Roman" w:cs="Times New Roman"/>
          <w:sz w:val="24"/>
          <w:szCs w:val="24"/>
        </w:rPr>
        <w:t>а</w:t>
      </w:r>
      <w:r>
        <w:rPr>
          <w:rFonts w:ascii="Times New Roman" w:hAnsi="Times New Roman" w:cs="Times New Roman"/>
          <w:sz w:val="24"/>
          <w:szCs w:val="24"/>
        </w:rPr>
        <w:t>.</w:t>
      </w:r>
    </w:p>
    <w:p w:rsidR="000558AF" w:rsidRDefault="000558AF" w:rsidP="000558AF">
      <w:pPr>
        <w:spacing w:after="0"/>
        <w:jc w:val="both"/>
        <w:rPr>
          <w:rFonts w:ascii="Times New Roman" w:hAnsi="Times New Roman" w:cs="Times New Roman"/>
          <w:sz w:val="24"/>
          <w:szCs w:val="24"/>
        </w:rPr>
      </w:pPr>
    </w:p>
    <w:p w:rsidR="005E6657" w:rsidRPr="006958CF" w:rsidRDefault="005E6657" w:rsidP="000558AF">
      <w:pPr>
        <w:spacing w:after="0"/>
        <w:jc w:val="both"/>
        <w:rPr>
          <w:rFonts w:ascii="Times New Roman" w:hAnsi="Times New Roman" w:cs="Times New Roman"/>
          <w:sz w:val="24"/>
          <w:szCs w:val="24"/>
        </w:rPr>
      </w:pPr>
      <w:r w:rsidRPr="006958CF">
        <w:rPr>
          <w:rFonts w:ascii="Times New Roman" w:hAnsi="Times New Roman" w:cs="Times New Roman"/>
          <w:b/>
          <w:bCs/>
          <w:sz w:val="24"/>
          <w:szCs w:val="24"/>
        </w:rPr>
        <w:t>Перечень документов, регламентирующих деятельность МДОУ д/с  №155:</w:t>
      </w:r>
    </w:p>
    <w:p w:rsidR="005E6657" w:rsidRPr="006958CF" w:rsidRDefault="005E6657" w:rsidP="000558AF">
      <w:pPr>
        <w:pStyle w:val="23"/>
        <w:numPr>
          <w:ilvl w:val="0"/>
          <w:numId w:val="3"/>
        </w:numPr>
        <w:spacing w:after="0" w:line="240" w:lineRule="auto"/>
        <w:ind w:left="0"/>
        <w:jc w:val="both"/>
      </w:pPr>
      <w:r w:rsidRPr="006958CF">
        <w:t xml:space="preserve">Устав муниципального дошкольного образовательного учреждения детского сада общеразвивающего вида № 155 - регистрационный </w:t>
      </w:r>
      <w:r w:rsidRPr="006958CF">
        <w:rPr>
          <w:spacing w:val="-4"/>
        </w:rPr>
        <w:t xml:space="preserve">от  14.12.2011 г.  № </w:t>
      </w:r>
      <w:r w:rsidRPr="006958CF">
        <w:t>6200.</w:t>
      </w:r>
    </w:p>
    <w:p w:rsidR="005E6657" w:rsidRPr="006958CF" w:rsidRDefault="005E6657" w:rsidP="000558AF">
      <w:pPr>
        <w:pStyle w:val="23"/>
        <w:numPr>
          <w:ilvl w:val="0"/>
          <w:numId w:val="3"/>
        </w:numPr>
        <w:spacing w:after="0" w:line="240" w:lineRule="auto"/>
        <w:ind w:left="0"/>
        <w:jc w:val="both"/>
      </w:pPr>
      <w:r w:rsidRPr="006958CF">
        <w:t>Договор с учредителем, дата заключения: 28.03.2007</w:t>
      </w:r>
      <w:r w:rsidR="00475A8A">
        <w:t>г</w:t>
      </w:r>
    </w:p>
    <w:p w:rsidR="005E6657" w:rsidRPr="00883800" w:rsidRDefault="005E6657" w:rsidP="000558AF">
      <w:pPr>
        <w:pStyle w:val="23"/>
        <w:numPr>
          <w:ilvl w:val="0"/>
          <w:numId w:val="3"/>
        </w:numPr>
        <w:spacing w:after="0" w:line="240" w:lineRule="auto"/>
        <w:ind w:left="0"/>
        <w:jc w:val="both"/>
      </w:pPr>
      <w:r w:rsidRPr="006958CF">
        <w:t>Лицензия</w:t>
      </w:r>
      <w:r w:rsidR="00272740">
        <w:t xml:space="preserve"> на образовательную деятельность </w:t>
      </w:r>
      <w:r w:rsidRPr="006958CF">
        <w:t>,  регист</w:t>
      </w:r>
      <w:r w:rsidR="00883800">
        <w:t>рационный  №  101/13 от 26.03.2013</w:t>
      </w:r>
      <w:r w:rsidRPr="006958CF">
        <w:t xml:space="preserve"> г.  </w:t>
      </w:r>
    </w:p>
    <w:p w:rsidR="00DD34FE" w:rsidRDefault="005E6657" w:rsidP="000558AF">
      <w:pPr>
        <w:numPr>
          <w:ilvl w:val="0"/>
          <w:numId w:val="3"/>
        </w:numPr>
        <w:spacing w:after="0" w:line="240" w:lineRule="auto"/>
        <w:ind w:left="0"/>
        <w:jc w:val="both"/>
        <w:rPr>
          <w:rFonts w:ascii="Times New Roman" w:hAnsi="Times New Roman" w:cs="Times New Roman"/>
          <w:sz w:val="24"/>
          <w:szCs w:val="24"/>
        </w:rPr>
      </w:pPr>
      <w:r w:rsidRPr="00883800">
        <w:rPr>
          <w:rFonts w:ascii="Times New Roman" w:hAnsi="Times New Roman" w:cs="Times New Roman"/>
          <w:sz w:val="24"/>
          <w:szCs w:val="24"/>
        </w:rPr>
        <w:t xml:space="preserve">Свидетельство о государственной аккредитации: </w:t>
      </w:r>
      <w:r w:rsidR="00DD34FE" w:rsidRPr="00883800">
        <w:rPr>
          <w:rFonts w:ascii="Times New Roman" w:hAnsi="Times New Roman" w:cs="Times New Roman"/>
          <w:sz w:val="24"/>
          <w:szCs w:val="24"/>
        </w:rPr>
        <w:t>серия АА190814,</w:t>
      </w:r>
      <w:r w:rsidRPr="00883800">
        <w:rPr>
          <w:rFonts w:ascii="Times New Roman" w:hAnsi="Times New Roman" w:cs="Times New Roman"/>
          <w:sz w:val="24"/>
          <w:szCs w:val="24"/>
        </w:rPr>
        <w:t xml:space="preserve">   </w:t>
      </w:r>
      <w:r w:rsidR="00DD34FE" w:rsidRPr="00883800">
        <w:rPr>
          <w:rFonts w:ascii="Times New Roman" w:hAnsi="Times New Roman" w:cs="Times New Roman"/>
          <w:sz w:val="24"/>
          <w:szCs w:val="24"/>
        </w:rPr>
        <w:t>регистрационный № 01-2403 от 23.06.2009г.</w:t>
      </w:r>
    </w:p>
    <w:p w:rsidR="00475A8A" w:rsidRDefault="005E6657" w:rsidP="000558AF">
      <w:pPr>
        <w:numPr>
          <w:ilvl w:val="0"/>
          <w:numId w:val="3"/>
        </w:numPr>
        <w:spacing w:after="0" w:line="240" w:lineRule="auto"/>
        <w:ind w:left="0"/>
        <w:jc w:val="both"/>
        <w:rPr>
          <w:rFonts w:ascii="Times New Roman" w:hAnsi="Times New Roman" w:cs="Times New Roman"/>
          <w:sz w:val="24"/>
          <w:szCs w:val="24"/>
        </w:rPr>
      </w:pPr>
      <w:r w:rsidRPr="006958CF">
        <w:rPr>
          <w:rFonts w:ascii="Times New Roman" w:hAnsi="Times New Roman" w:cs="Times New Roman"/>
          <w:sz w:val="24"/>
          <w:szCs w:val="24"/>
        </w:rPr>
        <w:t xml:space="preserve">     </w:t>
      </w:r>
      <w:r w:rsidR="00DD34FE">
        <w:rPr>
          <w:rFonts w:ascii="Times New Roman" w:hAnsi="Times New Roman" w:cs="Times New Roman"/>
          <w:sz w:val="24"/>
          <w:szCs w:val="24"/>
        </w:rPr>
        <w:t>Лицензия на осуществление медицинской деятельности № ЛО-76-01-001156 от 24.03.2014г</w:t>
      </w:r>
      <w:r w:rsidRPr="006958CF">
        <w:rPr>
          <w:rFonts w:ascii="Times New Roman" w:hAnsi="Times New Roman" w:cs="Times New Roman"/>
          <w:sz w:val="24"/>
          <w:szCs w:val="24"/>
        </w:rPr>
        <w:t xml:space="preserve">                </w:t>
      </w:r>
    </w:p>
    <w:p w:rsidR="005E6657" w:rsidRPr="006958CF" w:rsidRDefault="005E6657" w:rsidP="00475A8A">
      <w:p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 xml:space="preserve">Присвоен государственный статус: </w:t>
      </w:r>
    </w:p>
    <w:p w:rsidR="005E6657" w:rsidRPr="006958CF" w:rsidRDefault="005E6657" w:rsidP="000558AF">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тип – Дошкольное образовательное учреждение</w:t>
      </w:r>
    </w:p>
    <w:p w:rsidR="005E6657" w:rsidRPr="006958CF" w:rsidRDefault="005E6657" w:rsidP="000558AF">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вид – Детский сад общеразвивающего вида с приоритетным осуществлением  </w:t>
      </w:r>
    </w:p>
    <w:p w:rsidR="005E6657" w:rsidRPr="006958CF" w:rsidRDefault="005E6657" w:rsidP="000558AF">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деятельности по одному из направлений развития детей</w:t>
      </w:r>
    </w:p>
    <w:p w:rsidR="005E6657" w:rsidRPr="006958CF" w:rsidRDefault="005E6657" w:rsidP="000558AF">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категория – вторая</w:t>
      </w:r>
    </w:p>
    <w:p w:rsidR="005E6657" w:rsidRPr="006958CF" w:rsidRDefault="005E6657" w:rsidP="005E6657">
      <w:pPr>
        <w:pStyle w:val="23"/>
        <w:numPr>
          <w:ilvl w:val="0"/>
          <w:numId w:val="3"/>
        </w:numPr>
        <w:spacing w:after="0" w:line="240" w:lineRule="auto"/>
        <w:jc w:val="both"/>
      </w:pPr>
      <w:r w:rsidRPr="006958CF">
        <w:t xml:space="preserve">Документы и локальные акты различного уровня.   </w:t>
      </w:r>
    </w:p>
    <w:p w:rsidR="00BE7FB7" w:rsidRPr="00BE7FB7" w:rsidRDefault="00BE7FB7" w:rsidP="00BE7FB7">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Закон РФ «Об образовании»;</w:t>
      </w:r>
    </w:p>
    <w:p w:rsidR="00BE7FB7" w:rsidRPr="00BE7FB7" w:rsidRDefault="00BE7FB7" w:rsidP="00BE7FB7">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Конституция РФ;</w:t>
      </w:r>
    </w:p>
    <w:p w:rsidR="00BE7FB7" w:rsidRPr="00BE7FB7" w:rsidRDefault="00BE7FB7" w:rsidP="00BE7FB7">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Конвенция о правах ребенка;</w:t>
      </w:r>
    </w:p>
    <w:p w:rsidR="00BE7FB7" w:rsidRPr="00BE7FB7" w:rsidRDefault="00BE7FB7" w:rsidP="00BE7FB7">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Семейный кодекс РФ и др.;</w:t>
      </w:r>
    </w:p>
    <w:p w:rsidR="00BE7FB7" w:rsidRPr="00BE7FB7" w:rsidRDefault="00BE7FB7" w:rsidP="00BE7FB7">
      <w:pPr>
        <w:numPr>
          <w:ilvl w:val="0"/>
          <w:numId w:val="29"/>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Локальными актами:</w:t>
      </w:r>
    </w:p>
    <w:p w:rsidR="00BE7FB7" w:rsidRPr="00BE7FB7" w:rsidRDefault="00BE7FB7" w:rsidP="00BE7FB7">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договор с сотрудником;</w:t>
      </w:r>
    </w:p>
    <w:p w:rsidR="00BE7FB7" w:rsidRPr="00BE7FB7" w:rsidRDefault="00BE7FB7" w:rsidP="00BE7FB7">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коллективный договор;</w:t>
      </w:r>
    </w:p>
    <w:p w:rsidR="00BE7FB7" w:rsidRPr="00BE7FB7" w:rsidRDefault="00BE7FB7" w:rsidP="00BE7FB7">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правила внутреннего трудового распорядка;</w:t>
      </w:r>
    </w:p>
    <w:p w:rsidR="00BE7FB7" w:rsidRPr="00BE7FB7" w:rsidRDefault="00BE7FB7" w:rsidP="00BE7FB7">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договор с родителями;</w:t>
      </w:r>
    </w:p>
    <w:p w:rsidR="00BE7FB7" w:rsidRPr="00BE7FB7" w:rsidRDefault="00BE7FB7" w:rsidP="00BE7FB7">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положение о педагогическом совете;</w:t>
      </w:r>
    </w:p>
    <w:p w:rsidR="00BE7FB7" w:rsidRPr="00BE7FB7" w:rsidRDefault="00BE7FB7" w:rsidP="00BE7FB7">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положение о порядке приема детей в ДОУ;</w:t>
      </w:r>
    </w:p>
    <w:p w:rsidR="00BE7FB7" w:rsidRPr="00BE7FB7" w:rsidRDefault="00BE7FB7" w:rsidP="00BE7FB7">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положение о родительском комитете;</w:t>
      </w:r>
    </w:p>
    <w:p w:rsidR="00BE7FB7" w:rsidRPr="00BE7FB7" w:rsidRDefault="00BE7FB7" w:rsidP="00BE7FB7">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положение о психолого-медико-педагогическом консилиуме;</w:t>
      </w:r>
    </w:p>
    <w:p w:rsidR="00BE7FB7" w:rsidRPr="00BE7FB7" w:rsidRDefault="00BE7FB7" w:rsidP="00BE7FB7">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положение о логопедическом пункте;</w:t>
      </w:r>
    </w:p>
    <w:p w:rsidR="00272AEC" w:rsidRDefault="00BE7FB7" w:rsidP="00272AEC">
      <w:pPr>
        <w:numPr>
          <w:ilvl w:val="1"/>
          <w:numId w:val="28"/>
        </w:numPr>
        <w:spacing w:after="0" w:line="240" w:lineRule="auto"/>
        <w:jc w:val="both"/>
        <w:rPr>
          <w:rFonts w:ascii="Times New Roman" w:eastAsia="Times New Roman" w:hAnsi="Times New Roman" w:cs="Times New Roman"/>
          <w:sz w:val="24"/>
          <w:szCs w:val="24"/>
        </w:rPr>
      </w:pPr>
      <w:r w:rsidRPr="00BE7FB7">
        <w:rPr>
          <w:rFonts w:ascii="Times New Roman" w:eastAsia="Times New Roman" w:hAnsi="Times New Roman" w:cs="Times New Roman"/>
          <w:sz w:val="24"/>
          <w:szCs w:val="24"/>
        </w:rPr>
        <w:t>положение о родительском собрании</w:t>
      </w:r>
    </w:p>
    <w:p w:rsidR="00272AEC" w:rsidRDefault="00272AEC" w:rsidP="00272AEC">
      <w:pPr>
        <w:numPr>
          <w:ilvl w:val="1"/>
          <w:numId w:val="2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положение об управляющем совете </w:t>
      </w:r>
    </w:p>
    <w:p w:rsidR="000558AF" w:rsidRPr="00272AEC" w:rsidRDefault="00883800" w:rsidP="00272AEC">
      <w:pPr>
        <w:numPr>
          <w:ilvl w:val="1"/>
          <w:numId w:val="2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положение о нормах профессиональной этики педагогических работников </w:t>
      </w:r>
      <w:r w:rsidR="00BE7FB7" w:rsidRPr="00272AEC">
        <w:rPr>
          <w:rFonts w:ascii="Times New Roman" w:eastAsia="Times New Roman" w:hAnsi="Times New Roman" w:cs="Times New Roman"/>
          <w:sz w:val="24"/>
          <w:szCs w:val="24"/>
        </w:rPr>
        <w:t>и др.;</w:t>
      </w:r>
    </w:p>
    <w:p w:rsidR="00272AEC" w:rsidRDefault="00272AEC" w:rsidP="00BE7FB7">
      <w:pPr>
        <w:spacing w:after="0"/>
        <w:jc w:val="both"/>
        <w:rPr>
          <w:rFonts w:ascii="Times New Roman" w:hAnsi="Times New Roman" w:cs="Times New Roman"/>
          <w:b/>
          <w:bCs/>
          <w:sz w:val="24"/>
          <w:szCs w:val="24"/>
        </w:rPr>
      </w:pPr>
    </w:p>
    <w:p w:rsidR="00BE7FB7" w:rsidRDefault="005E6657" w:rsidP="00BE7FB7">
      <w:pPr>
        <w:spacing w:after="0"/>
        <w:jc w:val="both"/>
        <w:rPr>
          <w:rFonts w:ascii="Times New Roman" w:hAnsi="Times New Roman" w:cs="Times New Roman"/>
          <w:sz w:val="24"/>
          <w:szCs w:val="24"/>
        </w:rPr>
      </w:pPr>
      <w:r w:rsidRPr="006958CF">
        <w:rPr>
          <w:rFonts w:ascii="Times New Roman" w:hAnsi="Times New Roman" w:cs="Times New Roman"/>
          <w:b/>
          <w:bCs/>
          <w:sz w:val="24"/>
          <w:szCs w:val="24"/>
        </w:rPr>
        <w:t xml:space="preserve"> Режим функционирования деятельности ДОУ:</w:t>
      </w:r>
      <w:r w:rsidRPr="006958CF">
        <w:rPr>
          <w:rFonts w:ascii="Times New Roman" w:hAnsi="Times New Roman" w:cs="Times New Roman"/>
          <w:sz w:val="24"/>
          <w:szCs w:val="24"/>
        </w:rPr>
        <w:t xml:space="preserve"> </w:t>
      </w:r>
    </w:p>
    <w:p w:rsidR="00BE7FB7" w:rsidRDefault="00BE7FB7" w:rsidP="00BE7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E6657" w:rsidRPr="006958CF">
        <w:rPr>
          <w:rFonts w:ascii="Times New Roman" w:hAnsi="Times New Roman" w:cs="Times New Roman"/>
          <w:sz w:val="24"/>
          <w:szCs w:val="24"/>
        </w:rPr>
        <w:t xml:space="preserve">12-ти часовое пребывание детей в детском  саду с </w:t>
      </w:r>
      <w:r w:rsidR="009174B4">
        <w:rPr>
          <w:rFonts w:ascii="Times New Roman" w:hAnsi="Times New Roman" w:cs="Times New Roman"/>
          <w:sz w:val="24"/>
          <w:szCs w:val="24"/>
        </w:rPr>
        <w:t>0</w:t>
      </w:r>
      <w:r w:rsidR="005E6657" w:rsidRPr="006958CF">
        <w:rPr>
          <w:rFonts w:ascii="Times New Roman" w:hAnsi="Times New Roman" w:cs="Times New Roman"/>
          <w:sz w:val="24"/>
          <w:szCs w:val="24"/>
        </w:rPr>
        <w:t xml:space="preserve">7.00 до 19.00 часов. </w:t>
      </w:r>
    </w:p>
    <w:p w:rsidR="005E6657" w:rsidRPr="006958CF" w:rsidRDefault="00BE7FB7" w:rsidP="00DD34F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E6657" w:rsidRPr="006958CF">
        <w:rPr>
          <w:rFonts w:ascii="Times New Roman" w:hAnsi="Times New Roman" w:cs="Times New Roman"/>
          <w:sz w:val="24"/>
          <w:szCs w:val="24"/>
        </w:rPr>
        <w:t>Выходные: суббота, воскресенье.</w:t>
      </w:r>
    </w:p>
    <w:p w:rsidR="005E6657" w:rsidRPr="006958CF" w:rsidRDefault="005E6657" w:rsidP="00BE7FB7">
      <w:pPr>
        <w:spacing w:after="0"/>
        <w:rPr>
          <w:rFonts w:ascii="Times New Roman" w:hAnsi="Times New Roman" w:cs="Times New Roman"/>
          <w:sz w:val="24"/>
          <w:szCs w:val="24"/>
        </w:rPr>
      </w:pPr>
      <w:r w:rsidRPr="006958CF">
        <w:rPr>
          <w:rFonts w:ascii="Times New Roman" w:hAnsi="Times New Roman" w:cs="Times New Roman"/>
          <w:b/>
          <w:bCs/>
          <w:sz w:val="24"/>
          <w:szCs w:val="24"/>
        </w:rPr>
        <w:t xml:space="preserve">       Здание детского сада</w:t>
      </w:r>
      <w:r w:rsidRPr="006958CF">
        <w:rPr>
          <w:rFonts w:ascii="Times New Roman" w:hAnsi="Times New Roman" w:cs="Times New Roman"/>
          <w:sz w:val="24"/>
          <w:szCs w:val="24"/>
        </w:rPr>
        <w:t xml:space="preserve"> построено по типовому проекту и сдано в эксплуатацию в 1985 . </w:t>
      </w:r>
    </w:p>
    <w:p w:rsidR="005E6657" w:rsidRPr="006958CF" w:rsidRDefault="005E6657" w:rsidP="00BE7FB7">
      <w:pPr>
        <w:spacing w:after="0"/>
        <w:rPr>
          <w:rFonts w:ascii="Times New Roman" w:hAnsi="Times New Roman" w:cs="Times New Roman"/>
          <w:sz w:val="24"/>
          <w:szCs w:val="24"/>
        </w:rPr>
      </w:pPr>
      <w:r w:rsidRPr="006958CF">
        <w:rPr>
          <w:rFonts w:ascii="Times New Roman" w:hAnsi="Times New Roman" w:cs="Times New Roman"/>
          <w:sz w:val="24"/>
          <w:szCs w:val="24"/>
        </w:rPr>
        <w:t xml:space="preserve">      Детский сад расположен внутри микрорайона, в отдалении от промышленных комплексов.  </w:t>
      </w:r>
    </w:p>
    <w:p w:rsidR="005E6657" w:rsidRPr="006958CF" w:rsidRDefault="005E6657" w:rsidP="00BE7FB7">
      <w:pPr>
        <w:spacing w:after="0"/>
        <w:rPr>
          <w:rFonts w:ascii="Times New Roman" w:hAnsi="Times New Roman" w:cs="Times New Roman"/>
          <w:sz w:val="24"/>
          <w:szCs w:val="24"/>
        </w:rPr>
      </w:pPr>
      <w:r w:rsidRPr="006958CF">
        <w:rPr>
          <w:rFonts w:ascii="Times New Roman" w:hAnsi="Times New Roman" w:cs="Times New Roman"/>
          <w:sz w:val="24"/>
          <w:szCs w:val="24"/>
        </w:rPr>
        <w:t xml:space="preserve">      Ближайшее окружение д/сада: СОШ № 84 с углубленным изучением английского языка, КОЦ</w:t>
      </w:r>
    </w:p>
    <w:p w:rsidR="005E6657" w:rsidRPr="006958CF" w:rsidRDefault="005E6657" w:rsidP="00BE7FB7">
      <w:pPr>
        <w:spacing w:after="0"/>
        <w:rPr>
          <w:rFonts w:ascii="Times New Roman" w:hAnsi="Times New Roman" w:cs="Times New Roman"/>
          <w:sz w:val="24"/>
          <w:szCs w:val="24"/>
        </w:rPr>
      </w:pPr>
      <w:r w:rsidRPr="006958CF">
        <w:rPr>
          <w:rFonts w:ascii="Times New Roman" w:hAnsi="Times New Roman" w:cs="Times New Roman"/>
          <w:sz w:val="24"/>
          <w:szCs w:val="24"/>
        </w:rPr>
        <w:t xml:space="preserve">      «ЛАД».</w:t>
      </w:r>
    </w:p>
    <w:p w:rsidR="005E6657" w:rsidRPr="006958CF" w:rsidRDefault="005E6657" w:rsidP="00BE7FB7">
      <w:pPr>
        <w:spacing w:after="0"/>
        <w:rPr>
          <w:rFonts w:ascii="Times New Roman" w:hAnsi="Times New Roman" w:cs="Times New Roman"/>
          <w:sz w:val="24"/>
          <w:szCs w:val="24"/>
        </w:rPr>
      </w:pPr>
      <w:r w:rsidRPr="006958CF">
        <w:rPr>
          <w:rFonts w:ascii="Times New Roman" w:hAnsi="Times New Roman" w:cs="Times New Roman"/>
          <w:sz w:val="24"/>
          <w:szCs w:val="24"/>
        </w:rPr>
        <w:t xml:space="preserve">      Здание двухэтажное, трёхкорпусное, имеет все виды благоустройства: водопровод, </w:t>
      </w:r>
    </w:p>
    <w:p w:rsidR="005E6657" w:rsidRPr="006958CF" w:rsidRDefault="005E6657" w:rsidP="00BE7FB7">
      <w:pPr>
        <w:spacing w:after="0"/>
        <w:rPr>
          <w:rFonts w:ascii="Times New Roman" w:hAnsi="Times New Roman" w:cs="Times New Roman"/>
          <w:sz w:val="24"/>
          <w:szCs w:val="24"/>
        </w:rPr>
      </w:pPr>
      <w:r w:rsidRPr="006958CF">
        <w:rPr>
          <w:rFonts w:ascii="Times New Roman" w:hAnsi="Times New Roman" w:cs="Times New Roman"/>
          <w:sz w:val="24"/>
          <w:szCs w:val="24"/>
        </w:rPr>
        <w:t xml:space="preserve">      канализацию, центральное отопление. Все находится в удовлетворительном состоянии и </w:t>
      </w:r>
    </w:p>
    <w:p w:rsidR="005E6657" w:rsidRPr="006958CF" w:rsidRDefault="005E6657" w:rsidP="00BE7FB7">
      <w:pPr>
        <w:spacing w:after="0"/>
        <w:rPr>
          <w:rFonts w:ascii="Times New Roman" w:hAnsi="Times New Roman" w:cs="Times New Roman"/>
          <w:sz w:val="24"/>
          <w:szCs w:val="24"/>
        </w:rPr>
      </w:pPr>
      <w:r w:rsidRPr="006958CF">
        <w:rPr>
          <w:rFonts w:ascii="Times New Roman" w:hAnsi="Times New Roman" w:cs="Times New Roman"/>
          <w:sz w:val="24"/>
          <w:szCs w:val="24"/>
        </w:rPr>
        <w:t xml:space="preserve">      соответствует гигиеническим требованиям.</w:t>
      </w:r>
    </w:p>
    <w:p w:rsidR="005E6657" w:rsidRPr="006958CF" w:rsidRDefault="005E6657" w:rsidP="00BE7FB7">
      <w:pPr>
        <w:spacing w:after="0"/>
        <w:rPr>
          <w:rFonts w:ascii="Times New Roman" w:hAnsi="Times New Roman" w:cs="Times New Roman"/>
          <w:sz w:val="24"/>
          <w:szCs w:val="24"/>
        </w:rPr>
      </w:pPr>
      <w:r w:rsidRPr="006958CF">
        <w:rPr>
          <w:rFonts w:ascii="Times New Roman" w:hAnsi="Times New Roman" w:cs="Times New Roman"/>
          <w:sz w:val="24"/>
          <w:szCs w:val="24"/>
        </w:rPr>
        <w:t xml:space="preserve">      </w:t>
      </w:r>
      <w:r w:rsidRPr="006958CF">
        <w:rPr>
          <w:rFonts w:ascii="Times New Roman" w:hAnsi="Times New Roman" w:cs="Times New Roman"/>
          <w:b/>
          <w:bCs/>
          <w:sz w:val="24"/>
          <w:szCs w:val="24"/>
        </w:rPr>
        <w:t>Территория</w:t>
      </w:r>
      <w:r w:rsidRPr="006958CF">
        <w:rPr>
          <w:rFonts w:ascii="Times New Roman" w:hAnsi="Times New Roman" w:cs="Times New Roman"/>
          <w:sz w:val="24"/>
          <w:szCs w:val="24"/>
        </w:rPr>
        <w:t xml:space="preserve"> ограждена металлическим забором, благоустроена. Имеется большое количество </w:t>
      </w:r>
    </w:p>
    <w:p w:rsidR="005E6657" w:rsidRPr="006958CF" w:rsidRDefault="005E6657" w:rsidP="00BE7FB7">
      <w:pPr>
        <w:spacing w:after="0"/>
        <w:rPr>
          <w:rFonts w:ascii="Times New Roman" w:hAnsi="Times New Roman" w:cs="Times New Roman"/>
          <w:sz w:val="24"/>
          <w:szCs w:val="24"/>
        </w:rPr>
      </w:pPr>
      <w:r w:rsidRPr="006958CF">
        <w:rPr>
          <w:rFonts w:ascii="Times New Roman" w:hAnsi="Times New Roman" w:cs="Times New Roman"/>
          <w:sz w:val="24"/>
          <w:szCs w:val="24"/>
        </w:rPr>
        <w:t xml:space="preserve">      зелёных насаждений, разнообразные породы деревьев и кустарников; разбиты цветники, </w:t>
      </w:r>
    </w:p>
    <w:p w:rsidR="005E6657" w:rsidRPr="006958CF" w:rsidRDefault="005E6657" w:rsidP="00BE7FB7">
      <w:pPr>
        <w:spacing w:after="0"/>
        <w:rPr>
          <w:rFonts w:ascii="Times New Roman" w:hAnsi="Times New Roman" w:cs="Times New Roman"/>
          <w:sz w:val="24"/>
          <w:szCs w:val="24"/>
        </w:rPr>
      </w:pPr>
      <w:r w:rsidRPr="006958CF">
        <w:rPr>
          <w:rFonts w:ascii="Times New Roman" w:hAnsi="Times New Roman" w:cs="Times New Roman"/>
          <w:sz w:val="24"/>
          <w:szCs w:val="24"/>
        </w:rPr>
        <w:t xml:space="preserve">      газоны, зеленые лужайки, огород. </w:t>
      </w:r>
    </w:p>
    <w:p w:rsidR="005E6657" w:rsidRPr="006958CF" w:rsidRDefault="005E6657" w:rsidP="00BE7FB7">
      <w:pPr>
        <w:spacing w:after="0"/>
        <w:rPr>
          <w:rFonts w:ascii="Times New Roman" w:hAnsi="Times New Roman" w:cs="Times New Roman"/>
          <w:sz w:val="24"/>
          <w:szCs w:val="24"/>
        </w:rPr>
      </w:pPr>
      <w:r w:rsidRPr="006958CF">
        <w:rPr>
          <w:rFonts w:ascii="Times New Roman" w:hAnsi="Times New Roman" w:cs="Times New Roman"/>
          <w:b/>
          <w:bCs/>
          <w:sz w:val="24"/>
          <w:szCs w:val="24"/>
        </w:rPr>
        <w:t xml:space="preserve">      Физкультурная площадка</w:t>
      </w:r>
      <w:r w:rsidRPr="006958CF">
        <w:rPr>
          <w:rFonts w:ascii="Times New Roman" w:hAnsi="Times New Roman" w:cs="Times New Roman"/>
          <w:sz w:val="24"/>
          <w:szCs w:val="24"/>
        </w:rPr>
        <w:t xml:space="preserve"> оборудована необходимым инвентарем  (вертикальные и </w:t>
      </w:r>
    </w:p>
    <w:p w:rsidR="000076C5" w:rsidRDefault="005E6657" w:rsidP="00BE7FB7">
      <w:pPr>
        <w:spacing w:after="0"/>
        <w:rPr>
          <w:rFonts w:ascii="Times New Roman" w:hAnsi="Times New Roman" w:cs="Times New Roman"/>
          <w:sz w:val="24"/>
          <w:szCs w:val="24"/>
        </w:rPr>
      </w:pPr>
      <w:r w:rsidRPr="006958CF">
        <w:rPr>
          <w:rFonts w:ascii="Times New Roman" w:hAnsi="Times New Roman" w:cs="Times New Roman"/>
          <w:sz w:val="24"/>
          <w:szCs w:val="24"/>
        </w:rPr>
        <w:t xml:space="preserve">      горизонтальные лесенки для лазанья, на асфальтовой</w:t>
      </w:r>
      <w:r w:rsidR="00272740">
        <w:rPr>
          <w:rFonts w:ascii="Times New Roman" w:hAnsi="Times New Roman" w:cs="Times New Roman"/>
          <w:sz w:val="24"/>
          <w:szCs w:val="24"/>
        </w:rPr>
        <w:t xml:space="preserve">  площадке сделана разметка)</w:t>
      </w:r>
      <w:r w:rsidR="000076C5">
        <w:rPr>
          <w:rFonts w:ascii="Times New Roman" w:hAnsi="Times New Roman" w:cs="Times New Roman"/>
          <w:sz w:val="24"/>
          <w:szCs w:val="24"/>
        </w:rPr>
        <w:t xml:space="preserve"> </w:t>
      </w:r>
    </w:p>
    <w:p w:rsidR="005E6657" w:rsidRPr="006958CF" w:rsidRDefault="000076C5" w:rsidP="00BE7FB7">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5E6657" w:rsidRPr="006958CF" w:rsidRDefault="005E6657" w:rsidP="00BE7FB7">
      <w:pPr>
        <w:spacing w:after="0"/>
        <w:rPr>
          <w:rFonts w:ascii="Times New Roman" w:hAnsi="Times New Roman" w:cs="Times New Roman"/>
          <w:sz w:val="24"/>
          <w:szCs w:val="24"/>
        </w:rPr>
      </w:pPr>
      <w:r w:rsidRPr="006958CF">
        <w:rPr>
          <w:rFonts w:ascii="Times New Roman" w:hAnsi="Times New Roman" w:cs="Times New Roman"/>
          <w:sz w:val="24"/>
          <w:szCs w:val="24"/>
        </w:rPr>
        <w:t xml:space="preserve">      Каждая возрастная группа имеет </w:t>
      </w:r>
      <w:r w:rsidRPr="006958CF">
        <w:rPr>
          <w:rFonts w:ascii="Times New Roman" w:hAnsi="Times New Roman" w:cs="Times New Roman"/>
          <w:b/>
          <w:bCs/>
          <w:sz w:val="24"/>
          <w:szCs w:val="24"/>
        </w:rPr>
        <w:t>участок</w:t>
      </w:r>
      <w:r w:rsidRPr="006958CF">
        <w:rPr>
          <w:rFonts w:ascii="Times New Roman" w:hAnsi="Times New Roman" w:cs="Times New Roman"/>
          <w:sz w:val="24"/>
          <w:szCs w:val="24"/>
        </w:rPr>
        <w:t xml:space="preserve"> для организации и проведения прогулок, </w:t>
      </w:r>
    </w:p>
    <w:p w:rsidR="005E6657" w:rsidRPr="006958CF" w:rsidRDefault="005E6657" w:rsidP="00BE7FB7">
      <w:pPr>
        <w:spacing w:after="0"/>
        <w:rPr>
          <w:rFonts w:ascii="Times New Roman" w:hAnsi="Times New Roman" w:cs="Times New Roman"/>
          <w:sz w:val="24"/>
          <w:szCs w:val="24"/>
        </w:rPr>
      </w:pPr>
      <w:r w:rsidRPr="006958CF">
        <w:rPr>
          <w:rFonts w:ascii="Times New Roman" w:hAnsi="Times New Roman" w:cs="Times New Roman"/>
          <w:sz w:val="24"/>
          <w:szCs w:val="24"/>
        </w:rPr>
        <w:t xml:space="preserve">      оборудованный прогулочными верандами, малыми архитектурными формами для</w:t>
      </w:r>
    </w:p>
    <w:p w:rsidR="005E6657" w:rsidRPr="006958CF" w:rsidRDefault="005E6657" w:rsidP="00BE7FB7">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организации   и проведения сюжетно-ролевых игр, песочницами и спортивными снарядами.</w:t>
      </w:r>
    </w:p>
    <w:p w:rsidR="005E6657" w:rsidRPr="006958CF" w:rsidRDefault="005E6657" w:rsidP="00BE7FB7">
      <w:pPr>
        <w:pStyle w:val="afd"/>
        <w:tabs>
          <w:tab w:val="left" w:pos="210"/>
        </w:tabs>
        <w:spacing w:before="0" w:after="0"/>
        <w:rPr>
          <w:rStyle w:val="a9"/>
          <w:rFonts w:ascii="Times New Roman" w:hAnsi="Times New Roman"/>
          <w:b w:val="0"/>
          <w:color w:val="000000"/>
          <w:sz w:val="24"/>
          <w:szCs w:val="24"/>
          <w:lang w:val="ru-RU"/>
        </w:rPr>
      </w:pPr>
      <w:r w:rsidRPr="006958CF">
        <w:rPr>
          <w:rStyle w:val="a9"/>
          <w:rFonts w:ascii="Times New Roman" w:hAnsi="Times New Roman"/>
          <w:b w:val="0"/>
          <w:color w:val="000000"/>
          <w:sz w:val="24"/>
          <w:szCs w:val="24"/>
          <w:lang w:val="ru-RU"/>
        </w:rPr>
        <w:t xml:space="preserve">   </w:t>
      </w:r>
      <w:r w:rsidRPr="006958CF">
        <w:rPr>
          <w:rStyle w:val="a9"/>
          <w:rFonts w:ascii="Times New Roman" w:hAnsi="Times New Roman"/>
          <w:color w:val="000000"/>
          <w:sz w:val="24"/>
          <w:szCs w:val="24"/>
          <w:lang w:val="ru-RU"/>
        </w:rPr>
        <w:t xml:space="preserve">  </w:t>
      </w:r>
      <w:r w:rsidR="000076C5">
        <w:rPr>
          <w:rStyle w:val="a9"/>
          <w:rFonts w:ascii="Times New Roman" w:hAnsi="Times New Roman"/>
          <w:color w:val="000000"/>
          <w:sz w:val="24"/>
          <w:szCs w:val="24"/>
          <w:lang w:val="ru-RU"/>
        </w:rPr>
        <w:t xml:space="preserve"> </w:t>
      </w:r>
      <w:r w:rsidRPr="006958CF">
        <w:rPr>
          <w:rStyle w:val="a9"/>
          <w:rFonts w:ascii="Times New Roman" w:hAnsi="Times New Roman"/>
          <w:color w:val="000000"/>
          <w:sz w:val="24"/>
          <w:szCs w:val="24"/>
          <w:lang w:val="ru-RU"/>
        </w:rPr>
        <w:t xml:space="preserve"> </w:t>
      </w:r>
      <w:r w:rsidRPr="006958CF">
        <w:rPr>
          <w:rStyle w:val="a9"/>
          <w:rFonts w:ascii="Times New Roman" w:hAnsi="Times New Roman"/>
          <w:b w:val="0"/>
          <w:color w:val="000000"/>
          <w:sz w:val="24"/>
          <w:szCs w:val="24"/>
          <w:lang w:val="ru-RU"/>
        </w:rPr>
        <w:t>В летнее время года высаживается огород, разбиваются клумбы и цветники.</w:t>
      </w:r>
    </w:p>
    <w:p w:rsidR="005E6657" w:rsidRPr="006958CF" w:rsidRDefault="005E6657" w:rsidP="005E6657">
      <w:pPr>
        <w:spacing w:line="360" w:lineRule="auto"/>
        <w:jc w:val="both"/>
        <w:rPr>
          <w:rFonts w:ascii="Times New Roman" w:hAnsi="Times New Roman" w:cs="Times New Roman"/>
          <w:b/>
          <w:sz w:val="24"/>
          <w:szCs w:val="24"/>
          <w:u w:val="single"/>
        </w:rPr>
      </w:pPr>
    </w:p>
    <w:p w:rsidR="00934E67" w:rsidRDefault="005E6657" w:rsidP="00BE7FB7">
      <w:pPr>
        <w:jc w:val="both"/>
        <w:rPr>
          <w:rFonts w:ascii="Times New Roman" w:hAnsi="Times New Roman" w:cs="Times New Roman"/>
          <w:b/>
          <w:bCs/>
          <w:sz w:val="32"/>
          <w:szCs w:val="32"/>
        </w:rPr>
      </w:pPr>
      <w:r w:rsidRPr="006958CF">
        <w:rPr>
          <w:rFonts w:ascii="Times New Roman" w:hAnsi="Times New Roman" w:cs="Times New Roman"/>
          <w:b/>
          <w:bCs/>
          <w:sz w:val="24"/>
          <w:szCs w:val="24"/>
        </w:rPr>
        <w:t xml:space="preserve">Цель воспитательно-образовательной работы </w:t>
      </w:r>
      <w:r w:rsidRPr="006958CF">
        <w:rPr>
          <w:rFonts w:ascii="Times New Roman" w:hAnsi="Times New Roman" w:cs="Times New Roman"/>
          <w:sz w:val="24"/>
          <w:szCs w:val="24"/>
        </w:rPr>
        <w:t>–</w:t>
      </w:r>
      <w:r w:rsidR="00BE7FB7">
        <w:rPr>
          <w:rFonts w:ascii="Times New Roman" w:hAnsi="Times New Roman" w:cs="Times New Roman"/>
          <w:b/>
          <w:bCs/>
          <w:sz w:val="32"/>
          <w:szCs w:val="32"/>
        </w:rPr>
        <w:t xml:space="preserve"> </w:t>
      </w:r>
    </w:p>
    <w:p w:rsidR="00BE7FB7" w:rsidRPr="00383DB9" w:rsidRDefault="00272740" w:rsidP="00BE7FB7">
      <w:pPr>
        <w:jc w:val="both"/>
        <w:rPr>
          <w:rFonts w:ascii="Times New Roman" w:hAnsi="Times New Roman" w:cs="Times New Roman"/>
          <w:b/>
          <w:bCs/>
          <w:sz w:val="32"/>
          <w:szCs w:val="32"/>
        </w:rPr>
      </w:pPr>
      <w:r>
        <w:rPr>
          <w:rFonts w:ascii="Times New Roman" w:hAnsi="Times New Roman" w:cs="Times New Roman"/>
          <w:sz w:val="24"/>
          <w:szCs w:val="24"/>
        </w:rPr>
        <w:t>С</w:t>
      </w:r>
      <w:r w:rsidR="00BE7FB7" w:rsidRPr="00BE7FB7">
        <w:rPr>
          <w:rFonts w:ascii="Times New Roman" w:hAnsi="Times New Roman" w:cs="Times New Roman"/>
          <w:sz w:val="24"/>
          <w:szCs w:val="24"/>
        </w:rPr>
        <w:t>оздание в детском саду здоровьесберегающего образовательного пространства, обеспечивающего гармоничное  разностороннее развитие каждого ребёнка, формирование у него универсальных способностей до уровня, соответствующего его возрастным и индивидуальным возможностям, требованиям социального заказа государства и семьи.</w:t>
      </w:r>
    </w:p>
    <w:p w:rsidR="00934E67" w:rsidRDefault="00934E67" w:rsidP="0043396E">
      <w:pPr>
        <w:spacing w:after="0"/>
        <w:jc w:val="both"/>
        <w:rPr>
          <w:rFonts w:ascii="Times New Roman" w:hAnsi="Times New Roman" w:cs="Times New Roman"/>
          <w:b/>
          <w:bCs/>
          <w:sz w:val="24"/>
          <w:szCs w:val="24"/>
        </w:rPr>
      </w:pPr>
    </w:p>
    <w:p w:rsidR="00BE7FB7" w:rsidRPr="001B4AB8" w:rsidRDefault="00BE7FB7" w:rsidP="0043396E">
      <w:pPr>
        <w:spacing w:after="0"/>
        <w:jc w:val="both"/>
        <w:rPr>
          <w:rFonts w:ascii="Times New Roman" w:hAnsi="Times New Roman" w:cs="Times New Roman"/>
          <w:b/>
          <w:bCs/>
          <w:sz w:val="24"/>
          <w:szCs w:val="24"/>
        </w:rPr>
      </w:pPr>
      <w:r w:rsidRPr="001B4AB8">
        <w:rPr>
          <w:rFonts w:ascii="Times New Roman" w:hAnsi="Times New Roman" w:cs="Times New Roman"/>
          <w:b/>
          <w:bCs/>
          <w:sz w:val="24"/>
          <w:szCs w:val="24"/>
        </w:rPr>
        <w:t>Задачи:</w:t>
      </w:r>
    </w:p>
    <w:p w:rsidR="00BE7FB7" w:rsidRPr="001B4AB8" w:rsidRDefault="0043396E" w:rsidP="00272740">
      <w:pPr>
        <w:pStyle w:val="26"/>
        <w:spacing w:after="0" w:line="276" w:lineRule="auto"/>
      </w:pPr>
      <w:r>
        <w:t xml:space="preserve">1. </w:t>
      </w:r>
      <w:r w:rsidR="00BE7FB7" w:rsidRPr="001B4AB8">
        <w:t>Охрана и укрепление физического здоровья, осуществление</w:t>
      </w:r>
    </w:p>
    <w:p w:rsidR="001B4AB8" w:rsidRDefault="00BE7FB7" w:rsidP="00272740">
      <w:pPr>
        <w:pStyle w:val="26"/>
        <w:spacing w:after="0" w:line="276" w:lineRule="auto"/>
      </w:pPr>
      <w:r w:rsidRPr="001B4AB8">
        <w:t xml:space="preserve">единого подхода в обучении детей здоровому образу </w:t>
      </w:r>
      <w:r w:rsidR="00272740">
        <w:t xml:space="preserve">жизни, формирование культурно </w:t>
      </w:r>
      <w:r w:rsidRPr="001B4AB8">
        <w:t>гигиенических навыков.</w:t>
      </w:r>
    </w:p>
    <w:p w:rsidR="00BE7FB7" w:rsidRPr="001B4AB8" w:rsidRDefault="00BE7FB7" w:rsidP="00272740">
      <w:pPr>
        <w:pStyle w:val="26"/>
        <w:spacing w:after="0" w:line="276" w:lineRule="auto"/>
      </w:pPr>
      <w:r w:rsidRPr="001B4AB8">
        <w:t>2. Продолжить работу по развитие монологической речи  детей с использованием монотаблиц, схем и моделей.</w:t>
      </w:r>
    </w:p>
    <w:p w:rsidR="001B4AB8" w:rsidRDefault="00BE7FB7" w:rsidP="00272740">
      <w:pPr>
        <w:pStyle w:val="26"/>
        <w:spacing w:after="0" w:line="276" w:lineRule="auto"/>
      </w:pPr>
      <w:r w:rsidRPr="001B4AB8">
        <w:t>3.Формировать творческую личность ребёнка через различные виды детской деятельности в зависимости от творческого потенциала педагога, здоровья и способностей ребёнка.</w:t>
      </w:r>
    </w:p>
    <w:p w:rsidR="005E6657" w:rsidRDefault="00BE7FB7" w:rsidP="00272740">
      <w:pPr>
        <w:pStyle w:val="26"/>
        <w:spacing w:after="0" w:line="276" w:lineRule="auto"/>
      </w:pPr>
      <w:r w:rsidRPr="001B4AB8">
        <w:t>4.Исследование процесса формирования команды в учреждении.</w:t>
      </w:r>
    </w:p>
    <w:p w:rsidR="00934E67" w:rsidRDefault="00934E67" w:rsidP="00A757D0">
      <w:pPr>
        <w:rPr>
          <w:rFonts w:ascii="Times New Roman" w:hAnsi="Times New Roman" w:cs="Times New Roman"/>
          <w:b/>
          <w:sz w:val="24"/>
          <w:szCs w:val="24"/>
        </w:rPr>
      </w:pPr>
    </w:p>
    <w:p w:rsidR="00A757D0" w:rsidRPr="00934E67" w:rsidRDefault="00A757D0" w:rsidP="00272740">
      <w:pPr>
        <w:jc w:val="center"/>
        <w:rPr>
          <w:rFonts w:ascii="Times New Roman" w:hAnsi="Times New Roman" w:cs="Times New Roman"/>
          <w:b/>
          <w:sz w:val="24"/>
          <w:szCs w:val="24"/>
        </w:rPr>
      </w:pPr>
      <w:r w:rsidRPr="00934E67">
        <w:rPr>
          <w:rFonts w:ascii="Times New Roman" w:hAnsi="Times New Roman" w:cs="Times New Roman"/>
          <w:b/>
          <w:sz w:val="24"/>
          <w:szCs w:val="24"/>
        </w:rPr>
        <w:t>План работы охватывает все направления деятельности образовательного учреждения и содержит разделы:</w:t>
      </w:r>
    </w:p>
    <w:tbl>
      <w:tblPr>
        <w:tblW w:w="86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2"/>
        <w:gridCol w:w="6100"/>
      </w:tblGrid>
      <w:tr w:rsidR="00A757D0" w:rsidRPr="00E50B8A" w:rsidTr="00934E67">
        <w:tc>
          <w:tcPr>
            <w:tcW w:w="2562" w:type="dxa"/>
          </w:tcPr>
          <w:p w:rsidR="00A757D0" w:rsidRPr="00934E67" w:rsidRDefault="00A757D0" w:rsidP="00A757D0">
            <w:pPr>
              <w:spacing w:line="240" w:lineRule="auto"/>
              <w:rPr>
                <w:rFonts w:ascii="Times New Roman" w:hAnsi="Times New Roman" w:cs="Times New Roman"/>
                <w:sz w:val="24"/>
                <w:szCs w:val="24"/>
              </w:rPr>
            </w:pPr>
            <w:r w:rsidRPr="00934E67">
              <w:rPr>
                <w:rFonts w:ascii="Times New Roman" w:hAnsi="Times New Roman" w:cs="Times New Roman"/>
                <w:sz w:val="24"/>
                <w:szCs w:val="24"/>
              </w:rPr>
              <w:t>1. РАБОТА С КАДРАМИ</w:t>
            </w:r>
          </w:p>
        </w:tc>
        <w:tc>
          <w:tcPr>
            <w:tcW w:w="6100" w:type="dxa"/>
          </w:tcPr>
          <w:p w:rsidR="00A757D0" w:rsidRPr="00A757D0" w:rsidRDefault="00A757D0" w:rsidP="00A757D0">
            <w:pPr>
              <w:spacing w:line="240" w:lineRule="auto"/>
              <w:rPr>
                <w:rFonts w:ascii="Times New Roman" w:hAnsi="Times New Roman" w:cs="Times New Roman"/>
                <w:sz w:val="24"/>
                <w:szCs w:val="24"/>
              </w:rPr>
            </w:pPr>
            <w:r w:rsidRPr="00A757D0">
              <w:rPr>
                <w:rFonts w:ascii="Times New Roman" w:hAnsi="Times New Roman" w:cs="Times New Roman"/>
                <w:sz w:val="24"/>
                <w:szCs w:val="24"/>
              </w:rPr>
              <w:t xml:space="preserve">-  Повышение квалификации </w:t>
            </w:r>
          </w:p>
        </w:tc>
      </w:tr>
      <w:tr w:rsidR="00A757D0" w:rsidRPr="00E50B8A" w:rsidTr="00934E67">
        <w:tc>
          <w:tcPr>
            <w:tcW w:w="2562" w:type="dxa"/>
          </w:tcPr>
          <w:p w:rsidR="00A757D0" w:rsidRPr="00934E67" w:rsidRDefault="00A757D0" w:rsidP="00934E67">
            <w:pPr>
              <w:spacing w:line="240" w:lineRule="auto"/>
              <w:ind w:left="34"/>
              <w:rPr>
                <w:rFonts w:ascii="Times New Roman" w:hAnsi="Times New Roman" w:cs="Times New Roman"/>
                <w:sz w:val="24"/>
                <w:szCs w:val="24"/>
              </w:rPr>
            </w:pPr>
            <w:r w:rsidRPr="00934E67">
              <w:rPr>
                <w:rFonts w:ascii="Times New Roman" w:hAnsi="Times New Roman" w:cs="Times New Roman"/>
                <w:sz w:val="24"/>
                <w:szCs w:val="24"/>
              </w:rPr>
              <w:t xml:space="preserve">2.   ОРГАНИЗАЦИОННО - ПЕДАГОГИЧЕСКАЯ </w:t>
            </w:r>
            <w:r w:rsidRPr="00934E67">
              <w:rPr>
                <w:rFonts w:ascii="Times New Roman" w:hAnsi="Times New Roman" w:cs="Times New Roman"/>
                <w:sz w:val="24"/>
                <w:szCs w:val="24"/>
              </w:rPr>
              <w:lastRenderedPageBreak/>
              <w:t>РАБОТА</w:t>
            </w:r>
          </w:p>
          <w:p w:rsidR="00A757D0" w:rsidRPr="00934E67" w:rsidRDefault="00A757D0" w:rsidP="00A757D0">
            <w:pPr>
              <w:spacing w:line="240" w:lineRule="auto"/>
              <w:rPr>
                <w:rFonts w:ascii="Times New Roman" w:hAnsi="Times New Roman" w:cs="Times New Roman"/>
                <w:sz w:val="24"/>
                <w:szCs w:val="24"/>
              </w:rPr>
            </w:pPr>
          </w:p>
        </w:tc>
        <w:tc>
          <w:tcPr>
            <w:tcW w:w="6100" w:type="dxa"/>
          </w:tcPr>
          <w:p w:rsidR="00934E67" w:rsidRDefault="00A757D0" w:rsidP="00934E67">
            <w:pPr>
              <w:spacing w:after="0" w:line="240" w:lineRule="auto"/>
              <w:rPr>
                <w:rFonts w:ascii="Times New Roman" w:hAnsi="Times New Roman" w:cs="Times New Roman"/>
                <w:sz w:val="24"/>
                <w:szCs w:val="24"/>
              </w:rPr>
            </w:pPr>
            <w:r w:rsidRPr="00A757D0">
              <w:rPr>
                <w:rFonts w:ascii="Times New Roman" w:hAnsi="Times New Roman" w:cs="Times New Roman"/>
                <w:sz w:val="24"/>
                <w:szCs w:val="24"/>
              </w:rPr>
              <w:lastRenderedPageBreak/>
              <w:t xml:space="preserve">2.1. Педсоветы                                                                                                                  2. 2. Консультации                                                                                           2.3.Семинары                                                                                                                   2.4. Открытые занятия                                                                                                  2.5. Изучение передового педагогического опыта                                                  </w:t>
            </w:r>
            <w:r w:rsidR="00E02C45">
              <w:rPr>
                <w:rFonts w:ascii="Times New Roman" w:hAnsi="Times New Roman" w:cs="Times New Roman"/>
                <w:sz w:val="24"/>
                <w:szCs w:val="24"/>
              </w:rPr>
              <w:t xml:space="preserve">   </w:t>
            </w:r>
            <w:r w:rsidR="00E02C45">
              <w:rPr>
                <w:rFonts w:ascii="Times New Roman" w:hAnsi="Times New Roman" w:cs="Times New Roman"/>
                <w:sz w:val="24"/>
                <w:szCs w:val="24"/>
              </w:rPr>
              <w:lastRenderedPageBreak/>
              <w:t>2.6. Педагогический всеобуч «Школа молодого педагога»:</w:t>
            </w:r>
            <w:r w:rsidRPr="00A757D0">
              <w:rPr>
                <w:rFonts w:ascii="Times New Roman" w:hAnsi="Times New Roman" w:cs="Times New Roman"/>
                <w:sz w:val="24"/>
                <w:szCs w:val="24"/>
              </w:rPr>
              <w:t xml:space="preserve">                                                                                              -  работа с молодыми педагогами;                                                                                    2.7. Психолого-педагогические беседы                                                                                 2.8. Смотры – конкурсы                                                                                                            2.9. Выставки                                                                                                                            2.10. Праздники и развлечения                                                                                       2.11. Контроль (тематический, оперативный, ежеквартальный).                           </w:t>
            </w:r>
          </w:p>
          <w:p w:rsidR="00A757D0" w:rsidRPr="00A757D0" w:rsidRDefault="00A757D0" w:rsidP="00934E67">
            <w:pPr>
              <w:spacing w:after="0" w:line="240" w:lineRule="auto"/>
              <w:rPr>
                <w:rFonts w:ascii="Times New Roman" w:hAnsi="Times New Roman" w:cs="Times New Roman"/>
                <w:sz w:val="24"/>
                <w:szCs w:val="24"/>
              </w:rPr>
            </w:pPr>
            <w:r w:rsidRPr="00A757D0">
              <w:rPr>
                <w:rFonts w:ascii="Times New Roman" w:hAnsi="Times New Roman" w:cs="Times New Roman"/>
                <w:sz w:val="24"/>
                <w:szCs w:val="24"/>
              </w:rPr>
              <w:t>2.12. Руководство:                                                                                                                      - совещания при заведующем;                                                                                  - производственные собрания;                                                                                           - инструктаж по ТБ и ОТ.                                                                                             2.13. «</w:t>
            </w:r>
            <w:r w:rsidR="00934E67">
              <w:rPr>
                <w:rFonts w:ascii="Times New Roman" w:hAnsi="Times New Roman" w:cs="Times New Roman"/>
                <w:sz w:val="24"/>
                <w:szCs w:val="24"/>
              </w:rPr>
              <w:t>Нас ш</w:t>
            </w:r>
            <w:r w:rsidRPr="00A757D0">
              <w:rPr>
                <w:rFonts w:ascii="Times New Roman" w:hAnsi="Times New Roman" w:cs="Times New Roman"/>
                <w:sz w:val="24"/>
                <w:szCs w:val="24"/>
              </w:rPr>
              <w:t>кола</w:t>
            </w:r>
            <w:r w:rsidR="00934E67">
              <w:rPr>
                <w:rFonts w:ascii="Times New Roman" w:hAnsi="Times New Roman" w:cs="Times New Roman"/>
                <w:sz w:val="24"/>
                <w:szCs w:val="24"/>
              </w:rPr>
              <w:t xml:space="preserve">  ждёт</w:t>
            </w:r>
            <w:r w:rsidRPr="00A757D0">
              <w:rPr>
                <w:rFonts w:ascii="Times New Roman" w:hAnsi="Times New Roman" w:cs="Times New Roman"/>
                <w:sz w:val="24"/>
                <w:szCs w:val="24"/>
              </w:rPr>
              <w:t>»                                                                                               - работа с детьми                                                                                                                - введение родителей в школьную жизнь;                                                              2.14. Работа с родителями:                                                                                          - общие и групповые родительские собрания;</w:t>
            </w:r>
          </w:p>
        </w:tc>
      </w:tr>
      <w:tr w:rsidR="00A757D0" w:rsidRPr="00E50B8A" w:rsidTr="00934E67">
        <w:tc>
          <w:tcPr>
            <w:tcW w:w="2562" w:type="dxa"/>
          </w:tcPr>
          <w:p w:rsidR="00A757D0" w:rsidRPr="00934E67" w:rsidRDefault="00A757D0" w:rsidP="00A757D0">
            <w:pPr>
              <w:spacing w:line="240" w:lineRule="auto"/>
              <w:rPr>
                <w:rFonts w:ascii="Times New Roman" w:hAnsi="Times New Roman" w:cs="Times New Roman"/>
                <w:sz w:val="24"/>
                <w:szCs w:val="24"/>
              </w:rPr>
            </w:pPr>
            <w:r w:rsidRPr="00934E67">
              <w:rPr>
                <w:rFonts w:ascii="Times New Roman" w:hAnsi="Times New Roman" w:cs="Times New Roman"/>
                <w:sz w:val="24"/>
                <w:szCs w:val="24"/>
              </w:rPr>
              <w:lastRenderedPageBreak/>
              <w:t>3. РАБОТА С РОДИТЕЛЯМИ</w:t>
            </w:r>
          </w:p>
          <w:p w:rsidR="00A757D0" w:rsidRPr="00934E67" w:rsidRDefault="00A757D0" w:rsidP="00A757D0">
            <w:pPr>
              <w:spacing w:line="240" w:lineRule="auto"/>
              <w:rPr>
                <w:rFonts w:ascii="Times New Roman" w:hAnsi="Times New Roman" w:cs="Times New Roman"/>
                <w:sz w:val="24"/>
                <w:szCs w:val="24"/>
              </w:rPr>
            </w:pPr>
          </w:p>
        </w:tc>
        <w:tc>
          <w:tcPr>
            <w:tcW w:w="6100" w:type="dxa"/>
          </w:tcPr>
          <w:p w:rsidR="00A757D0" w:rsidRPr="00A757D0" w:rsidRDefault="00A757D0" w:rsidP="00A757D0">
            <w:pPr>
              <w:spacing w:line="240" w:lineRule="auto"/>
              <w:rPr>
                <w:rFonts w:ascii="Times New Roman" w:hAnsi="Times New Roman" w:cs="Times New Roman"/>
                <w:sz w:val="24"/>
                <w:szCs w:val="24"/>
              </w:rPr>
            </w:pPr>
            <w:r w:rsidRPr="00A757D0">
              <w:rPr>
                <w:rFonts w:ascii="Times New Roman" w:hAnsi="Times New Roman" w:cs="Times New Roman"/>
                <w:sz w:val="24"/>
                <w:szCs w:val="24"/>
              </w:rPr>
              <w:t>3.1.Консультации для родителей                                                                3.2.Социальная работа                                                                                         3.3.Работа родительского комитета.</w:t>
            </w:r>
          </w:p>
        </w:tc>
      </w:tr>
    </w:tbl>
    <w:p w:rsidR="000558AF" w:rsidRPr="006958CF" w:rsidRDefault="000558AF" w:rsidP="001B4AB8">
      <w:pPr>
        <w:pStyle w:val="26"/>
        <w:spacing w:after="0"/>
      </w:pPr>
    </w:p>
    <w:p w:rsidR="005E6657" w:rsidRPr="006958CF" w:rsidRDefault="005E6657" w:rsidP="005E6657">
      <w:pPr>
        <w:jc w:val="both"/>
        <w:rPr>
          <w:rFonts w:ascii="Times New Roman" w:hAnsi="Times New Roman" w:cs="Times New Roman"/>
          <w:b/>
          <w:bCs/>
          <w:sz w:val="24"/>
          <w:szCs w:val="24"/>
        </w:rPr>
      </w:pPr>
      <w:r w:rsidRPr="006958CF">
        <w:rPr>
          <w:rFonts w:ascii="Times New Roman" w:hAnsi="Times New Roman" w:cs="Times New Roman"/>
          <w:b/>
          <w:bCs/>
          <w:sz w:val="24"/>
          <w:szCs w:val="24"/>
          <w:u w:val="single"/>
        </w:rPr>
        <w:t>Содержание воспитательно-образовательного процесса  определяется</w:t>
      </w:r>
      <w:r w:rsidRPr="006958CF">
        <w:rPr>
          <w:rFonts w:ascii="Times New Roman" w:hAnsi="Times New Roman" w:cs="Times New Roman"/>
          <w:b/>
          <w:bCs/>
          <w:sz w:val="24"/>
          <w:szCs w:val="24"/>
        </w:rPr>
        <w:t>:</w:t>
      </w:r>
    </w:p>
    <w:p w:rsidR="005E6657" w:rsidRPr="006958CF" w:rsidRDefault="005E6657" w:rsidP="005E6657">
      <w:pPr>
        <w:numPr>
          <w:ilvl w:val="0"/>
          <w:numId w:val="7"/>
        </w:numPr>
        <w:spacing w:after="0" w:line="240" w:lineRule="auto"/>
        <w:jc w:val="both"/>
        <w:rPr>
          <w:rFonts w:ascii="Times New Roman" w:hAnsi="Times New Roman" w:cs="Times New Roman"/>
          <w:b/>
          <w:bCs/>
          <w:sz w:val="24"/>
          <w:szCs w:val="24"/>
        </w:rPr>
      </w:pPr>
      <w:r w:rsidRPr="006958CF">
        <w:rPr>
          <w:rFonts w:ascii="Times New Roman" w:hAnsi="Times New Roman" w:cs="Times New Roman"/>
          <w:sz w:val="24"/>
          <w:szCs w:val="24"/>
        </w:rPr>
        <w:t xml:space="preserve">Основной федеральной комплексной программой дошкольного образования </w:t>
      </w:r>
      <w:r w:rsidRPr="006958CF">
        <w:rPr>
          <w:rFonts w:ascii="Times New Roman" w:hAnsi="Times New Roman" w:cs="Times New Roman"/>
          <w:b/>
          <w:bCs/>
          <w:sz w:val="24"/>
          <w:szCs w:val="24"/>
        </w:rPr>
        <w:t xml:space="preserve">«Радуга» </w:t>
      </w:r>
      <w:r w:rsidRPr="006958CF">
        <w:rPr>
          <w:rFonts w:ascii="Times New Roman" w:hAnsi="Times New Roman" w:cs="Times New Roman"/>
          <w:sz w:val="24"/>
          <w:szCs w:val="24"/>
        </w:rPr>
        <w:t>(автор Т.Н.Доронова и др.)</w:t>
      </w:r>
      <w:r w:rsidRPr="006958CF">
        <w:rPr>
          <w:rFonts w:ascii="Times New Roman" w:hAnsi="Times New Roman" w:cs="Times New Roman"/>
          <w:b/>
          <w:bCs/>
          <w:sz w:val="24"/>
          <w:szCs w:val="24"/>
        </w:rPr>
        <w:t xml:space="preserve">, </w:t>
      </w:r>
      <w:r w:rsidRPr="006958CF">
        <w:rPr>
          <w:rFonts w:ascii="Times New Roman" w:hAnsi="Times New Roman" w:cs="Times New Roman"/>
          <w:sz w:val="24"/>
          <w:szCs w:val="24"/>
        </w:rPr>
        <w:t>рекомендованной Министерством образования РФ и соответствующая государственному стандарту дошкольного образования на основе которой работают возрастные группы: первая младшая – подготовительная.</w:t>
      </w:r>
    </w:p>
    <w:p w:rsidR="005E6657" w:rsidRPr="006958CF" w:rsidRDefault="005E6657" w:rsidP="005E6657">
      <w:pPr>
        <w:jc w:val="both"/>
        <w:rPr>
          <w:rFonts w:ascii="Times New Roman" w:hAnsi="Times New Roman" w:cs="Times New Roman"/>
          <w:b/>
          <w:bCs/>
          <w:sz w:val="24"/>
          <w:szCs w:val="24"/>
        </w:rPr>
      </w:pPr>
    </w:p>
    <w:p w:rsidR="005E6657" w:rsidRPr="006958CF" w:rsidRDefault="005E6657" w:rsidP="005E6657">
      <w:pPr>
        <w:numPr>
          <w:ilvl w:val="0"/>
          <w:numId w:val="7"/>
        </w:numPr>
        <w:spacing w:after="0" w:line="240" w:lineRule="auto"/>
        <w:jc w:val="both"/>
        <w:rPr>
          <w:rFonts w:ascii="Times New Roman" w:hAnsi="Times New Roman" w:cs="Times New Roman"/>
          <w:b/>
          <w:bCs/>
          <w:sz w:val="24"/>
          <w:szCs w:val="24"/>
        </w:rPr>
      </w:pPr>
      <w:r w:rsidRPr="006958CF">
        <w:rPr>
          <w:rFonts w:ascii="Times New Roman" w:hAnsi="Times New Roman" w:cs="Times New Roman"/>
          <w:sz w:val="24"/>
          <w:szCs w:val="24"/>
        </w:rPr>
        <w:t>Дополнительные образовательные программы и технологии, уточняющие и углубляющие разделы программы «Радуга».</w:t>
      </w:r>
    </w:p>
    <w:p w:rsidR="005E6657" w:rsidRPr="006958CF" w:rsidRDefault="005E6657" w:rsidP="005E6657">
      <w:pPr>
        <w:jc w:val="both"/>
        <w:rPr>
          <w:rFonts w:ascii="Times New Roman" w:hAnsi="Times New Roman" w:cs="Times New Roman"/>
          <w:sz w:val="24"/>
          <w:szCs w:val="24"/>
        </w:rPr>
      </w:pPr>
    </w:p>
    <w:p w:rsidR="005E6657" w:rsidRPr="006958CF" w:rsidRDefault="005E6657" w:rsidP="005E6657">
      <w:pPr>
        <w:pStyle w:val="23"/>
        <w:spacing w:after="0" w:line="240" w:lineRule="auto"/>
        <w:ind w:left="0"/>
        <w:jc w:val="both"/>
      </w:pPr>
      <w:r w:rsidRPr="006958CF">
        <w:t>Дошкольное образовательное учреждение осуществляет деятельность по следующим направлениям:</w:t>
      </w:r>
    </w:p>
    <w:p w:rsidR="005E6657" w:rsidRPr="006958CF" w:rsidRDefault="005E6657" w:rsidP="005E6657">
      <w:pPr>
        <w:pStyle w:val="23"/>
        <w:numPr>
          <w:ilvl w:val="0"/>
          <w:numId w:val="20"/>
        </w:numPr>
        <w:tabs>
          <w:tab w:val="left" w:pos="3591"/>
        </w:tabs>
        <w:spacing w:after="0" w:line="240" w:lineRule="auto"/>
        <w:jc w:val="both"/>
      </w:pPr>
      <w:r w:rsidRPr="006958CF">
        <w:t>Физическое развитие</w:t>
      </w:r>
    </w:p>
    <w:p w:rsidR="005E6657" w:rsidRPr="006958CF" w:rsidRDefault="005E6657" w:rsidP="005E6657">
      <w:pPr>
        <w:pStyle w:val="23"/>
        <w:numPr>
          <w:ilvl w:val="0"/>
          <w:numId w:val="20"/>
        </w:numPr>
        <w:tabs>
          <w:tab w:val="left" w:pos="3591"/>
        </w:tabs>
        <w:spacing w:after="0" w:line="240" w:lineRule="auto"/>
        <w:jc w:val="both"/>
      </w:pPr>
      <w:r w:rsidRPr="006958CF">
        <w:t>Художественно – эстетическое</w:t>
      </w:r>
    </w:p>
    <w:p w:rsidR="005E6657" w:rsidRPr="006958CF" w:rsidRDefault="005E6657" w:rsidP="005E6657">
      <w:pPr>
        <w:pStyle w:val="23"/>
        <w:numPr>
          <w:ilvl w:val="0"/>
          <w:numId w:val="20"/>
        </w:numPr>
        <w:tabs>
          <w:tab w:val="left" w:pos="3591"/>
        </w:tabs>
        <w:spacing w:after="0" w:line="240" w:lineRule="auto"/>
        <w:jc w:val="both"/>
      </w:pPr>
      <w:r w:rsidRPr="006958CF">
        <w:t>Познавательно – речевое развитие</w:t>
      </w:r>
    </w:p>
    <w:p w:rsidR="005E6657" w:rsidRPr="006958CF" w:rsidRDefault="005E6657" w:rsidP="005E6657">
      <w:pPr>
        <w:pStyle w:val="23"/>
        <w:numPr>
          <w:ilvl w:val="0"/>
          <w:numId w:val="20"/>
        </w:numPr>
        <w:tabs>
          <w:tab w:val="left" w:pos="3591"/>
        </w:tabs>
        <w:spacing w:after="0" w:line="240" w:lineRule="auto"/>
        <w:jc w:val="both"/>
      </w:pPr>
      <w:r w:rsidRPr="006958CF">
        <w:t>Социально – личностное развитие.</w:t>
      </w:r>
    </w:p>
    <w:p w:rsidR="005E6657" w:rsidRPr="006958CF" w:rsidRDefault="005E6657" w:rsidP="005E6657">
      <w:pPr>
        <w:spacing w:line="360" w:lineRule="auto"/>
        <w:rPr>
          <w:rFonts w:ascii="Times New Roman" w:hAnsi="Times New Roman" w:cs="Times New Roman"/>
          <w:b/>
          <w:bCs/>
          <w:sz w:val="24"/>
          <w:szCs w:val="24"/>
          <w:u w:val="single"/>
        </w:rPr>
      </w:pPr>
    </w:p>
    <w:p w:rsidR="005E6657" w:rsidRPr="006958CF" w:rsidRDefault="005E6657" w:rsidP="00605A3C">
      <w:pPr>
        <w:spacing w:after="0" w:line="360" w:lineRule="auto"/>
        <w:jc w:val="center"/>
        <w:rPr>
          <w:rFonts w:ascii="Times New Roman" w:hAnsi="Times New Roman" w:cs="Times New Roman"/>
          <w:sz w:val="24"/>
          <w:szCs w:val="24"/>
        </w:rPr>
      </w:pPr>
      <w:r w:rsidRPr="006958CF">
        <w:rPr>
          <w:rFonts w:ascii="Times New Roman" w:hAnsi="Times New Roman" w:cs="Times New Roman"/>
          <w:b/>
          <w:bCs/>
          <w:sz w:val="24"/>
          <w:szCs w:val="24"/>
          <w:u w:val="single"/>
        </w:rPr>
        <w:t>Основные приоритетные направления в работе детского сада</w:t>
      </w:r>
      <w:r w:rsidRPr="006958CF">
        <w:rPr>
          <w:rFonts w:ascii="Times New Roman" w:hAnsi="Times New Roman" w:cs="Times New Roman"/>
          <w:sz w:val="24"/>
          <w:szCs w:val="24"/>
        </w:rPr>
        <w:t>:</w:t>
      </w:r>
    </w:p>
    <w:p w:rsidR="005E6657" w:rsidRPr="006958CF" w:rsidRDefault="005E6657" w:rsidP="00605A3C">
      <w:pPr>
        <w:pStyle w:val="ac"/>
        <w:numPr>
          <w:ilvl w:val="0"/>
          <w:numId w:val="12"/>
        </w:numPr>
        <w:spacing w:line="480" w:lineRule="auto"/>
        <w:jc w:val="both"/>
        <w:rPr>
          <w:rFonts w:ascii="Times New Roman" w:hAnsi="Times New Roman"/>
        </w:rPr>
      </w:pPr>
      <w:r w:rsidRPr="006958CF">
        <w:rPr>
          <w:rFonts w:ascii="Times New Roman" w:hAnsi="Times New Roman"/>
        </w:rPr>
        <w:t>Социально-личностное</w:t>
      </w:r>
    </w:p>
    <w:p w:rsidR="005E6657" w:rsidRPr="006958CF" w:rsidRDefault="005E6657" w:rsidP="00605A3C">
      <w:pPr>
        <w:pStyle w:val="ac"/>
        <w:numPr>
          <w:ilvl w:val="0"/>
          <w:numId w:val="12"/>
        </w:numPr>
        <w:spacing w:line="480" w:lineRule="auto"/>
        <w:jc w:val="both"/>
        <w:rPr>
          <w:rFonts w:ascii="Times New Roman" w:hAnsi="Times New Roman"/>
        </w:rPr>
      </w:pPr>
      <w:r w:rsidRPr="006958CF">
        <w:rPr>
          <w:rFonts w:ascii="Times New Roman" w:hAnsi="Times New Roman"/>
        </w:rPr>
        <w:t>Познавательно-речевое</w:t>
      </w:r>
    </w:p>
    <w:p w:rsidR="005E6657" w:rsidRPr="00605A3C" w:rsidRDefault="005E6657" w:rsidP="00605A3C">
      <w:pPr>
        <w:pStyle w:val="ac"/>
        <w:numPr>
          <w:ilvl w:val="0"/>
          <w:numId w:val="12"/>
        </w:numPr>
        <w:spacing w:line="480" w:lineRule="auto"/>
        <w:jc w:val="both"/>
        <w:rPr>
          <w:rFonts w:ascii="Times New Roman" w:hAnsi="Times New Roman"/>
        </w:rPr>
      </w:pPr>
      <w:r w:rsidRPr="006958CF">
        <w:rPr>
          <w:rFonts w:ascii="Times New Roman" w:hAnsi="Times New Roman"/>
        </w:rPr>
        <w:t>Художественно-эстетическое</w:t>
      </w:r>
    </w:p>
    <w:p w:rsidR="005E6657" w:rsidRPr="000558AF" w:rsidRDefault="005E6657" w:rsidP="0043396E">
      <w:pPr>
        <w:pStyle w:val="ac"/>
        <w:numPr>
          <w:ilvl w:val="0"/>
          <w:numId w:val="12"/>
        </w:numPr>
        <w:jc w:val="center"/>
        <w:rPr>
          <w:rFonts w:ascii="Times New Roman" w:hAnsi="Times New Roman"/>
          <w:b/>
          <w:bCs/>
          <w:u w:val="single"/>
        </w:rPr>
      </w:pPr>
      <w:r w:rsidRPr="006958CF">
        <w:rPr>
          <w:rFonts w:ascii="Times New Roman" w:hAnsi="Times New Roman"/>
          <w:b/>
          <w:bCs/>
          <w:u w:val="single"/>
        </w:rPr>
        <w:t>Социально-личностное направление</w:t>
      </w:r>
    </w:p>
    <w:p w:rsidR="000558AF" w:rsidRPr="00031EE2" w:rsidRDefault="000558AF" w:rsidP="000558AF">
      <w:pPr>
        <w:pStyle w:val="ac"/>
        <w:ind w:left="1440"/>
        <w:rPr>
          <w:rFonts w:ascii="Times New Roman" w:hAnsi="Times New Roman"/>
          <w:b/>
          <w:bCs/>
          <w:u w:val="single"/>
        </w:rPr>
      </w:pPr>
    </w:p>
    <w:p w:rsidR="005E6657" w:rsidRPr="006958CF" w:rsidRDefault="005E6657" w:rsidP="008E7041">
      <w:pPr>
        <w:spacing w:after="0"/>
        <w:ind w:firstLine="720"/>
        <w:jc w:val="both"/>
        <w:rPr>
          <w:rFonts w:ascii="Times New Roman" w:hAnsi="Times New Roman" w:cs="Times New Roman"/>
          <w:sz w:val="24"/>
          <w:szCs w:val="24"/>
        </w:rPr>
      </w:pPr>
      <w:r w:rsidRPr="006958CF">
        <w:rPr>
          <w:rFonts w:ascii="Times New Roman" w:hAnsi="Times New Roman" w:cs="Times New Roman"/>
          <w:b/>
          <w:sz w:val="24"/>
          <w:szCs w:val="24"/>
        </w:rPr>
        <w:lastRenderedPageBreak/>
        <w:t>Цель:</w:t>
      </w:r>
      <w:r w:rsidRPr="006958CF">
        <w:rPr>
          <w:rFonts w:ascii="Times New Roman" w:hAnsi="Times New Roman" w:cs="Times New Roman"/>
          <w:sz w:val="24"/>
          <w:szCs w:val="24"/>
        </w:rPr>
        <w:t xml:space="preserve"> способствовать созданию благоприятных условий для социально-эмоционального развития ребенка. </w:t>
      </w:r>
    </w:p>
    <w:p w:rsidR="005E6657" w:rsidRPr="006958CF" w:rsidRDefault="005E6657" w:rsidP="00031EE2">
      <w:pPr>
        <w:spacing w:after="0"/>
        <w:ind w:firstLine="720"/>
        <w:jc w:val="both"/>
        <w:rPr>
          <w:rFonts w:ascii="Times New Roman" w:hAnsi="Times New Roman" w:cs="Times New Roman"/>
          <w:b/>
          <w:sz w:val="24"/>
          <w:szCs w:val="24"/>
        </w:rPr>
      </w:pPr>
      <w:r w:rsidRPr="006958CF">
        <w:rPr>
          <w:rFonts w:ascii="Times New Roman" w:hAnsi="Times New Roman" w:cs="Times New Roman"/>
          <w:b/>
          <w:sz w:val="24"/>
          <w:szCs w:val="24"/>
        </w:rPr>
        <w:t>Задачи:</w:t>
      </w:r>
    </w:p>
    <w:p w:rsidR="005E6657" w:rsidRPr="003E78E3" w:rsidRDefault="005E6657" w:rsidP="00934E67">
      <w:pPr>
        <w:widowControl w:val="0"/>
        <w:numPr>
          <w:ilvl w:val="0"/>
          <w:numId w:val="21"/>
        </w:numPr>
        <w:shd w:val="clear" w:color="auto" w:fill="FFFFFF"/>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6958CF">
        <w:rPr>
          <w:rFonts w:ascii="Times New Roman" w:hAnsi="Times New Roman" w:cs="Times New Roman"/>
          <w:spacing w:val="-7"/>
          <w:sz w:val="24"/>
          <w:szCs w:val="24"/>
        </w:rPr>
        <w:t>Формировать первоначальные представления о себе, о ближайшем социальном ок</w:t>
      </w:r>
      <w:r w:rsidRPr="006958CF">
        <w:rPr>
          <w:rFonts w:ascii="Times New Roman" w:hAnsi="Times New Roman" w:cs="Times New Roman"/>
          <w:spacing w:val="-7"/>
          <w:sz w:val="24"/>
          <w:szCs w:val="24"/>
        </w:rPr>
        <w:softHyphen/>
      </w:r>
      <w:r w:rsidRPr="006958CF">
        <w:rPr>
          <w:rFonts w:ascii="Times New Roman" w:hAnsi="Times New Roman" w:cs="Times New Roman"/>
          <w:spacing w:val="-6"/>
          <w:sz w:val="24"/>
          <w:szCs w:val="24"/>
        </w:rPr>
        <w:t>ружении («Я и взрослый», «Я в семье», «Я в детском саду», «Я на улице»), о простей</w:t>
      </w:r>
      <w:r w:rsidRPr="006958CF">
        <w:rPr>
          <w:rFonts w:ascii="Times New Roman" w:hAnsi="Times New Roman" w:cs="Times New Roman"/>
          <w:spacing w:val="-6"/>
          <w:sz w:val="24"/>
          <w:szCs w:val="24"/>
        </w:rPr>
        <w:softHyphen/>
      </w:r>
      <w:r w:rsidRPr="006958CF">
        <w:rPr>
          <w:rFonts w:ascii="Times New Roman" w:hAnsi="Times New Roman" w:cs="Times New Roman"/>
          <w:spacing w:val="-7"/>
          <w:sz w:val="24"/>
          <w:szCs w:val="24"/>
        </w:rPr>
        <w:t>ших родственных отношениях (мама, папа, бабушка, дедушка, брат, сестра и т. д.);</w:t>
      </w:r>
    </w:p>
    <w:p w:rsidR="003E78E3" w:rsidRPr="004527DC" w:rsidRDefault="003E78E3" w:rsidP="003E78E3">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z w:val="24"/>
          <w:szCs w:val="24"/>
        </w:rPr>
      </w:pPr>
    </w:p>
    <w:p w:rsidR="008E7041" w:rsidRDefault="008E7041" w:rsidP="008E7041">
      <w:pPr>
        <w:widowControl w:val="0"/>
        <w:shd w:val="clear" w:color="auto" w:fill="FFFFFF"/>
        <w:tabs>
          <w:tab w:val="left" w:pos="426"/>
        </w:tabs>
        <w:autoSpaceDE w:val="0"/>
        <w:autoSpaceDN w:val="0"/>
        <w:adjustRightInd w:val="0"/>
        <w:spacing w:after="0" w:line="240" w:lineRule="auto"/>
        <w:rPr>
          <w:rFonts w:ascii="Times New Roman" w:hAnsi="Times New Roman" w:cs="Times New Roman"/>
          <w:spacing w:val="-7"/>
          <w:sz w:val="24"/>
          <w:szCs w:val="24"/>
        </w:rPr>
      </w:pPr>
    </w:p>
    <w:p w:rsidR="004527DC" w:rsidRDefault="008E7041" w:rsidP="008E7041">
      <w:pPr>
        <w:widowControl w:val="0"/>
        <w:shd w:val="clear" w:color="auto" w:fill="FFFFFF"/>
        <w:tabs>
          <w:tab w:val="left" w:pos="426"/>
        </w:tabs>
        <w:autoSpaceDE w:val="0"/>
        <w:autoSpaceDN w:val="0"/>
        <w:adjustRightInd w:val="0"/>
        <w:spacing w:after="0" w:line="240" w:lineRule="auto"/>
        <w:rPr>
          <w:rFonts w:ascii="Times New Roman" w:hAnsi="Times New Roman" w:cs="Times New Roman"/>
          <w:noProof/>
          <w:spacing w:val="-7"/>
          <w:sz w:val="24"/>
          <w:szCs w:val="24"/>
        </w:rPr>
      </w:pPr>
      <w:r>
        <w:rPr>
          <w:rFonts w:ascii="Times New Roman" w:hAnsi="Times New Roman" w:cs="Times New Roman"/>
          <w:noProof/>
          <w:spacing w:val="-7"/>
          <w:sz w:val="24"/>
          <w:szCs w:val="24"/>
        </w:rPr>
        <w:t xml:space="preserve">   </w:t>
      </w:r>
      <w:r>
        <w:rPr>
          <w:rFonts w:ascii="Times New Roman" w:hAnsi="Times New Roman" w:cs="Times New Roman"/>
          <w:noProof/>
          <w:spacing w:val="-7"/>
          <w:sz w:val="24"/>
          <w:szCs w:val="24"/>
        </w:rPr>
        <w:drawing>
          <wp:inline distT="0" distB="0" distL="0" distR="0">
            <wp:extent cx="3082925" cy="2312720"/>
            <wp:effectExtent l="19050" t="0" r="3175" b="0"/>
            <wp:docPr id="24" name="Рисунок 11" descr="C:\Documents and Settings\Администратор\Рабочий стол\фотозаказ\DSC0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фотозаказ\DSC01100.JPG"/>
                    <pic:cNvPicPr>
                      <a:picLocks noChangeAspect="1" noChangeArrowheads="1"/>
                    </pic:cNvPicPr>
                  </pic:nvPicPr>
                  <pic:blipFill>
                    <a:blip r:embed="rId9" cstate="print"/>
                    <a:srcRect/>
                    <a:stretch>
                      <a:fillRect/>
                    </a:stretch>
                  </pic:blipFill>
                  <pic:spPr bwMode="auto">
                    <a:xfrm>
                      <a:off x="0" y="0"/>
                      <a:ext cx="3088382" cy="2316814"/>
                    </a:xfrm>
                    <a:prstGeom prst="rect">
                      <a:avLst/>
                    </a:prstGeom>
                    <a:noFill/>
                    <a:ln w="9525">
                      <a:noFill/>
                      <a:miter lim="800000"/>
                      <a:headEnd/>
                      <a:tailEnd/>
                    </a:ln>
                  </pic:spPr>
                </pic:pic>
              </a:graphicData>
            </a:graphic>
          </wp:inline>
        </w:drawing>
      </w:r>
      <w:r w:rsidR="004527DC">
        <w:rPr>
          <w:rFonts w:ascii="Times New Roman" w:hAnsi="Times New Roman" w:cs="Times New Roman"/>
          <w:noProof/>
          <w:spacing w:val="-7"/>
          <w:sz w:val="24"/>
          <w:szCs w:val="24"/>
        </w:rPr>
        <w:drawing>
          <wp:inline distT="0" distB="0" distL="0" distR="0">
            <wp:extent cx="3082131" cy="2312126"/>
            <wp:effectExtent l="19050" t="0" r="3969" b="0"/>
            <wp:docPr id="21" name="Рисунок 10" descr="C:\Documents and Settings\Администратор\Рабочий стол\фотозаказ\DSC0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фотозаказ\DSC01228.JPG"/>
                    <pic:cNvPicPr>
                      <a:picLocks noChangeAspect="1" noChangeArrowheads="1"/>
                    </pic:cNvPicPr>
                  </pic:nvPicPr>
                  <pic:blipFill>
                    <a:blip r:embed="rId10" cstate="print"/>
                    <a:srcRect/>
                    <a:stretch>
                      <a:fillRect/>
                    </a:stretch>
                  </pic:blipFill>
                  <pic:spPr bwMode="auto">
                    <a:xfrm>
                      <a:off x="0" y="0"/>
                      <a:ext cx="3105099" cy="2329356"/>
                    </a:xfrm>
                    <a:prstGeom prst="rect">
                      <a:avLst/>
                    </a:prstGeom>
                    <a:noFill/>
                    <a:ln w="9525">
                      <a:noFill/>
                      <a:miter lim="800000"/>
                      <a:headEnd/>
                      <a:tailEnd/>
                    </a:ln>
                  </pic:spPr>
                </pic:pic>
              </a:graphicData>
            </a:graphic>
          </wp:inline>
        </w:drawing>
      </w:r>
    </w:p>
    <w:p w:rsidR="004527DC" w:rsidRDefault="008E7041" w:rsidP="004527DC">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pacing w:val="-7"/>
          <w:sz w:val="24"/>
          <w:szCs w:val="24"/>
        </w:rPr>
      </w:pPr>
      <w:r>
        <w:rPr>
          <w:rFonts w:ascii="Times New Roman" w:hAnsi="Times New Roman" w:cs="Times New Roman"/>
          <w:spacing w:val="-7"/>
          <w:sz w:val="24"/>
          <w:szCs w:val="24"/>
        </w:rPr>
        <w:t xml:space="preserve">      </w:t>
      </w:r>
    </w:p>
    <w:p w:rsidR="00934E67" w:rsidRPr="006958CF" w:rsidRDefault="00934E67" w:rsidP="00934E67">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z w:val="24"/>
          <w:szCs w:val="24"/>
        </w:rPr>
      </w:pPr>
    </w:p>
    <w:p w:rsidR="005E6657" w:rsidRDefault="00934E67" w:rsidP="00934E67">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5E6657" w:rsidRPr="006958CF">
        <w:rPr>
          <w:rFonts w:ascii="Times New Roman" w:hAnsi="Times New Roman" w:cs="Times New Roman"/>
          <w:sz w:val="24"/>
          <w:szCs w:val="24"/>
        </w:rPr>
        <w:t>Формировать первоначальные представления о макросоциальной среде (двор, магазин, аптека, поликлиника, школа, транспорт и пр.), о деятельности людей, явлениях общественной жизни, первоначальных представлений о явлениях природы, суточных и «зонных изменениях;</w:t>
      </w:r>
    </w:p>
    <w:p w:rsidR="00934E67" w:rsidRPr="006958CF" w:rsidRDefault="00934E67" w:rsidP="00934E67">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p>
    <w:p w:rsidR="005E6657" w:rsidRDefault="00934E67" w:rsidP="00934E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5E6657" w:rsidRPr="006958CF">
        <w:rPr>
          <w:rFonts w:ascii="Times New Roman" w:hAnsi="Times New Roman" w:cs="Times New Roman"/>
          <w:sz w:val="24"/>
          <w:szCs w:val="24"/>
        </w:rPr>
        <w:t>Формирова</w:t>
      </w:r>
      <w:r w:rsidR="00031EE2">
        <w:rPr>
          <w:rFonts w:ascii="Times New Roman" w:hAnsi="Times New Roman" w:cs="Times New Roman"/>
          <w:sz w:val="24"/>
          <w:szCs w:val="24"/>
        </w:rPr>
        <w:t>ть навыки социального общения с</w:t>
      </w:r>
      <w:r w:rsidR="005E6657" w:rsidRPr="006958CF">
        <w:rPr>
          <w:rFonts w:ascii="Times New Roman" w:hAnsi="Times New Roman" w:cs="Times New Roman"/>
          <w:sz w:val="24"/>
          <w:szCs w:val="24"/>
        </w:rPr>
        <w:t xml:space="preserve"> взрослыми и сверстниками.</w:t>
      </w:r>
    </w:p>
    <w:p w:rsidR="00934E67" w:rsidRPr="006958CF" w:rsidRDefault="00934E67" w:rsidP="00934E67">
      <w:pPr>
        <w:spacing w:after="0" w:line="240" w:lineRule="auto"/>
        <w:jc w:val="both"/>
        <w:rPr>
          <w:rFonts w:ascii="Times New Roman" w:hAnsi="Times New Roman" w:cs="Times New Roman"/>
          <w:sz w:val="24"/>
          <w:szCs w:val="24"/>
        </w:rPr>
      </w:pPr>
    </w:p>
    <w:p w:rsidR="00605A3C" w:rsidRDefault="00934E67" w:rsidP="00934E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5E6657" w:rsidRPr="006958CF">
        <w:rPr>
          <w:rFonts w:ascii="Times New Roman" w:hAnsi="Times New Roman" w:cs="Times New Roman"/>
          <w:sz w:val="24"/>
          <w:szCs w:val="24"/>
        </w:rPr>
        <w:t>Обучать ребенка усвоению социальных норм и правил поведения в окружающем мире.</w:t>
      </w:r>
    </w:p>
    <w:p w:rsidR="00605A3C" w:rsidRDefault="00605A3C" w:rsidP="00934E67">
      <w:pPr>
        <w:spacing w:after="0" w:line="240" w:lineRule="auto"/>
        <w:jc w:val="both"/>
        <w:rPr>
          <w:rFonts w:ascii="Times New Roman" w:hAnsi="Times New Roman" w:cs="Times New Roman"/>
          <w:sz w:val="24"/>
          <w:szCs w:val="24"/>
        </w:rPr>
      </w:pPr>
    </w:p>
    <w:p w:rsidR="00605A3C" w:rsidRDefault="00605A3C" w:rsidP="00605A3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03626" cy="2327720"/>
            <wp:effectExtent l="19050" t="0" r="1524" b="0"/>
            <wp:docPr id="17" name="Рисунок 6" descr="C:\Documents and Settings\Администратор\Рабочий стол\DSC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DSC00435.JPG"/>
                    <pic:cNvPicPr>
                      <a:picLocks noChangeAspect="1" noChangeArrowheads="1"/>
                    </pic:cNvPicPr>
                  </pic:nvPicPr>
                  <pic:blipFill>
                    <a:blip r:embed="rId11" cstate="print"/>
                    <a:srcRect/>
                    <a:stretch>
                      <a:fillRect/>
                    </a:stretch>
                  </pic:blipFill>
                  <pic:spPr bwMode="auto">
                    <a:xfrm>
                      <a:off x="0" y="0"/>
                      <a:ext cx="3109452" cy="2332090"/>
                    </a:xfrm>
                    <a:prstGeom prst="rect">
                      <a:avLst/>
                    </a:prstGeom>
                    <a:noFill/>
                    <a:ln w="9525">
                      <a:noFill/>
                      <a:miter lim="800000"/>
                      <a:headEnd/>
                      <a:tailEnd/>
                    </a:ln>
                  </pic:spPr>
                </pic:pic>
              </a:graphicData>
            </a:graphic>
          </wp:inline>
        </w:drawing>
      </w:r>
    </w:p>
    <w:p w:rsidR="003E78E3" w:rsidRPr="00605A3C" w:rsidRDefault="00934E67" w:rsidP="00605A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5E6657" w:rsidRPr="006958CF">
        <w:rPr>
          <w:rFonts w:ascii="Times New Roman" w:hAnsi="Times New Roman" w:cs="Times New Roman"/>
          <w:sz w:val="24"/>
          <w:szCs w:val="24"/>
        </w:rPr>
        <w:t>Создавать благоприятные условия для успешной адаптации ребенка при поступлении в школу</w:t>
      </w:r>
    </w:p>
    <w:p w:rsidR="008E7041" w:rsidRPr="006958CF" w:rsidRDefault="008E7041" w:rsidP="00E02C45">
      <w:pPr>
        <w:rPr>
          <w:rFonts w:ascii="Times New Roman" w:hAnsi="Times New Roman" w:cs="Times New Roman"/>
          <w:b/>
          <w:sz w:val="24"/>
          <w:szCs w:val="24"/>
        </w:rPr>
      </w:pPr>
    </w:p>
    <w:p w:rsidR="005E6657" w:rsidRPr="0043396E" w:rsidRDefault="005E6657" w:rsidP="0043396E">
      <w:pPr>
        <w:pStyle w:val="ac"/>
        <w:numPr>
          <w:ilvl w:val="0"/>
          <w:numId w:val="13"/>
        </w:numPr>
        <w:spacing w:line="360" w:lineRule="auto"/>
        <w:jc w:val="center"/>
        <w:rPr>
          <w:rFonts w:ascii="Times New Roman" w:hAnsi="Times New Roman"/>
          <w:b/>
          <w:bCs/>
          <w:u w:val="single"/>
        </w:rPr>
      </w:pPr>
      <w:r w:rsidRPr="006958CF">
        <w:rPr>
          <w:rFonts w:ascii="Times New Roman" w:hAnsi="Times New Roman"/>
          <w:b/>
          <w:bCs/>
          <w:u w:val="single"/>
        </w:rPr>
        <w:t>Познавательно-речевое направление</w:t>
      </w:r>
    </w:p>
    <w:p w:rsidR="0043396E" w:rsidRPr="006958CF" w:rsidRDefault="0043396E" w:rsidP="0043396E">
      <w:pPr>
        <w:pStyle w:val="ac"/>
        <w:spacing w:line="360" w:lineRule="auto"/>
        <w:ind w:left="1440"/>
        <w:rPr>
          <w:rFonts w:ascii="Times New Roman" w:hAnsi="Times New Roman"/>
          <w:b/>
          <w:bCs/>
          <w:u w:val="single"/>
        </w:rPr>
      </w:pPr>
    </w:p>
    <w:p w:rsidR="00934E67" w:rsidRDefault="00FB70FD" w:rsidP="004527DC">
      <w:pPr>
        <w:rPr>
          <w:rFonts w:ascii="Times New Roman" w:hAnsi="Times New Roman" w:cs="Times New Roman"/>
          <w:b/>
          <w:sz w:val="24"/>
          <w:szCs w:val="24"/>
        </w:rPr>
      </w:pPr>
      <w:r w:rsidRPr="00FB70FD">
        <w:rPr>
          <w:rFonts w:ascii="Times New Roman" w:hAnsi="Times New Roman" w:cs="Times New Roman"/>
          <w:b/>
          <w:noProof/>
          <w:sz w:val="24"/>
          <w:szCs w:val="24"/>
        </w:rPr>
        <w:lastRenderedPageBreak/>
        <w:drawing>
          <wp:inline distT="0" distB="0" distL="0" distR="0">
            <wp:extent cx="3071213" cy="2272937"/>
            <wp:effectExtent l="19050" t="0" r="0" b="0"/>
            <wp:docPr id="4" name="Рисунок 46" descr="DSC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1.JPG"/>
                    <pic:cNvPicPr/>
                  </pic:nvPicPr>
                  <pic:blipFill>
                    <a:blip r:embed="rId12" cstate="print"/>
                    <a:stretch>
                      <a:fillRect/>
                    </a:stretch>
                  </pic:blipFill>
                  <pic:spPr>
                    <a:xfrm flipH="1">
                      <a:off x="0" y="0"/>
                      <a:ext cx="3073649" cy="2274740"/>
                    </a:xfrm>
                    <a:prstGeom prst="rect">
                      <a:avLst/>
                    </a:prstGeom>
                  </pic:spPr>
                </pic:pic>
              </a:graphicData>
            </a:graphic>
          </wp:inline>
        </w:drawing>
      </w:r>
      <w:r w:rsidR="00016775">
        <w:rPr>
          <w:rFonts w:ascii="Times New Roman" w:hAnsi="Times New Roman" w:cs="Times New Roman"/>
          <w:b/>
          <w:sz w:val="24"/>
          <w:szCs w:val="24"/>
        </w:rPr>
        <w:t xml:space="preserve">    </w:t>
      </w:r>
      <w:r w:rsidR="004527DC">
        <w:rPr>
          <w:rFonts w:ascii="Times New Roman" w:hAnsi="Times New Roman" w:cs="Times New Roman"/>
          <w:b/>
          <w:sz w:val="24"/>
          <w:szCs w:val="24"/>
        </w:rPr>
        <w:t xml:space="preserve">  </w:t>
      </w:r>
      <w:r w:rsidR="00016775">
        <w:rPr>
          <w:rFonts w:ascii="Times New Roman" w:hAnsi="Times New Roman" w:cs="Times New Roman"/>
          <w:b/>
          <w:noProof/>
          <w:sz w:val="24"/>
          <w:szCs w:val="24"/>
        </w:rPr>
        <w:t xml:space="preserve">  </w:t>
      </w:r>
      <w:r w:rsidR="00016775">
        <w:rPr>
          <w:rFonts w:ascii="Times New Roman" w:hAnsi="Times New Roman" w:cs="Times New Roman"/>
          <w:b/>
          <w:noProof/>
          <w:sz w:val="24"/>
          <w:szCs w:val="24"/>
        </w:rPr>
        <w:drawing>
          <wp:inline distT="0" distB="0" distL="0" distR="0">
            <wp:extent cx="3029890" cy="2272937"/>
            <wp:effectExtent l="19050" t="0" r="0" b="0"/>
            <wp:docPr id="11" name="Рисунок 6" descr="C:\Documents and Settings\Администратор\Рабочий стол\фотозаказ\DSC0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фотозаказ\DSC00775.JPG"/>
                    <pic:cNvPicPr>
                      <a:picLocks noChangeAspect="1" noChangeArrowheads="1"/>
                    </pic:cNvPicPr>
                  </pic:nvPicPr>
                  <pic:blipFill>
                    <a:blip r:embed="rId13" cstate="print"/>
                    <a:srcRect/>
                    <a:stretch>
                      <a:fillRect/>
                    </a:stretch>
                  </pic:blipFill>
                  <pic:spPr bwMode="auto">
                    <a:xfrm>
                      <a:off x="0" y="0"/>
                      <a:ext cx="3037963" cy="2278993"/>
                    </a:xfrm>
                    <a:prstGeom prst="rect">
                      <a:avLst/>
                    </a:prstGeom>
                    <a:noFill/>
                    <a:ln w="9525">
                      <a:noFill/>
                      <a:miter lim="800000"/>
                      <a:headEnd/>
                      <a:tailEnd/>
                    </a:ln>
                  </pic:spPr>
                </pic:pic>
              </a:graphicData>
            </a:graphic>
          </wp:inline>
        </w:drawing>
      </w:r>
    </w:p>
    <w:p w:rsidR="005E6657" w:rsidRPr="006958CF" w:rsidRDefault="005E6657" w:rsidP="005E6657">
      <w:pPr>
        <w:ind w:firstLine="720"/>
        <w:jc w:val="both"/>
        <w:rPr>
          <w:rFonts w:ascii="Times New Roman" w:hAnsi="Times New Roman" w:cs="Times New Roman"/>
          <w:sz w:val="24"/>
          <w:szCs w:val="24"/>
        </w:rPr>
      </w:pPr>
      <w:r w:rsidRPr="006958CF">
        <w:rPr>
          <w:rFonts w:ascii="Times New Roman" w:hAnsi="Times New Roman" w:cs="Times New Roman"/>
          <w:b/>
          <w:sz w:val="24"/>
          <w:szCs w:val="24"/>
        </w:rPr>
        <w:t>Цель:</w:t>
      </w:r>
      <w:r w:rsidRPr="006958CF">
        <w:rPr>
          <w:rFonts w:ascii="Times New Roman" w:hAnsi="Times New Roman" w:cs="Times New Roman"/>
          <w:sz w:val="24"/>
          <w:szCs w:val="24"/>
        </w:rPr>
        <w:t xml:space="preserve"> способствовать всестороннему развитию детей в процессе различных видов деятельности внимания, восприятия, памяти, мышления, воображения, речи, а  также способов умственной деятельности и их тесном взаимодействии.</w:t>
      </w:r>
    </w:p>
    <w:p w:rsidR="005E6657" w:rsidRPr="006958CF" w:rsidRDefault="005E6657" w:rsidP="005E6657">
      <w:pPr>
        <w:ind w:firstLine="720"/>
        <w:jc w:val="both"/>
        <w:rPr>
          <w:rFonts w:ascii="Times New Roman" w:hAnsi="Times New Roman" w:cs="Times New Roman"/>
          <w:b/>
          <w:sz w:val="24"/>
          <w:szCs w:val="24"/>
        </w:rPr>
      </w:pPr>
      <w:r w:rsidRPr="006958CF">
        <w:rPr>
          <w:rFonts w:ascii="Times New Roman" w:hAnsi="Times New Roman" w:cs="Times New Roman"/>
          <w:b/>
          <w:sz w:val="24"/>
          <w:szCs w:val="24"/>
        </w:rPr>
        <w:t>Задачи:</w:t>
      </w:r>
    </w:p>
    <w:p w:rsidR="005E6657" w:rsidRPr="006958CF" w:rsidRDefault="005E6657" w:rsidP="005E6657">
      <w:pPr>
        <w:numPr>
          <w:ilvl w:val="0"/>
          <w:numId w:val="22"/>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Формировать у ребенка целостную картину окружающего мира.</w:t>
      </w:r>
    </w:p>
    <w:p w:rsidR="005E6657" w:rsidRPr="006958CF" w:rsidRDefault="005E6657" w:rsidP="005E6657">
      <w:pPr>
        <w:numPr>
          <w:ilvl w:val="0"/>
          <w:numId w:val="22"/>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 xml:space="preserve">Развивать первичные приемы логического мышления (формировать способность к наблюдению, сравнению, обобщению, классификации, установлению закономерностей). Развивать речь как средство и форму мыслительной деятельности. </w:t>
      </w:r>
    </w:p>
    <w:p w:rsidR="005E6657" w:rsidRPr="006958CF" w:rsidRDefault="005E6657" w:rsidP="005E6657">
      <w:pPr>
        <w:widowControl w:val="0"/>
        <w:numPr>
          <w:ilvl w:val="0"/>
          <w:numId w:val="2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958CF">
        <w:rPr>
          <w:rFonts w:ascii="Times New Roman" w:hAnsi="Times New Roman" w:cs="Times New Roman"/>
          <w:spacing w:val="-3"/>
          <w:sz w:val="24"/>
          <w:szCs w:val="24"/>
        </w:rPr>
        <w:t xml:space="preserve">Развивать интерес к предметам и явлениям окружающей действительности (мир </w:t>
      </w:r>
      <w:r w:rsidRPr="006958CF">
        <w:rPr>
          <w:rFonts w:ascii="Times New Roman" w:hAnsi="Times New Roman" w:cs="Times New Roman"/>
          <w:spacing w:val="-4"/>
          <w:sz w:val="24"/>
          <w:szCs w:val="24"/>
        </w:rPr>
        <w:t>людей, животных, растений); местам обитания человека, животных, растений (зем</w:t>
      </w:r>
      <w:r w:rsidRPr="006958CF">
        <w:rPr>
          <w:rFonts w:ascii="Times New Roman" w:hAnsi="Times New Roman" w:cs="Times New Roman"/>
          <w:spacing w:val="-4"/>
          <w:sz w:val="24"/>
          <w:szCs w:val="24"/>
        </w:rPr>
        <w:softHyphen/>
      </w:r>
      <w:r w:rsidRPr="006958CF">
        <w:rPr>
          <w:rFonts w:ascii="Times New Roman" w:hAnsi="Times New Roman" w:cs="Times New Roman"/>
          <w:sz w:val="24"/>
          <w:szCs w:val="24"/>
        </w:rPr>
        <w:t>ля, вода, воздух);</w:t>
      </w:r>
    </w:p>
    <w:p w:rsidR="005E6657" w:rsidRPr="006958CF" w:rsidRDefault="00031EE2" w:rsidP="005E6657">
      <w:pPr>
        <w:widowControl w:val="0"/>
        <w:numPr>
          <w:ilvl w:val="0"/>
          <w:numId w:val="22"/>
        </w:numPr>
        <w:shd w:val="clear" w:color="auto" w:fill="FFFFFF"/>
        <w:tabs>
          <w:tab w:val="left" w:pos="900"/>
          <w:tab w:val="left" w:pos="12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6657" w:rsidRPr="006958CF">
        <w:rPr>
          <w:rFonts w:ascii="Times New Roman" w:hAnsi="Times New Roman" w:cs="Times New Roman"/>
          <w:sz w:val="24"/>
          <w:szCs w:val="24"/>
        </w:rPr>
        <w:t>Формировать элементарные экологические представления.</w:t>
      </w:r>
    </w:p>
    <w:p w:rsidR="005E6657" w:rsidRPr="006958CF" w:rsidRDefault="005E6657" w:rsidP="00031EE2">
      <w:pPr>
        <w:spacing w:after="0" w:line="240" w:lineRule="auto"/>
        <w:ind w:left="1080"/>
        <w:jc w:val="both"/>
        <w:rPr>
          <w:rFonts w:ascii="Times New Roman" w:hAnsi="Times New Roman" w:cs="Times New Roman"/>
          <w:sz w:val="24"/>
          <w:szCs w:val="24"/>
        </w:rPr>
      </w:pPr>
      <w:r w:rsidRPr="006958CF">
        <w:rPr>
          <w:rFonts w:ascii="Times New Roman" w:hAnsi="Times New Roman" w:cs="Times New Roman"/>
          <w:sz w:val="24"/>
          <w:szCs w:val="24"/>
        </w:rPr>
        <w:t>Обеспечить интеграцию реализуемых программ.</w:t>
      </w:r>
    </w:p>
    <w:p w:rsidR="005E6657" w:rsidRPr="006958CF" w:rsidRDefault="005E6657" w:rsidP="005E6657">
      <w:pPr>
        <w:numPr>
          <w:ilvl w:val="0"/>
          <w:numId w:val="22"/>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 xml:space="preserve">Повысить профессиональную компетентность персонала детского сада в области индивидуального сопровождения развития ребенка-дошкольника. </w:t>
      </w:r>
    </w:p>
    <w:p w:rsidR="005E6657" w:rsidRDefault="005E6657" w:rsidP="005E6657">
      <w:pPr>
        <w:numPr>
          <w:ilvl w:val="0"/>
          <w:numId w:val="22"/>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Обеспечить освоение воспитанниками ДОУ (исходя из возможностей каждого ребенка) обязательного минимума содержания дошкольного образования.</w:t>
      </w:r>
    </w:p>
    <w:p w:rsidR="000558AF" w:rsidRPr="004527DC" w:rsidRDefault="004527DC" w:rsidP="00605A3C">
      <w:pPr>
        <w:pStyle w:val="ac"/>
        <w:spacing w:line="360" w:lineRule="auto"/>
        <w:ind w:left="0"/>
        <w:jc w:val="center"/>
        <w:rPr>
          <w:rFonts w:ascii="Times New Roman" w:hAnsi="Times New Roman"/>
          <w:b/>
          <w:bCs/>
          <w:u w:val="single"/>
          <w:lang w:val="ru-RU"/>
        </w:rPr>
      </w:pPr>
      <w:r>
        <w:rPr>
          <w:rFonts w:ascii="Times New Roman" w:hAnsi="Times New Roman"/>
          <w:b/>
          <w:bCs/>
          <w:noProof/>
          <w:u w:val="single"/>
          <w:lang w:val="ru-RU" w:eastAsia="ru-RU" w:bidi="ar-SA"/>
        </w:rPr>
        <w:drawing>
          <wp:inline distT="0" distB="0" distL="0" distR="0">
            <wp:extent cx="3572256" cy="2739545"/>
            <wp:effectExtent l="19050" t="0" r="9144" b="0"/>
            <wp:docPr id="20" name="Рисунок 9" descr="C:\Documents and Settings\Администратор\Рабочий стол\фотозаказ\DSC0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фотозаказ\DSC01217.JPG"/>
                    <pic:cNvPicPr>
                      <a:picLocks noChangeAspect="1" noChangeArrowheads="1"/>
                    </pic:cNvPicPr>
                  </pic:nvPicPr>
                  <pic:blipFill>
                    <a:blip r:embed="rId14" cstate="print"/>
                    <a:srcRect/>
                    <a:stretch>
                      <a:fillRect/>
                    </a:stretch>
                  </pic:blipFill>
                  <pic:spPr bwMode="auto">
                    <a:xfrm>
                      <a:off x="0" y="0"/>
                      <a:ext cx="3589758" cy="2752968"/>
                    </a:xfrm>
                    <a:prstGeom prst="rect">
                      <a:avLst/>
                    </a:prstGeom>
                    <a:noFill/>
                    <a:ln w="9525">
                      <a:noFill/>
                      <a:miter lim="800000"/>
                      <a:headEnd/>
                      <a:tailEnd/>
                    </a:ln>
                  </pic:spPr>
                </pic:pic>
              </a:graphicData>
            </a:graphic>
          </wp:inline>
        </w:drawing>
      </w:r>
    </w:p>
    <w:p w:rsidR="005E6657" w:rsidRPr="0043396E" w:rsidRDefault="005E6657" w:rsidP="004527DC">
      <w:pPr>
        <w:pStyle w:val="ac"/>
        <w:numPr>
          <w:ilvl w:val="0"/>
          <w:numId w:val="13"/>
        </w:numPr>
        <w:spacing w:line="360" w:lineRule="auto"/>
        <w:jc w:val="center"/>
        <w:rPr>
          <w:rFonts w:ascii="Times New Roman" w:hAnsi="Times New Roman"/>
          <w:b/>
          <w:bCs/>
          <w:sz w:val="28"/>
          <w:szCs w:val="28"/>
          <w:u w:val="single"/>
        </w:rPr>
      </w:pPr>
      <w:r w:rsidRPr="0043396E">
        <w:rPr>
          <w:rFonts w:ascii="Times New Roman" w:hAnsi="Times New Roman"/>
          <w:b/>
          <w:bCs/>
          <w:sz w:val="28"/>
          <w:szCs w:val="28"/>
          <w:u w:val="single"/>
        </w:rPr>
        <w:t>Художественно-эстетическое направление</w:t>
      </w:r>
    </w:p>
    <w:p w:rsidR="001B4AB8" w:rsidRPr="006958CF" w:rsidRDefault="001B4AB8" w:rsidP="001B4AB8">
      <w:pPr>
        <w:pStyle w:val="ac"/>
        <w:spacing w:line="360" w:lineRule="auto"/>
        <w:ind w:left="1440"/>
        <w:jc w:val="both"/>
        <w:rPr>
          <w:rFonts w:ascii="Times New Roman" w:hAnsi="Times New Roman"/>
          <w:b/>
          <w:bCs/>
          <w:u w:val="single"/>
        </w:rPr>
      </w:pPr>
    </w:p>
    <w:p w:rsidR="005E6657" w:rsidRDefault="005E6657" w:rsidP="005E6657">
      <w:pPr>
        <w:ind w:firstLine="720"/>
        <w:jc w:val="both"/>
        <w:rPr>
          <w:rFonts w:ascii="Times New Roman" w:hAnsi="Times New Roman" w:cs="Times New Roman"/>
          <w:sz w:val="24"/>
          <w:szCs w:val="24"/>
        </w:rPr>
      </w:pPr>
      <w:r w:rsidRPr="006958CF">
        <w:rPr>
          <w:rFonts w:ascii="Times New Roman" w:hAnsi="Times New Roman" w:cs="Times New Roman"/>
          <w:b/>
          <w:sz w:val="24"/>
          <w:szCs w:val="24"/>
        </w:rPr>
        <w:t>Цель:</w:t>
      </w:r>
      <w:r w:rsidRPr="006958CF">
        <w:rPr>
          <w:rFonts w:ascii="Times New Roman" w:hAnsi="Times New Roman" w:cs="Times New Roman"/>
          <w:sz w:val="24"/>
          <w:szCs w:val="24"/>
        </w:rPr>
        <w:t xml:space="preserve"> способствовать творческому развитию детей через интеграцию различных видов деятельности ДОУ, формирование основ художественной культуры ребенка. </w:t>
      </w:r>
    </w:p>
    <w:p w:rsidR="00934E67" w:rsidRPr="004527DC" w:rsidRDefault="0015350B" w:rsidP="004527DC">
      <w:pPr>
        <w:ind w:firstLine="720"/>
        <w:jc w:val="center"/>
        <w:rPr>
          <w:rFonts w:ascii="Times New Roman" w:hAnsi="Times New Roman" w:cs="Times New Roman"/>
          <w:sz w:val="24"/>
          <w:szCs w:val="24"/>
        </w:rPr>
      </w:pPr>
      <w:r w:rsidRPr="0015350B">
        <w:rPr>
          <w:rFonts w:ascii="Times New Roman" w:hAnsi="Times New Roman" w:cs="Times New Roman"/>
          <w:noProof/>
          <w:sz w:val="24"/>
          <w:szCs w:val="24"/>
        </w:rPr>
        <w:lastRenderedPageBreak/>
        <w:drawing>
          <wp:inline distT="0" distB="0" distL="0" distR="0">
            <wp:extent cx="4021455" cy="3015406"/>
            <wp:effectExtent l="19050" t="0" r="0" b="0"/>
            <wp:docPr id="19" name="Рисунок 313" descr="C:\Documents and Settings\Администратор\Рабочий стол\фотозаказ\DSC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Documents and Settings\Администратор\Рабочий стол\фотозаказ\DSC00213.JPG"/>
                    <pic:cNvPicPr>
                      <a:picLocks noChangeAspect="1" noChangeArrowheads="1"/>
                    </pic:cNvPicPr>
                  </pic:nvPicPr>
                  <pic:blipFill>
                    <a:blip r:embed="rId15" cstate="print"/>
                    <a:srcRect/>
                    <a:stretch>
                      <a:fillRect/>
                    </a:stretch>
                  </pic:blipFill>
                  <pic:spPr bwMode="auto">
                    <a:xfrm>
                      <a:off x="0" y="0"/>
                      <a:ext cx="4016301" cy="3011542"/>
                    </a:xfrm>
                    <a:prstGeom prst="rect">
                      <a:avLst/>
                    </a:prstGeom>
                    <a:noFill/>
                    <a:ln w="9525">
                      <a:noFill/>
                      <a:miter lim="800000"/>
                      <a:headEnd/>
                      <a:tailEnd/>
                    </a:ln>
                  </pic:spPr>
                </pic:pic>
              </a:graphicData>
            </a:graphic>
          </wp:inline>
        </w:drawing>
      </w:r>
    </w:p>
    <w:p w:rsidR="005E6657" w:rsidRPr="006958CF" w:rsidRDefault="005E6657" w:rsidP="00934E67">
      <w:pPr>
        <w:ind w:left="709"/>
        <w:jc w:val="both"/>
        <w:rPr>
          <w:rFonts w:ascii="Times New Roman" w:hAnsi="Times New Roman" w:cs="Times New Roman"/>
          <w:b/>
          <w:sz w:val="24"/>
          <w:szCs w:val="24"/>
        </w:rPr>
      </w:pPr>
      <w:r w:rsidRPr="006958CF">
        <w:rPr>
          <w:rFonts w:ascii="Times New Roman" w:hAnsi="Times New Roman" w:cs="Times New Roman"/>
          <w:b/>
          <w:sz w:val="24"/>
          <w:szCs w:val="24"/>
        </w:rPr>
        <w:t xml:space="preserve">Задачи: </w:t>
      </w:r>
    </w:p>
    <w:p w:rsidR="005E6657" w:rsidRDefault="005E6657" w:rsidP="005E6657">
      <w:pPr>
        <w:widowControl w:val="0"/>
        <w:numPr>
          <w:ilvl w:val="0"/>
          <w:numId w:val="23"/>
        </w:numPr>
        <w:shd w:val="clear" w:color="auto" w:fill="FFFFFF"/>
        <w:tabs>
          <w:tab w:val="left" w:pos="178"/>
        </w:tabs>
        <w:autoSpaceDE w:val="0"/>
        <w:autoSpaceDN w:val="0"/>
        <w:adjustRightInd w:val="0"/>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Развивать интерес к различным видам искусства (литература, изобразительное, декоративно-прикладное искусство, музыка, архитектура);</w:t>
      </w:r>
    </w:p>
    <w:p w:rsidR="0015350B" w:rsidRDefault="0015350B" w:rsidP="00961D5A">
      <w:pPr>
        <w:widowControl w:val="0"/>
        <w:shd w:val="clear" w:color="auto" w:fill="FFFFFF"/>
        <w:tabs>
          <w:tab w:val="left" w:pos="178"/>
        </w:tabs>
        <w:autoSpaceDE w:val="0"/>
        <w:autoSpaceDN w:val="0"/>
        <w:adjustRightInd w:val="0"/>
        <w:spacing w:after="0" w:line="240" w:lineRule="auto"/>
        <w:ind w:left="1080"/>
        <w:jc w:val="both"/>
        <w:rPr>
          <w:rFonts w:ascii="Times New Roman" w:hAnsi="Times New Roman" w:cs="Times New Roman"/>
          <w:sz w:val="24"/>
          <w:szCs w:val="24"/>
        </w:rPr>
      </w:pPr>
    </w:p>
    <w:p w:rsidR="0015350B" w:rsidRDefault="0015350B" w:rsidP="00031EE2">
      <w:pPr>
        <w:widowControl w:val="0"/>
        <w:shd w:val="clear" w:color="auto" w:fill="FFFFFF"/>
        <w:tabs>
          <w:tab w:val="left" w:pos="178"/>
        </w:tabs>
        <w:autoSpaceDE w:val="0"/>
        <w:autoSpaceDN w:val="0"/>
        <w:adjustRightInd w:val="0"/>
        <w:spacing w:after="0" w:line="240" w:lineRule="auto"/>
        <w:ind w:left="1080"/>
        <w:jc w:val="both"/>
        <w:rPr>
          <w:rFonts w:ascii="Times New Roman" w:hAnsi="Times New Roman" w:cs="Times New Roman"/>
          <w:sz w:val="24"/>
          <w:szCs w:val="24"/>
        </w:rPr>
      </w:pPr>
    </w:p>
    <w:p w:rsidR="00031EE2" w:rsidRDefault="00031EE2" w:rsidP="00961D5A">
      <w:pPr>
        <w:widowControl w:val="0"/>
        <w:shd w:val="clear" w:color="auto" w:fill="FFFFFF"/>
        <w:tabs>
          <w:tab w:val="left" w:pos="178"/>
        </w:tabs>
        <w:autoSpaceDE w:val="0"/>
        <w:autoSpaceDN w:val="0"/>
        <w:adjustRightInd w:val="0"/>
        <w:spacing w:after="0" w:line="240" w:lineRule="auto"/>
        <w:ind w:left="10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6979" cy="3155850"/>
            <wp:effectExtent l="19050" t="0" r="3071" b="0"/>
            <wp:docPr id="6" name="Рисунок 11" descr="C:\Documents and Settings\Администратор\Рабочий стол\101MSDCF\DSC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101MSDCF\DSC00310.JPG"/>
                    <pic:cNvPicPr>
                      <a:picLocks noChangeAspect="1" noChangeArrowheads="1"/>
                    </pic:cNvPicPr>
                  </pic:nvPicPr>
                  <pic:blipFill>
                    <a:blip r:embed="rId16" cstate="print"/>
                    <a:srcRect/>
                    <a:stretch>
                      <a:fillRect/>
                    </a:stretch>
                  </pic:blipFill>
                  <pic:spPr bwMode="auto">
                    <a:xfrm>
                      <a:off x="0" y="0"/>
                      <a:ext cx="4218552" cy="3164532"/>
                    </a:xfrm>
                    <a:prstGeom prst="rect">
                      <a:avLst/>
                    </a:prstGeom>
                    <a:noFill/>
                    <a:ln w="9525">
                      <a:noFill/>
                      <a:miter lim="800000"/>
                      <a:headEnd/>
                      <a:tailEnd/>
                    </a:ln>
                  </pic:spPr>
                </pic:pic>
              </a:graphicData>
            </a:graphic>
          </wp:inline>
        </w:drawing>
      </w:r>
    </w:p>
    <w:p w:rsidR="00031EE2" w:rsidRPr="006958CF" w:rsidRDefault="00031EE2" w:rsidP="00961D5A">
      <w:pPr>
        <w:widowControl w:val="0"/>
        <w:shd w:val="clear" w:color="auto" w:fill="FFFFFF"/>
        <w:tabs>
          <w:tab w:val="left" w:pos="178"/>
        </w:tabs>
        <w:autoSpaceDE w:val="0"/>
        <w:autoSpaceDN w:val="0"/>
        <w:adjustRightInd w:val="0"/>
        <w:spacing w:after="0" w:line="240" w:lineRule="auto"/>
        <w:ind w:left="1080"/>
        <w:jc w:val="center"/>
        <w:rPr>
          <w:rFonts w:ascii="Times New Roman" w:hAnsi="Times New Roman" w:cs="Times New Roman"/>
          <w:sz w:val="24"/>
          <w:szCs w:val="24"/>
        </w:rPr>
      </w:pPr>
    </w:p>
    <w:p w:rsidR="00BB0A8F" w:rsidRDefault="005E6657" w:rsidP="004527DC">
      <w:pPr>
        <w:widowControl w:val="0"/>
        <w:numPr>
          <w:ilvl w:val="0"/>
          <w:numId w:val="23"/>
        </w:numPr>
        <w:shd w:val="clear" w:color="auto" w:fill="FFFFFF"/>
        <w:tabs>
          <w:tab w:val="clear" w:pos="1080"/>
          <w:tab w:val="left" w:pos="178"/>
          <w:tab w:val="num" w:pos="709"/>
        </w:tabs>
        <w:autoSpaceDE w:val="0"/>
        <w:autoSpaceDN w:val="0"/>
        <w:adjustRightInd w:val="0"/>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Формировать художественно-образные представления,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w:t>
      </w:r>
    </w:p>
    <w:p w:rsidR="004527DC" w:rsidRDefault="004527DC" w:rsidP="004527DC">
      <w:pPr>
        <w:widowControl w:val="0"/>
        <w:shd w:val="clear" w:color="auto" w:fill="FFFFFF"/>
        <w:tabs>
          <w:tab w:val="left" w:pos="178"/>
        </w:tabs>
        <w:autoSpaceDE w:val="0"/>
        <w:autoSpaceDN w:val="0"/>
        <w:adjustRightInd w:val="0"/>
        <w:spacing w:after="0" w:line="240" w:lineRule="auto"/>
        <w:ind w:left="1080"/>
        <w:jc w:val="both"/>
        <w:rPr>
          <w:rFonts w:ascii="Times New Roman" w:hAnsi="Times New Roman" w:cs="Times New Roman"/>
          <w:sz w:val="24"/>
          <w:szCs w:val="24"/>
        </w:rPr>
      </w:pPr>
    </w:p>
    <w:p w:rsidR="004527DC" w:rsidRPr="004527DC" w:rsidRDefault="004527DC" w:rsidP="004527DC">
      <w:pPr>
        <w:widowControl w:val="0"/>
        <w:shd w:val="clear" w:color="auto" w:fill="FFFFFF"/>
        <w:tabs>
          <w:tab w:val="left" w:pos="178"/>
        </w:tabs>
        <w:autoSpaceDE w:val="0"/>
        <w:autoSpaceDN w:val="0"/>
        <w:adjustRightInd w:val="0"/>
        <w:spacing w:after="0" w:line="240" w:lineRule="auto"/>
        <w:ind w:left="1080"/>
        <w:jc w:val="both"/>
        <w:rPr>
          <w:rFonts w:ascii="Times New Roman" w:hAnsi="Times New Roman" w:cs="Times New Roman"/>
          <w:sz w:val="24"/>
          <w:szCs w:val="24"/>
        </w:rPr>
      </w:pPr>
    </w:p>
    <w:p w:rsidR="00961D5A" w:rsidRPr="00BB0A8F" w:rsidRDefault="005E6657" w:rsidP="00961D5A">
      <w:pPr>
        <w:widowControl w:val="0"/>
        <w:numPr>
          <w:ilvl w:val="0"/>
          <w:numId w:val="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Развивать творчество детей в рисовании, лепке, аппликации, художественно-речевой, музыкально-художественной и театральной деятельности;</w:t>
      </w:r>
    </w:p>
    <w:p w:rsidR="00170FF2" w:rsidRDefault="00170FF2" w:rsidP="00961D5A">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p>
    <w:p w:rsidR="00961D5A" w:rsidRDefault="00961D5A" w:rsidP="00961D5A">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89240" cy="2775857"/>
            <wp:effectExtent l="19050" t="0" r="6510" b="0"/>
            <wp:docPr id="46" name="Рисунок 16" descr="C:\Documents and Settings\Администратор\Рабочий стол\фотозаказ\DSC0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дминистратор\Рабочий стол\фотозаказ\DSC01189.JPG"/>
                    <pic:cNvPicPr>
                      <a:picLocks noChangeAspect="1" noChangeArrowheads="1"/>
                    </pic:cNvPicPr>
                  </pic:nvPicPr>
                  <pic:blipFill>
                    <a:blip r:embed="rId17" cstate="print"/>
                    <a:srcRect/>
                    <a:stretch>
                      <a:fillRect/>
                    </a:stretch>
                  </pic:blipFill>
                  <pic:spPr bwMode="auto">
                    <a:xfrm>
                      <a:off x="0" y="0"/>
                      <a:ext cx="4099764" cy="278300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961D5A" w:rsidRDefault="00961D5A" w:rsidP="00031EE2">
      <w:pPr>
        <w:widowControl w:val="0"/>
        <w:shd w:val="clear" w:color="auto" w:fill="FFFFFF"/>
        <w:autoSpaceDE w:val="0"/>
        <w:autoSpaceDN w:val="0"/>
        <w:adjustRightInd w:val="0"/>
        <w:spacing w:after="0" w:line="240" w:lineRule="auto"/>
        <w:ind w:left="1080"/>
        <w:jc w:val="both"/>
        <w:rPr>
          <w:rFonts w:ascii="Times New Roman" w:hAnsi="Times New Roman" w:cs="Times New Roman"/>
          <w:sz w:val="24"/>
          <w:szCs w:val="24"/>
        </w:rPr>
      </w:pPr>
    </w:p>
    <w:p w:rsidR="00961D5A" w:rsidRPr="006958CF" w:rsidRDefault="00961D5A" w:rsidP="00031EE2">
      <w:pPr>
        <w:widowControl w:val="0"/>
        <w:shd w:val="clear" w:color="auto" w:fill="FFFFFF"/>
        <w:autoSpaceDE w:val="0"/>
        <w:autoSpaceDN w:val="0"/>
        <w:adjustRightInd w:val="0"/>
        <w:spacing w:after="0" w:line="240" w:lineRule="auto"/>
        <w:ind w:left="1080"/>
        <w:jc w:val="both"/>
        <w:rPr>
          <w:rFonts w:ascii="Times New Roman" w:hAnsi="Times New Roman" w:cs="Times New Roman"/>
          <w:sz w:val="24"/>
          <w:szCs w:val="24"/>
        </w:rPr>
      </w:pPr>
    </w:p>
    <w:p w:rsidR="00031EE2" w:rsidRDefault="00170FF2" w:rsidP="00031EE2">
      <w:pPr>
        <w:widowControl w:val="0"/>
        <w:shd w:val="clear" w:color="auto" w:fill="FFFFFF"/>
        <w:tabs>
          <w:tab w:val="left" w:pos="173"/>
        </w:tabs>
        <w:autoSpaceDE w:val="0"/>
        <w:autoSpaceDN w:val="0"/>
        <w:adjustRightInd w:val="0"/>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0558A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050237" cy="2699657"/>
            <wp:effectExtent l="19050" t="0" r="7413" b="0"/>
            <wp:docPr id="48" name="Рисунок 17" descr="C:\Documents and Settings\Администратор\Рабочий стол\фотозаказ\DSC0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Администратор\Рабочий стол\фотозаказ\DSC01184.JPG"/>
                    <pic:cNvPicPr>
                      <a:picLocks noChangeAspect="1" noChangeArrowheads="1"/>
                    </pic:cNvPicPr>
                  </pic:nvPicPr>
                  <pic:blipFill>
                    <a:blip r:embed="rId18" cstate="print"/>
                    <a:srcRect/>
                    <a:stretch>
                      <a:fillRect/>
                    </a:stretch>
                  </pic:blipFill>
                  <pic:spPr bwMode="auto">
                    <a:xfrm>
                      <a:off x="0" y="0"/>
                      <a:ext cx="4050238" cy="2699658"/>
                    </a:xfrm>
                    <a:prstGeom prst="rect">
                      <a:avLst/>
                    </a:prstGeom>
                    <a:noFill/>
                    <a:ln w="9525">
                      <a:noFill/>
                      <a:miter lim="800000"/>
                      <a:headEnd/>
                      <a:tailEnd/>
                    </a:ln>
                  </pic:spPr>
                </pic:pic>
              </a:graphicData>
            </a:graphic>
          </wp:inline>
        </w:drawing>
      </w:r>
    </w:p>
    <w:p w:rsidR="00170FF2" w:rsidRDefault="00170FF2" w:rsidP="00BB0A8F">
      <w:pPr>
        <w:widowControl w:val="0"/>
        <w:shd w:val="clear" w:color="auto" w:fill="FFFFFF"/>
        <w:tabs>
          <w:tab w:val="left" w:pos="173"/>
        </w:tabs>
        <w:autoSpaceDE w:val="0"/>
        <w:autoSpaceDN w:val="0"/>
        <w:adjustRightInd w:val="0"/>
        <w:spacing w:after="0" w:line="240" w:lineRule="auto"/>
        <w:jc w:val="both"/>
        <w:rPr>
          <w:rFonts w:ascii="Times New Roman" w:hAnsi="Times New Roman" w:cs="Times New Roman"/>
          <w:sz w:val="24"/>
          <w:szCs w:val="24"/>
        </w:rPr>
      </w:pPr>
    </w:p>
    <w:p w:rsidR="00BB0A8F" w:rsidRDefault="00170FF2" w:rsidP="000558AF">
      <w:pPr>
        <w:widowControl w:val="0"/>
        <w:shd w:val="clear" w:color="auto" w:fill="FFFFFF"/>
        <w:tabs>
          <w:tab w:val="left" w:pos="17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89400" cy="3067051"/>
            <wp:effectExtent l="19050" t="0" r="6350" b="0"/>
            <wp:docPr id="49" name="Рисунок 18" descr="C:\Documents and Settings\Администратор\Рабочий стол\фотозаказ\DSC0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Администратор\Рабочий стол\фотозаказ\DSC00993.JPG"/>
                    <pic:cNvPicPr>
                      <a:picLocks noChangeAspect="1" noChangeArrowheads="1"/>
                    </pic:cNvPicPr>
                  </pic:nvPicPr>
                  <pic:blipFill>
                    <a:blip r:embed="rId19" cstate="print"/>
                    <a:srcRect/>
                    <a:stretch>
                      <a:fillRect/>
                    </a:stretch>
                  </pic:blipFill>
                  <pic:spPr bwMode="auto">
                    <a:xfrm>
                      <a:off x="0" y="0"/>
                      <a:ext cx="4095429" cy="3071572"/>
                    </a:xfrm>
                    <a:prstGeom prst="rect">
                      <a:avLst/>
                    </a:prstGeom>
                    <a:noFill/>
                    <a:ln w="9525">
                      <a:noFill/>
                      <a:miter lim="800000"/>
                      <a:headEnd/>
                      <a:tailEnd/>
                    </a:ln>
                  </pic:spPr>
                </pic:pic>
              </a:graphicData>
            </a:graphic>
          </wp:inline>
        </w:drawing>
      </w:r>
    </w:p>
    <w:p w:rsidR="00170FF2" w:rsidRDefault="00170FF2" w:rsidP="00170FF2">
      <w:pPr>
        <w:widowControl w:val="0"/>
        <w:numPr>
          <w:ilvl w:val="0"/>
          <w:numId w:val="23"/>
        </w:numPr>
        <w:shd w:val="clear" w:color="auto" w:fill="FFFFFF"/>
        <w:tabs>
          <w:tab w:val="left" w:pos="173"/>
        </w:tabs>
        <w:autoSpaceDE w:val="0"/>
        <w:autoSpaceDN w:val="0"/>
        <w:adjustRightInd w:val="0"/>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Обучать основам создания художественных образов, формирование практических навыков и умений;</w:t>
      </w:r>
    </w:p>
    <w:p w:rsidR="00170FF2" w:rsidRDefault="00170FF2" w:rsidP="00031EE2">
      <w:pPr>
        <w:widowControl w:val="0"/>
        <w:shd w:val="clear" w:color="auto" w:fill="FFFFFF"/>
        <w:tabs>
          <w:tab w:val="left" w:pos="173"/>
        </w:tabs>
        <w:autoSpaceDE w:val="0"/>
        <w:autoSpaceDN w:val="0"/>
        <w:adjustRightInd w:val="0"/>
        <w:spacing w:after="0" w:line="240" w:lineRule="auto"/>
        <w:ind w:left="1080"/>
        <w:jc w:val="both"/>
        <w:rPr>
          <w:rFonts w:ascii="Times New Roman" w:hAnsi="Times New Roman" w:cs="Times New Roman"/>
          <w:sz w:val="24"/>
          <w:szCs w:val="24"/>
        </w:rPr>
      </w:pPr>
    </w:p>
    <w:p w:rsidR="00170FF2" w:rsidRDefault="00170FF2" w:rsidP="00031EE2">
      <w:pPr>
        <w:widowControl w:val="0"/>
        <w:shd w:val="clear" w:color="auto" w:fill="FFFFFF"/>
        <w:tabs>
          <w:tab w:val="left" w:pos="173"/>
        </w:tabs>
        <w:autoSpaceDE w:val="0"/>
        <w:autoSpaceDN w:val="0"/>
        <w:adjustRightInd w:val="0"/>
        <w:spacing w:after="0" w:line="240" w:lineRule="auto"/>
        <w:ind w:left="1080"/>
        <w:jc w:val="both"/>
        <w:rPr>
          <w:rFonts w:ascii="Times New Roman" w:hAnsi="Times New Roman" w:cs="Times New Roman"/>
          <w:sz w:val="24"/>
          <w:szCs w:val="24"/>
        </w:rPr>
      </w:pPr>
    </w:p>
    <w:p w:rsidR="00031EE2" w:rsidRDefault="00D82EA2" w:rsidP="00D82EA2">
      <w:pPr>
        <w:widowControl w:val="0"/>
        <w:shd w:val="clear" w:color="auto" w:fill="FFFFFF"/>
        <w:tabs>
          <w:tab w:val="left" w:pos="173"/>
        </w:tabs>
        <w:autoSpaceDE w:val="0"/>
        <w:autoSpaceDN w:val="0"/>
        <w:adjustRightInd w:val="0"/>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 xml:space="preserve">                              </w:t>
      </w:r>
      <w:r w:rsidR="00031EE2">
        <w:rPr>
          <w:rFonts w:ascii="Times New Roman" w:hAnsi="Times New Roman" w:cs="Times New Roman"/>
          <w:noProof/>
          <w:sz w:val="24"/>
          <w:szCs w:val="24"/>
        </w:rPr>
        <w:drawing>
          <wp:inline distT="0" distB="0" distL="0" distR="0">
            <wp:extent cx="3958590" cy="2969522"/>
            <wp:effectExtent l="19050" t="0" r="3810" b="0"/>
            <wp:docPr id="8" name="Рисунок 12" descr="C:\Documents and Settings\Администратор\Рабочий стол\фотозаказ\DSC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Рабочий стол\фотозаказ\DSC00032.JPG"/>
                    <pic:cNvPicPr>
                      <a:picLocks noChangeAspect="1" noChangeArrowheads="1"/>
                    </pic:cNvPicPr>
                  </pic:nvPicPr>
                  <pic:blipFill>
                    <a:blip r:embed="rId20" cstate="print"/>
                    <a:srcRect/>
                    <a:stretch>
                      <a:fillRect/>
                    </a:stretch>
                  </pic:blipFill>
                  <pic:spPr bwMode="auto">
                    <a:xfrm>
                      <a:off x="0" y="0"/>
                      <a:ext cx="3955294" cy="2967050"/>
                    </a:xfrm>
                    <a:prstGeom prst="rect">
                      <a:avLst/>
                    </a:prstGeom>
                    <a:noFill/>
                    <a:ln w="9525">
                      <a:noFill/>
                      <a:miter lim="800000"/>
                      <a:headEnd/>
                      <a:tailEnd/>
                    </a:ln>
                  </pic:spPr>
                </pic:pic>
              </a:graphicData>
            </a:graphic>
          </wp:inline>
        </w:drawing>
      </w:r>
    </w:p>
    <w:p w:rsidR="0015350B" w:rsidRDefault="0015350B" w:rsidP="00031EE2">
      <w:pPr>
        <w:widowControl w:val="0"/>
        <w:shd w:val="clear" w:color="auto" w:fill="FFFFFF"/>
        <w:tabs>
          <w:tab w:val="left" w:pos="173"/>
        </w:tabs>
        <w:autoSpaceDE w:val="0"/>
        <w:autoSpaceDN w:val="0"/>
        <w:adjustRightInd w:val="0"/>
        <w:spacing w:after="0" w:line="240" w:lineRule="auto"/>
        <w:ind w:left="1080"/>
        <w:jc w:val="both"/>
        <w:rPr>
          <w:rFonts w:ascii="Times New Roman" w:hAnsi="Times New Roman" w:cs="Times New Roman"/>
          <w:sz w:val="24"/>
          <w:szCs w:val="24"/>
        </w:rPr>
      </w:pPr>
    </w:p>
    <w:p w:rsidR="00031EE2" w:rsidRPr="006958CF" w:rsidRDefault="00031EE2" w:rsidP="00031EE2">
      <w:pPr>
        <w:widowControl w:val="0"/>
        <w:shd w:val="clear" w:color="auto" w:fill="FFFFFF"/>
        <w:tabs>
          <w:tab w:val="left" w:pos="173"/>
        </w:tabs>
        <w:autoSpaceDE w:val="0"/>
        <w:autoSpaceDN w:val="0"/>
        <w:adjustRightInd w:val="0"/>
        <w:spacing w:after="0" w:line="240" w:lineRule="auto"/>
        <w:ind w:left="1080"/>
        <w:jc w:val="both"/>
        <w:rPr>
          <w:rFonts w:ascii="Times New Roman" w:hAnsi="Times New Roman" w:cs="Times New Roman"/>
          <w:sz w:val="24"/>
          <w:szCs w:val="24"/>
        </w:rPr>
      </w:pPr>
    </w:p>
    <w:p w:rsidR="0015350B" w:rsidRPr="00CF5BD6" w:rsidRDefault="005E6657" w:rsidP="00CF5BD6">
      <w:pPr>
        <w:widowControl w:val="0"/>
        <w:numPr>
          <w:ilvl w:val="0"/>
          <w:numId w:val="23"/>
        </w:numPr>
        <w:shd w:val="clear" w:color="auto" w:fill="FFFFFF"/>
        <w:tabs>
          <w:tab w:val="left" w:pos="173"/>
        </w:tabs>
        <w:autoSpaceDE w:val="0"/>
        <w:autoSpaceDN w:val="0"/>
        <w:adjustRightInd w:val="0"/>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Развивать сенсорные способности: восприятие, чувство цвета, ритма, композиции, умения элементарно выражать объекты и явления действительности в художественных образах</w:t>
      </w:r>
    </w:p>
    <w:p w:rsidR="0015350B" w:rsidRPr="006958CF" w:rsidRDefault="0015350B" w:rsidP="0015350B">
      <w:pPr>
        <w:widowControl w:val="0"/>
        <w:shd w:val="clear" w:color="auto" w:fill="FFFFFF"/>
        <w:tabs>
          <w:tab w:val="left" w:pos="173"/>
        </w:tabs>
        <w:autoSpaceDE w:val="0"/>
        <w:autoSpaceDN w:val="0"/>
        <w:adjustRightInd w:val="0"/>
        <w:spacing w:after="0" w:line="240" w:lineRule="auto"/>
        <w:ind w:left="1080"/>
        <w:jc w:val="both"/>
        <w:rPr>
          <w:rFonts w:ascii="Times New Roman" w:hAnsi="Times New Roman" w:cs="Times New Roman"/>
          <w:sz w:val="24"/>
          <w:szCs w:val="24"/>
        </w:rPr>
      </w:pPr>
    </w:p>
    <w:p w:rsidR="005E6657" w:rsidRPr="006958CF" w:rsidRDefault="005E6657" w:rsidP="005E6657">
      <w:pPr>
        <w:widowControl w:val="0"/>
        <w:numPr>
          <w:ilvl w:val="0"/>
          <w:numId w:val="23"/>
        </w:numPr>
        <w:shd w:val="clear" w:color="auto" w:fill="FFFFFF"/>
        <w:tabs>
          <w:tab w:val="left" w:pos="173"/>
        </w:tabs>
        <w:autoSpaceDE w:val="0"/>
        <w:autoSpaceDN w:val="0"/>
        <w:adjustRightInd w:val="0"/>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Приобщать к лучшим образцам отечественного и мирового искусства.</w:t>
      </w:r>
    </w:p>
    <w:p w:rsidR="0015350B" w:rsidRDefault="0015350B" w:rsidP="0015350B">
      <w:pPr>
        <w:spacing w:after="0" w:line="240" w:lineRule="auto"/>
        <w:jc w:val="both"/>
        <w:rPr>
          <w:rFonts w:ascii="Times New Roman" w:hAnsi="Times New Roman" w:cs="Times New Roman"/>
          <w:b/>
          <w:bCs/>
          <w:sz w:val="24"/>
          <w:szCs w:val="24"/>
        </w:rPr>
      </w:pPr>
    </w:p>
    <w:p w:rsidR="000558AF" w:rsidRDefault="000558AF" w:rsidP="0015350B">
      <w:pPr>
        <w:spacing w:after="0" w:line="240" w:lineRule="auto"/>
        <w:ind w:left="1440"/>
        <w:jc w:val="both"/>
        <w:rPr>
          <w:rFonts w:ascii="Times New Roman" w:hAnsi="Times New Roman" w:cs="Times New Roman"/>
          <w:b/>
          <w:bCs/>
          <w:sz w:val="24"/>
          <w:szCs w:val="24"/>
        </w:rPr>
      </w:pPr>
    </w:p>
    <w:p w:rsidR="000558AF" w:rsidRDefault="000558AF" w:rsidP="0015350B">
      <w:pPr>
        <w:spacing w:after="0" w:line="240" w:lineRule="auto"/>
        <w:ind w:left="1440"/>
        <w:jc w:val="both"/>
        <w:rPr>
          <w:rFonts w:ascii="Times New Roman" w:hAnsi="Times New Roman" w:cs="Times New Roman"/>
          <w:b/>
          <w:bCs/>
          <w:sz w:val="24"/>
          <w:szCs w:val="24"/>
        </w:rPr>
      </w:pPr>
    </w:p>
    <w:p w:rsidR="00961D5A" w:rsidRPr="0043396E" w:rsidRDefault="005E6657" w:rsidP="00961D5A">
      <w:pPr>
        <w:numPr>
          <w:ilvl w:val="0"/>
          <w:numId w:val="13"/>
        </w:numPr>
        <w:spacing w:after="0" w:line="240" w:lineRule="auto"/>
        <w:jc w:val="both"/>
        <w:rPr>
          <w:rFonts w:ascii="Times New Roman" w:hAnsi="Times New Roman" w:cs="Times New Roman"/>
          <w:b/>
          <w:bCs/>
          <w:sz w:val="28"/>
          <w:szCs w:val="28"/>
        </w:rPr>
      </w:pPr>
      <w:r w:rsidRPr="0043396E">
        <w:rPr>
          <w:rFonts w:ascii="Times New Roman" w:hAnsi="Times New Roman" w:cs="Times New Roman"/>
          <w:b/>
          <w:bCs/>
          <w:sz w:val="28"/>
          <w:szCs w:val="28"/>
        </w:rPr>
        <w:t>Физическое развит</w:t>
      </w:r>
      <w:r w:rsidR="00961D5A" w:rsidRPr="0043396E">
        <w:rPr>
          <w:rFonts w:ascii="Times New Roman" w:hAnsi="Times New Roman" w:cs="Times New Roman"/>
          <w:b/>
          <w:bCs/>
          <w:sz w:val="28"/>
          <w:szCs w:val="28"/>
        </w:rPr>
        <w:t>ие</w:t>
      </w:r>
    </w:p>
    <w:p w:rsidR="00D82EA2" w:rsidRDefault="00D82EA2" w:rsidP="005E6657">
      <w:pPr>
        <w:ind w:firstLine="720"/>
        <w:jc w:val="both"/>
        <w:rPr>
          <w:rFonts w:ascii="Times New Roman" w:hAnsi="Times New Roman" w:cs="Times New Roman"/>
          <w:b/>
          <w:sz w:val="24"/>
          <w:szCs w:val="24"/>
        </w:rPr>
      </w:pPr>
    </w:p>
    <w:p w:rsidR="000558AF" w:rsidRDefault="005E6657" w:rsidP="000558AF">
      <w:pPr>
        <w:ind w:firstLine="720"/>
        <w:jc w:val="both"/>
        <w:rPr>
          <w:rFonts w:ascii="Times New Roman" w:hAnsi="Times New Roman" w:cs="Times New Roman"/>
          <w:sz w:val="24"/>
          <w:szCs w:val="24"/>
        </w:rPr>
      </w:pPr>
      <w:r w:rsidRPr="006958CF">
        <w:rPr>
          <w:rFonts w:ascii="Times New Roman" w:hAnsi="Times New Roman" w:cs="Times New Roman"/>
          <w:b/>
          <w:sz w:val="24"/>
          <w:szCs w:val="24"/>
        </w:rPr>
        <w:t>Цель:</w:t>
      </w:r>
      <w:r w:rsidRPr="006958CF">
        <w:rPr>
          <w:rFonts w:ascii="Times New Roman" w:hAnsi="Times New Roman" w:cs="Times New Roman"/>
          <w:sz w:val="24"/>
          <w:szCs w:val="24"/>
        </w:rPr>
        <w:t xml:space="preserve"> способствовать охране и укреплению психического и физического здоровья ребенка, поддержание у него бодрого, жизнерадостного настроения.</w:t>
      </w:r>
    </w:p>
    <w:p w:rsidR="00D82EA2" w:rsidRPr="000558AF" w:rsidRDefault="00CA0FF6" w:rsidP="000558AF">
      <w:pPr>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179" type="#_x0000_t75" style="position:absolute;left:0;text-align:left;margin-left:113.45pt;margin-top:13.2pt;width:314.8pt;height:236.3pt;z-index:-251556864" wrapcoords="-71 0 -71 21506 21600 21506 21600 0 -71 0">
            <v:imagedata r:id="rId21" o:title="Фото0189"/>
            <w10:wrap type="tight"/>
          </v:shape>
        </w:pict>
      </w:r>
    </w:p>
    <w:p w:rsidR="00D82EA2" w:rsidRDefault="00D82EA2" w:rsidP="005E6657">
      <w:pPr>
        <w:ind w:firstLine="720"/>
        <w:jc w:val="both"/>
        <w:rPr>
          <w:rFonts w:ascii="Times New Roman" w:hAnsi="Times New Roman" w:cs="Times New Roman"/>
          <w:b/>
          <w:sz w:val="24"/>
          <w:szCs w:val="24"/>
        </w:rPr>
      </w:pPr>
    </w:p>
    <w:p w:rsidR="000558AF" w:rsidRDefault="000558AF" w:rsidP="005E6657">
      <w:pPr>
        <w:ind w:firstLine="720"/>
        <w:jc w:val="both"/>
        <w:rPr>
          <w:rFonts w:ascii="Times New Roman" w:hAnsi="Times New Roman" w:cs="Times New Roman"/>
          <w:b/>
          <w:sz w:val="24"/>
          <w:szCs w:val="24"/>
        </w:rPr>
      </w:pPr>
    </w:p>
    <w:p w:rsidR="000558AF" w:rsidRDefault="000558AF" w:rsidP="005E6657">
      <w:pPr>
        <w:ind w:firstLine="720"/>
        <w:jc w:val="both"/>
        <w:rPr>
          <w:rFonts w:ascii="Times New Roman" w:hAnsi="Times New Roman" w:cs="Times New Roman"/>
          <w:b/>
          <w:sz w:val="24"/>
          <w:szCs w:val="24"/>
        </w:rPr>
      </w:pPr>
    </w:p>
    <w:p w:rsidR="000558AF" w:rsidRDefault="000558AF" w:rsidP="005E6657">
      <w:pPr>
        <w:ind w:firstLine="720"/>
        <w:jc w:val="both"/>
        <w:rPr>
          <w:rFonts w:ascii="Times New Roman" w:hAnsi="Times New Roman" w:cs="Times New Roman"/>
          <w:b/>
          <w:sz w:val="24"/>
          <w:szCs w:val="24"/>
        </w:rPr>
      </w:pPr>
    </w:p>
    <w:p w:rsidR="000558AF" w:rsidRDefault="000558AF" w:rsidP="005E6657">
      <w:pPr>
        <w:ind w:firstLine="720"/>
        <w:jc w:val="both"/>
        <w:rPr>
          <w:rFonts w:ascii="Times New Roman" w:hAnsi="Times New Roman" w:cs="Times New Roman"/>
          <w:b/>
          <w:sz w:val="24"/>
          <w:szCs w:val="24"/>
        </w:rPr>
      </w:pPr>
    </w:p>
    <w:p w:rsidR="000558AF" w:rsidRDefault="000558AF" w:rsidP="005E6657">
      <w:pPr>
        <w:ind w:firstLine="720"/>
        <w:jc w:val="both"/>
        <w:rPr>
          <w:rFonts w:ascii="Times New Roman" w:hAnsi="Times New Roman" w:cs="Times New Roman"/>
          <w:b/>
          <w:sz w:val="24"/>
          <w:szCs w:val="24"/>
        </w:rPr>
      </w:pPr>
    </w:p>
    <w:p w:rsidR="000558AF" w:rsidRDefault="000558AF" w:rsidP="005E6657">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                                          </w:t>
      </w:r>
    </w:p>
    <w:p w:rsidR="00CF5BD6" w:rsidRDefault="00CF5BD6" w:rsidP="005E6657">
      <w:pPr>
        <w:ind w:firstLine="720"/>
        <w:jc w:val="both"/>
        <w:rPr>
          <w:rFonts w:ascii="Times New Roman" w:hAnsi="Times New Roman" w:cs="Times New Roman"/>
          <w:b/>
          <w:sz w:val="24"/>
          <w:szCs w:val="24"/>
        </w:rPr>
      </w:pPr>
    </w:p>
    <w:p w:rsidR="005E6657" w:rsidRPr="006958CF" w:rsidRDefault="005E6657" w:rsidP="005E6657">
      <w:pPr>
        <w:ind w:firstLine="720"/>
        <w:jc w:val="both"/>
        <w:rPr>
          <w:rFonts w:ascii="Times New Roman" w:hAnsi="Times New Roman" w:cs="Times New Roman"/>
          <w:b/>
          <w:sz w:val="24"/>
          <w:szCs w:val="24"/>
        </w:rPr>
      </w:pPr>
      <w:r w:rsidRPr="006958CF">
        <w:rPr>
          <w:rFonts w:ascii="Times New Roman" w:hAnsi="Times New Roman" w:cs="Times New Roman"/>
          <w:b/>
          <w:sz w:val="24"/>
          <w:szCs w:val="24"/>
        </w:rPr>
        <w:t xml:space="preserve">Задачи:  </w:t>
      </w:r>
    </w:p>
    <w:p w:rsidR="00D82EA2" w:rsidRDefault="005E6657" w:rsidP="00D82EA2">
      <w:pPr>
        <w:pStyle w:val="ac"/>
        <w:numPr>
          <w:ilvl w:val="1"/>
          <w:numId w:val="24"/>
        </w:numPr>
        <w:jc w:val="both"/>
        <w:rPr>
          <w:rFonts w:ascii="Times New Roman" w:hAnsi="Times New Roman"/>
          <w:lang w:val="ru-RU"/>
        </w:rPr>
      </w:pPr>
      <w:r w:rsidRPr="006958CF">
        <w:rPr>
          <w:rFonts w:ascii="Times New Roman" w:hAnsi="Times New Roman"/>
          <w:lang w:val="ru-RU"/>
        </w:rPr>
        <w:t>Обеспечить рациональную организацию двигательной активности детей.</w:t>
      </w:r>
    </w:p>
    <w:p w:rsidR="00BF47EA" w:rsidRDefault="00BF47EA" w:rsidP="00BF47EA">
      <w:pPr>
        <w:pStyle w:val="ac"/>
        <w:ind w:left="1440"/>
        <w:jc w:val="both"/>
        <w:rPr>
          <w:rFonts w:ascii="Times New Roman" w:hAnsi="Times New Roman"/>
          <w:lang w:val="ru-RU"/>
        </w:rPr>
      </w:pPr>
    </w:p>
    <w:p w:rsidR="00CF5BD6" w:rsidRPr="00CF5BD6" w:rsidRDefault="00CF5BD6" w:rsidP="00CF5BD6">
      <w:pPr>
        <w:pStyle w:val="ac"/>
        <w:ind w:left="1440"/>
        <w:jc w:val="both"/>
        <w:rPr>
          <w:rFonts w:ascii="Times New Roman" w:hAnsi="Times New Roman"/>
          <w:lang w:val="ru-RU"/>
        </w:rPr>
      </w:pPr>
    </w:p>
    <w:p w:rsidR="00BF47EA" w:rsidRDefault="00BF47EA" w:rsidP="00D82EA2">
      <w:pPr>
        <w:jc w:val="both"/>
        <w:rPr>
          <w:rFonts w:ascii="Times New Roman" w:hAnsi="Times New Roman"/>
        </w:rPr>
      </w:pPr>
      <w:r>
        <w:rPr>
          <w:rFonts w:ascii="Times New Roman" w:hAnsi="Times New Roman"/>
          <w:noProof/>
        </w:rPr>
        <w:t xml:space="preserve"> </w:t>
      </w:r>
      <w:r w:rsidR="00D82EA2">
        <w:rPr>
          <w:rFonts w:ascii="Times New Roman" w:hAnsi="Times New Roman"/>
          <w:noProof/>
        </w:rPr>
        <w:drawing>
          <wp:inline distT="0" distB="0" distL="0" distR="0">
            <wp:extent cx="3048001" cy="2286000"/>
            <wp:effectExtent l="19050" t="0" r="0" b="0"/>
            <wp:docPr id="50" name="Рисунок 19" descr="C:\Documents and Settings\Администратор\Рабочий стол\101MSDCF\DSC0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Администратор\Рабочий стол\101MSDCF\DSC00300.JPG"/>
                    <pic:cNvPicPr>
                      <a:picLocks noChangeAspect="1" noChangeArrowheads="1"/>
                    </pic:cNvPicPr>
                  </pic:nvPicPr>
                  <pic:blipFill>
                    <a:blip r:embed="rId22" cstate="print"/>
                    <a:srcRect/>
                    <a:stretch>
                      <a:fillRect/>
                    </a:stretch>
                  </pic:blipFill>
                  <pic:spPr bwMode="auto">
                    <a:xfrm>
                      <a:off x="0" y="0"/>
                      <a:ext cx="3056307" cy="2292229"/>
                    </a:xfrm>
                    <a:prstGeom prst="rect">
                      <a:avLst/>
                    </a:prstGeom>
                    <a:noFill/>
                    <a:ln w="9525">
                      <a:noFill/>
                      <a:miter lim="800000"/>
                      <a:headEnd/>
                      <a:tailEnd/>
                    </a:ln>
                  </pic:spPr>
                </pic:pic>
              </a:graphicData>
            </a:graphic>
          </wp:inline>
        </w:drawing>
      </w:r>
      <w:r>
        <w:rPr>
          <w:rFonts w:ascii="Times New Roman" w:hAnsi="Times New Roman"/>
          <w:noProof/>
        </w:rPr>
        <w:t xml:space="preserve">      </w:t>
      </w:r>
      <w:r>
        <w:rPr>
          <w:rFonts w:ascii="Times New Roman" w:hAnsi="Times New Roman"/>
          <w:noProof/>
        </w:rPr>
        <w:drawing>
          <wp:inline distT="0" distB="0" distL="0" distR="0">
            <wp:extent cx="3037658" cy="2286000"/>
            <wp:effectExtent l="19050" t="0" r="0" b="0"/>
            <wp:docPr id="10" name="Рисунок 6" descr="C:\Documents and Settings\Администратор\Рабочий стол\101MSDCF\DSC0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101MSDCF\DSC00355.JPG"/>
                    <pic:cNvPicPr>
                      <a:picLocks noChangeAspect="1" noChangeArrowheads="1"/>
                    </pic:cNvPicPr>
                  </pic:nvPicPr>
                  <pic:blipFill>
                    <a:blip r:embed="rId23" cstate="print"/>
                    <a:srcRect/>
                    <a:stretch>
                      <a:fillRect/>
                    </a:stretch>
                  </pic:blipFill>
                  <pic:spPr bwMode="auto">
                    <a:xfrm>
                      <a:off x="0" y="0"/>
                      <a:ext cx="3042976" cy="2290002"/>
                    </a:xfrm>
                    <a:prstGeom prst="rect">
                      <a:avLst/>
                    </a:prstGeom>
                    <a:noFill/>
                    <a:ln w="9525">
                      <a:noFill/>
                      <a:miter lim="800000"/>
                      <a:headEnd/>
                      <a:tailEnd/>
                    </a:ln>
                  </pic:spPr>
                </pic:pic>
              </a:graphicData>
            </a:graphic>
          </wp:inline>
        </w:drawing>
      </w:r>
    </w:p>
    <w:p w:rsidR="00CF5BD6" w:rsidRPr="00D82EA2" w:rsidRDefault="00CF5BD6" w:rsidP="00D82EA2">
      <w:pPr>
        <w:jc w:val="both"/>
        <w:rPr>
          <w:rFonts w:ascii="Times New Roman" w:hAnsi="Times New Roman"/>
        </w:rPr>
      </w:pPr>
    </w:p>
    <w:p w:rsidR="004527DC" w:rsidRPr="004527DC" w:rsidRDefault="005E6657" w:rsidP="004527DC">
      <w:pPr>
        <w:numPr>
          <w:ilvl w:val="1"/>
          <w:numId w:val="24"/>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Способствовать формированию здорового образа жизни у детей в постоянном взаимодействии с семьей.</w:t>
      </w:r>
    </w:p>
    <w:p w:rsidR="00CF5BD6" w:rsidRDefault="005E6657" w:rsidP="00CF5BD6">
      <w:pPr>
        <w:numPr>
          <w:ilvl w:val="1"/>
          <w:numId w:val="24"/>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Формирование основ физической культуры, потребности в ежедневных физических упражнениях</w:t>
      </w:r>
    </w:p>
    <w:p w:rsidR="00CF5BD6" w:rsidRDefault="00CF5BD6" w:rsidP="00D82E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2EA2">
        <w:rPr>
          <w:rFonts w:ascii="Times New Roman" w:hAnsi="Times New Roman" w:cs="Times New Roman"/>
          <w:sz w:val="24"/>
          <w:szCs w:val="24"/>
        </w:rPr>
        <w:t xml:space="preserve">    </w:t>
      </w:r>
    </w:p>
    <w:p w:rsidR="00CF5BD6" w:rsidRDefault="00CF5BD6" w:rsidP="00D82E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2EA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82EA2" w:rsidRDefault="00CF5BD6" w:rsidP="00BF47E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82EA2">
        <w:rPr>
          <w:rFonts w:ascii="Times New Roman" w:hAnsi="Times New Roman" w:cs="Times New Roman"/>
          <w:noProof/>
          <w:sz w:val="24"/>
          <w:szCs w:val="24"/>
        </w:rPr>
        <w:drawing>
          <wp:inline distT="0" distB="0" distL="0" distR="0">
            <wp:extent cx="3082835" cy="2312127"/>
            <wp:effectExtent l="19050" t="0" r="3265" b="0"/>
            <wp:docPr id="52" name="Рисунок 21" descr="C:\Documents and Settings\Администратор\Рабочий стол\101MSDCF\DSC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Администратор\Рабочий стол\101MSDCF\DSC00243.JPG"/>
                    <pic:cNvPicPr>
                      <a:picLocks noChangeAspect="1" noChangeArrowheads="1"/>
                    </pic:cNvPicPr>
                  </pic:nvPicPr>
                  <pic:blipFill>
                    <a:blip r:embed="rId24" cstate="print"/>
                    <a:srcRect/>
                    <a:stretch>
                      <a:fillRect/>
                    </a:stretch>
                  </pic:blipFill>
                  <pic:spPr bwMode="auto">
                    <a:xfrm>
                      <a:off x="0" y="0"/>
                      <a:ext cx="3082563" cy="231192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BF47EA">
        <w:rPr>
          <w:rFonts w:ascii="Times New Roman" w:hAnsi="Times New Roman" w:cs="Times New Roman"/>
          <w:noProof/>
          <w:sz w:val="24"/>
          <w:szCs w:val="24"/>
        </w:rPr>
        <w:drawing>
          <wp:inline distT="0" distB="0" distL="0" distR="0">
            <wp:extent cx="3064719" cy="2299063"/>
            <wp:effectExtent l="19050" t="0" r="2331" b="0"/>
            <wp:docPr id="22" name="Рисунок 7" descr="C:\Documents and Settings\Администратор\Рабочий стол\101MSDCF\DSC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101MSDCF\DSC00249.JPG"/>
                    <pic:cNvPicPr>
                      <a:picLocks noChangeAspect="1" noChangeArrowheads="1"/>
                    </pic:cNvPicPr>
                  </pic:nvPicPr>
                  <pic:blipFill>
                    <a:blip r:embed="rId25" cstate="print"/>
                    <a:srcRect/>
                    <a:stretch>
                      <a:fillRect/>
                    </a:stretch>
                  </pic:blipFill>
                  <pic:spPr bwMode="auto">
                    <a:xfrm>
                      <a:off x="0" y="0"/>
                      <a:ext cx="3078514" cy="2309412"/>
                    </a:xfrm>
                    <a:prstGeom prst="rect">
                      <a:avLst/>
                    </a:prstGeom>
                    <a:noFill/>
                    <a:ln w="9525">
                      <a:noFill/>
                      <a:miter lim="800000"/>
                      <a:headEnd/>
                      <a:tailEnd/>
                    </a:ln>
                  </pic:spPr>
                </pic:pic>
              </a:graphicData>
            </a:graphic>
          </wp:inline>
        </w:drawing>
      </w:r>
    </w:p>
    <w:p w:rsidR="00CF5BD6" w:rsidRDefault="00CF5BD6" w:rsidP="00D82E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F5BD6" w:rsidRDefault="00CF5BD6" w:rsidP="00D82EA2">
      <w:pPr>
        <w:spacing w:after="0" w:line="240" w:lineRule="auto"/>
        <w:jc w:val="both"/>
        <w:rPr>
          <w:rFonts w:ascii="Times New Roman" w:hAnsi="Times New Roman" w:cs="Times New Roman"/>
          <w:sz w:val="24"/>
          <w:szCs w:val="24"/>
        </w:rPr>
      </w:pPr>
    </w:p>
    <w:p w:rsidR="0043396E" w:rsidRDefault="0043396E" w:rsidP="00D82EA2">
      <w:pPr>
        <w:spacing w:after="0" w:line="240" w:lineRule="auto"/>
        <w:jc w:val="both"/>
        <w:rPr>
          <w:rFonts w:ascii="Times New Roman" w:hAnsi="Times New Roman" w:cs="Times New Roman"/>
          <w:sz w:val="24"/>
          <w:szCs w:val="24"/>
        </w:rPr>
      </w:pPr>
    </w:p>
    <w:p w:rsidR="0043396E" w:rsidRPr="006958CF" w:rsidRDefault="0043396E" w:rsidP="00D82EA2">
      <w:pPr>
        <w:spacing w:after="0" w:line="240" w:lineRule="auto"/>
        <w:jc w:val="both"/>
        <w:rPr>
          <w:rFonts w:ascii="Times New Roman" w:hAnsi="Times New Roman" w:cs="Times New Roman"/>
          <w:sz w:val="24"/>
          <w:szCs w:val="24"/>
        </w:rPr>
      </w:pPr>
    </w:p>
    <w:p w:rsidR="00CF5BD6" w:rsidRPr="006C2DD2" w:rsidRDefault="005E6657" w:rsidP="006C2DD2">
      <w:pPr>
        <w:numPr>
          <w:ilvl w:val="1"/>
          <w:numId w:val="24"/>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Осуществлять комплекс закаливающих процедур, учитывая индивидуальные особенности детей и с учетом состояния их здоров</w:t>
      </w:r>
      <w:r w:rsidR="0043396E">
        <w:rPr>
          <w:rFonts w:ascii="Times New Roman" w:hAnsi="Times New Roman" w:cs="Times New Roman"/>
          <w:sz w:val="24"/>
          <w:szCs w:val="24"/>
        </w:rPr>
        <w:t>ья.</w:t>
      </w:r>
    </w:p>
    <w:p w:rsidR="00CF5BD6" w:rsidRPr="00CF5BD6" w:rsidRDefault="00CF5BD6" w:rsidP="006C2DD2">
      <w:pPr>
        <w:spacing w:after="0" w:line="240" w:lineRule="auto"/>
        <w:jc w:val="both"/>
        <w:rPr>
          <w:rFonts w:ascii="Times New Roman" w:hAnsi="Times New Roman" w:cs="Times New Roman"/>
          <w:sz w:val="24"/>
          <w:szCs w:val="24"/>
        </w:rPr>
      </w:pPr>
    </w:p>
    <w:p w:rsidR="00CF5BD6" w:rsidRDefault="00CF5BD6" w:rsidP="00CF5BD6">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72740">
        <w:rPr>
          <w:rFonts w:ascii="Times New Roman" w:hAnsi="Times New Roman" w:cs="Times New Roman"/>
          <w:noProof/>
          <w:sz w:val="24"/>
          <w:szCs w:val="24"/>
        </w:rPr>
        <w:drawing>
          <wp:inline distT="0" distB="0" distL="0" distR="0">
            <wp:extent cx="2609850" cy="1955950"/>
            <wp:effectExtent l="19050" t="0" r="0" b="0"/>
            <wp:docPr id="29" name="Рисунок 14" descr="C:\Documents and Settings\Администратор\Рабочий стол\фотозаказ\DSC0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Администратор\Рабочий стол\фотозаказ\DSC01232.JPG"/>
                    <pic:cNvPicPr>
                      <a:picLocks noChangeAspect="1" noChangeArrowheads="1"/>
                    </pic:cNvPicPr>
                  </pic:nvPicPr>
                  <pic:blipFill>
                    <a:blip r:embed="rId26" cstate="print"/>
                    <a:srcRect/>
                    <a:stretch>
                      <a:fillRect/>
                    </a:stretch>
                  </pic:blipFill>
                  <pic:spPr bwMode="auto">
                    <a:xfrm>
                      <a:off x="0" y="0"/>
                      <a:ext cx="2609850" cy="19559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6C2DD2">
        <w:rPr>
          <w:rFonts w:ascii="Times New Roman" w:hAnsi="Times New Roman" w:cs="Times New Roman"/>
          <w:sz w:val="24"/>
          <w:szCs w:val="24"/>
        </w:rPr>
        <w:t xml:space="preserve">                 </w:t>
      </w:r>
      <w:r>
        <w:rPr>
          <w:rFonts w:ascii="Times New Roman" w:hAnsi="Times New Roman" w:cs="Times New Roman"/>
          <w:sz w:val="24"/>
          <w:szCs w:val="24"/>
        </w:rPr>
        <w:t xml:space="preserve"> </w:t>
      </w:r>
      <w:r w:rsidR="006C2DD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C2DD2" w:rsidRDefault="006C2DD2" w:rsidP="006C2DD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21000" cy="2190750"/>
            <wp:effectExtent l="19050" t="0" r="0" b="0"/>
            <wp:docPr id="54" name="Рисунок 23" descr="E:\DSC0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SC00399.JPG"/>
                    <pic:cNvPicPr>
                      <a:picLocks noChangeAspect="1" noChangeArrowheads="1"/>
                    </pic:cNvPicPr>
                  </pic:nvPicPr>
                  <pic:blipFill>
                    <a:blip r:embed="rId27" cstate="print"/>
                    <a:srcRect/>
                    <a:stretch>
                      <a:fillRect/>
                    </a:stretch>
                  </pic:blipFill>
                  <pic:spPr bwMode="auto">
                    <a:xfrm>
                      <a:off x="0" y="0"/>
                      <a:ext cx="2932778" cy="219958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6C2DD2" w:rsidRDefault="006C2DD2" w:rsidP="00CF5BD6">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124199" cy="2343150"/>
            <wp:effectExtent l="19050" t="0" r="1" b="0"/>
            <wp:docPr id="55" name="Рисунок 24" descr="E:\DSC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SC00400.JPG"/>
                    <pic:cNvPicPr>
                      <a:picLocks noChangeAspect="1" noChangeArrowheads="1"/>
                    </pic:cNvPicPr>
                  </pic:nvPicPr>
                  <pic:blipFill>
                    <a:blip r:embed="rId28" cstate="print"/>
                    <a:srcRect/>
                    <a:stretch>
                      <a:fillRect/>
                    </a:stretch>
                  </pic:blipFill>
                  <pic:spPr bwMode="auto">
                    <a:xfrm>
                      <a:off x="0" y="0"/>
                      <a:ext cx="3125424" cy="2344069"/>
                    </a:xfrm>
                    <a:prstGeom prst="rect">
                      <a:avLst/>
                    </a:prstGeom>
                    <a:noFill/>
                    <a:ln w="9525">
                      <a:noFill/>
                      <a:miter lim="800000"/>
                      <a:headEnd/>
                      <a:tailEnd/>
                    </a:ln>
                  </pic:spPr>
                </pic:pic>
              </a:graphicData>
            </a:graphic>
          </wp:inline>
        </w:drawing>
      </w:r>
    </w:p>
    <w:p w:rsidR="006C2DD2" w:rsidRDefault="00BB0A8F" w:rsidP="005E6657">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933700" cy="2201136"/>
            <wp:effectExtent l="19050" t="0" r="0" b="0"/>
            <wp:docPr id="53" name="Рисунок 22" descr="E:\DSC0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SC00397.JPG"/>
                    <pic:cNvPicPr>
                      <a:picLocks noChangeAspect="1" noChangeArrowheads="1"/>
                    </pic:cNvPicPr>
                  </pic:nvPicPr>
                  <pic:blipFill>
                    <a:blip r:embed="rId29" cstate="print"/>
                    <a:srcRect/>
                    <a:stretch>
                      <a:fillRect/>
                    </a:stretch>
                  </pic:blipFill>
                  <pic:spPr bwMode="auto">
                    <a:xfrm>
                      <a:off x="0" y="0"/>
                      <a:ext cx="2946069" cy="2210416"/>
                    </a:xfrm>
                    <a:prstGeom prst="rect">
                      <a:avLst/>
                    </a:prstGeom>
                    <a:noFill/>
                    <a:ln w="9525">
                      <a:noFill/>
                      <a:miter lim="800000"/>
                      <a:headEnd/>
                      <a:tailEnd/>
                    </a:ln>
                  </pic:spPr>
                </pic:pic>
              </a:graphicData>
            </a:graphic>
          </wp:inline>
        </w:drawing>
      </w:r>
    </w:p>
    <w:p w:rsidR="006C2DD2" w:rsidRPr="00272740" w:rsidRDefault="00CF5BD6" w:rsidP="005E6657">
      <w:pPr>
        <w:jc w:val="both"/>
        <w:rPr>
          <w:rFonts w:ascii="Times New Roman" w:hAnsi="Times New Roman" w:cs="Times New Roman"/>
          <w:sz w:val="24"/>
          <w:szCs w:val="24"/>
        </w:rPr>
      </w:pPr>
      <w:r>
        <w:rPr>
          <w:rFonts w:ascii="Times New Roman" w:hAnsi="Times New Roman" w:cs="Times New Roman"/>
          <w:sz w:val="24"/>
          <w:szCs w:val="24"/>
        </w:rPr>
        <w:t xml:space="preserve">5. </w:t>
      </w:r>
      <w:r w:rsidRPr="006958CF">
        <w:rPr>
          <w:rFonts w:ascii="Times New Roman" w:hAnsi="Times New Roman" w:cs="Times New Roman"/>
          <w:sz w:val="24"/>
          <w:szCs w:val="24"/>
        </w:rPr>
        <w:t>Воспитывать интерес к доступным видам двигательной деятельности.</w:t>
      </w:r>
    </w:p>
    <w:p w:rsidR="005E6657" w:rsidRPr="0043396E" w:rsidRDefault="005E6657" w:rsidP="00D82EA2">
      <w:pPr>
        <w:jc w:val="both"/>
        <w:rPr>
          <w:rFonts w:ascii="Times New Roman" w:hAnsi="Times New Roman" w:cs="Times New Roman"/>
          <w:b/>
          <w:bCs/>
          <w:sz w:val="28"/>
          <w:szCs w:val="28"/>
        </w:rPr>
      </w:pPr>
      <w:r w:rsidRPr="0043396E">
        <w:rPr>
          <w:rFonts w:ascii="Times New Roman" w:hAnsi="Times New Roman" w:cs="Times New Roman"/>
          <w:b/>
          <w:bCs/>
          <w:sz w:val="28"/>
          <w:szCs w:val="28"/>
        </w:rPr>
        <w:t>2. Состав детей учреждения.</w:t>
      </w:r>
    </w:p>
    <w:p w:rsidR="005E6657" w:rsidRPr="006958CF" w:rsidRDefault="005E6657" w:rsidP="005E6657">
      <w:pPr>
        <w:rPr>
          <w:rFonts w:ascii="Times New Roman" w:hAnsi="Times New Roman" w:cs="Times New Roman"/>
          <w:sz w:val="24"/>
          <w:szCs w:val="24"/>
        </w:rPr>
      </w:pPr>
      <w:r w:rsidRPr="006958CF">
        <w:rPr>
          <w:rFonts w:ascii="Times New Roman" w:hAnsi="Times New Roman" w:cs="Times New Roman"/>
          <w:sz w:val="24"/>
          <w:szCs w:val="24"/>
        </w:rPr>
        <w:t xml:space="preserve">Количество детей </w:t>
      </w:r>
      <w:r w:rsidR="00DA496D">
        <w:rPr>
          <w:rFonts w:ascii="Times New Roman" w:hAnsi="Times New Roman" w:cs="Times New Roman"/>
          <w:sz w:val="24"/>
          <w:szCs w:val="24"/>
        </w:rPr>
        <w:t>по списку на 01.06.2014</w:t>
      </w:r>
      <w:r w:rsidR="00272740">
        <w:rPr>
          <w:rFonts w:ascii="Times New Roman" w:hAnsi="Times New Roman" w:cs="Times New Roman"/>
          <w:sz w:val="24"/>
          <w:szCs w:val="24"/>
        </w:rPr>
        <w:t xml:space="preserve"> г. – 300</w:t>
      </w:r>
      <w:r w:rsidRPr="006958CF">
        <w:rPr>
          <w:rFonts w:ascii="Times New Roman" w:hAnsi="Times New Roman" w:cs="Times New Roman"/>
          <w:sz w:val="24"/>
          <w:szCs w:val="24"/>
        </w:rPr>
        <w:t xml:space="preserve"> детей.</w:t>
      </w:r>
      <w:r w:rsidR="00DA496D">
        <w:rPr>
          <w:rFonts w:ascii="Times New Roman" w:hAnsi="Times New Roman" w:cs="Times New Roman"/>
          <w:sz w:val="24"/>
          <w:szCs w:val="24"/>
        </w:rPr>
        <w:t xml:space="preserve"> Из них:</w:t>
      </w:r>
    </w:p>
    <w:p w:rsidR="00D82EA2" w:rsidRPr="00272740" w:rsidRDefault="00F96611" w:rsidP="00272740">
      <w:pPr>
        <w:rPr>
          <w:rFonts w:ascii="Times New Roman" w:hAnsi="Times New Roman" w:cs="Times New Roman"/>
          <w:sz w:val="24"/>
          <w:szCs w:val="24"/>
        </w:rPr>
      </w:pPr>
      <w:r>
        <w:rPr>
          <w:rFonts w:ascii="Times New Roman" w:hAnsi="Times New Roman" w:cs="Times New Roman"/>
          <w:sz w:val="24"/>
          <w:szCs w:val="24"/>
        </w:rPr>
        <w:t xml:space="preserve">                     </w:t>
      </w:r>
      <w:r w:rsidR="00DA496D">
        <w:rPr>
          <w:rFonts w:ascii="Times New Roman" w:hAnsi="Times New Roman" w:cs="Times New Roman"/>
          <w:noProof/>
          <w:sz w:val="24"/>
          <w:szCs w:val="24"/>
        </w:rPr>
        <w:drawing>
          <wp:inline distT="0" distB="0" distL="0" distR="0">
            <wp:extent cx="2933700" cy="1695450"/>
            <wp:effectExtent l="19050" t="0" r="19050"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6C2DD2" w:rsidRPr="0043396E" w:rsidRDefault="005E6657" w:rsidP="00F96611">
      <w:pPr>
        <w:jc w:val="center"/>
        <w:rPr>
          <w:rFonts w:ascii="Times New Roman" w:hAnsi="Times New Roman" w:cs="Times New Roman"/>
          <w:b/>
          <w:bCs/>
          <w:sz w:val="28"/>
          <w:szCs w:val="28"/>
          <w:u w:val="single"/>
        </w:rPr>
      </w:pPr>
      <w:r w:rsidRPr="0043396E">
        <w:rPr>
          <w:rFonts w:ascii="Times New Roman" w:hAnsi="Times New Roman" w:cs="Times New Roman"/>
          <w:b/>
          <w:bCs/>
          <w:sz w:val="28"/>
          <w:szCs w:val="28"/>
          <w:u w:val="single"/>
        </w:rPr>
        <w:lastRenderedPageBreak/>
        <w:t>Количество групп в 20</w:t>
      </w:r>
      <w:r w:rsidR="00DA496D" w:rsidRPr="0043396E">
        <w:rPr>
          <w:rFonts w:ascii="Times New Roman" w:hAnsi="Times New Roman" w:cs="Times New Roman"/>
          <w:b/>
          <w:bCs/>
          <w:sz w:val="28"/>
          <w:szCs w:val="28"/>
          <w:u w:val="single"/>
        </w:rPr>
        <w:t>13</w:t>
      </w:r>
      <w:r w:rsidRPr="0043396E">
        <w:rPr>
          <w:rFonts w:ascii="Times New Roman" w:hAnsi="Times New Roman" w:cs="Times New Roman"/>
          <w:b/>
          <w:bCs/>
          <w:sz w:val="28"/>
          <w:szCs w:val="28"/>
          <w:u w:val="single"/>
        </w:rPr>
        <w:t xml:space="preserve"> -201</w:t>
      </w:r>
      <w:r w:rsidR="00DA496D" w:rsidRPr="0043396E">
        <w:rPr>
          <w:rFonts w:ascii="Times New Roman" w:hAnsi="Times New Roman" w:cs="Times New Roman"/>
          <w:b/>
          <w:bCs/>
          <w:sz w:val="28"/>
          <w:szCs w:val="28"/>
          <w:u w:val="single"/>
        </w:rPr>
        <w:t>4</w:t>
      </w:r>
      <w:r w:rsidRPr="0043396E">
        <w:rPr>
          <w:rFonts w:ascii="Times New Roman" w:hAnsi="Times New Roman" w:cs="Times New Roman"/>
          <w:b/>
          <w:bCs/>
          <w:sz w:val="28"/>
          <w:szCs w:val="28"/>
          <w:u w:val="single"/>
        </w:rPr>
        <w:t xml:space="preserve"> учебном году </w:t>
      </w:r>
      <w:r w:rsidR="00D82EA2" w:rsidRPr="0043396E">
        <w:rPr>
          <w:rFonts w:ascii="Times New Roman" w:hAnsi="Times New Roman" w:cs="Times New Roman"/>
          <w:b/>
          <w:bCs/>
          <w:sz w:val="28"/>
          <w:szCs w:val="28"/>
          <w:u w:val="single"/>
        </w:rPr>
        <w:t>–</w:t>
      </w:r>
      <w:r w:rsidRPr="0043396E">
        <w:rPr>
          <w:rFonts w:ascii="Times New Roman" w:hAnsi="Times New Roman" w:cs="Times New Roman"/>
          <w:b/>
          <w:bCs/>
          <w:sz w:val="28"/>
          <w:szCs w:val="28"/>
          <w:u w:val="single"/>
        </w:rPr>
        <w:t xml:space="preserve"> 13</w:t>
      </w:r>
    </w:p>
    <w:p w:rsidR="006C2DD2" w:rsidRDefault="006C2DD2" w:rsidP="006C2DD2">
      <w:pPr>
        <w:rPr>
          <w:rFonts w:ascii="Times New Roman" w:hAnsi="Times New Roman" w:cs="Times New Roman"/>
          <w:sz w:val="24"/>
          <w:szCs w:val="24"/>
        </w:rPr>
      </w:pPr>
    </w:p>
    <w:tbl>
      <w:tblPr>
        <w:tblW w:w="9200" w:type="dxa"/>
        <w:tblInd w:w="5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500"/>
        <w:gridCol w:w="1711"/>
        <w:gridCol w:w="1689"/>
        <w:gridCol w:w="1800"/>
        <w:gridCol w:w="1500"/>
      </w:tblGrid>
      <w:tr w:rsidR="006C2DD2" w:rsidRPr="006958CF" w:rsidTr="003D6F57">
        <w:trPr>
          <w:cantSplit/>
          <w:trHeight w:val="320"/>
        </w:trPr>
        <w:tc>
          <w:tcPr>
            <w:tcW w:w="2500" w:type="dxa"/>
            <w:vMerge w:val="restart"/>
          </w:tcPr>
          <w:p w:rsidR="006C2DD2" w:rsidRPr="006958CF" w:rsidRDefault="006C2DD2" w:rsidP="003D6F57">
            <w:pPr>
              <w:jc w:val="center"/>
              <w:rPr>
                <w:rFonts w:ascii="Times New Roman" w:hAnsi="Times New Roman" w:cs="Times New Roman"/>
                <w:b/>
                <w:sz w:val="24"/>
                <w:szCs w:val="24"/>
              </w:rPr>
            </w:pPr>
            <w:r w:rsidRPr="006958CF">
              <w:rPr>
                <w:rFonts w:ascii="Times New Roman" w:hAnsi="Times New Roman" w:cs="Times New Roman"/>
                <w:b/>
                <w:sz w:val="24"/>
                <w:szCs w:val="24"/>
              </w:rPr>
              <w:t>Учебный год</w:t>
            </w:r>
          </w:p>
        </w:tc>
        <w:tc>
          <w:tcPr>
            <w:tcW w:w="1711" w:type="dxa"/>
            <w:vMerge w:val="restart"/>
            <w:shd w:val="clear" w:color="auto" w:fill="auto"/>
          </w:tcPr>
          <w:p w:rsidR="006C2DD2" w:rsidRPr="006958CF" w:rsidRDefault="006C2DD2" w:rsidP="003D6F57">
            <w:pPr>
              <w:jc w:val="center"/>
              <w:rPr>
                <w:rFonts w:ascii="Times New Roman" w:hAnsi="Times New Roman" w:cs="Times New Roman"/>
                <w:b/>
                <w:sz w:val="24"/>
                <w:szCs w:val="24"/>
              </w:rPr>
            </w:pPr>
            <w:r w:rsidRPr="006958CF">
              <w:rPr>
                <w:rFonts w:ascii="Times New Roman" w:hAnsi="Times New Roman" w:cs="Times New Roman"/>
                <w:b/>
                <w:sz w:val="24"/>
                <w:szCs w:val="24"/>
              </w:rPr>
              <w:t>Количество групп</w:t>
            </w:r>
          </w:p>
        </w:tc>
        <w:tc>
          <w:tcPr>
            <w:tcW w:w="1689" w:type="dxa"/>
            <w:vMerge w:val="restart"/>
            <w:shd w:val="clear" w:color="auto" w:fill="auto"/>
          </w:tcPr>
          <w:p w:rsidR="006C2DD2" w:rsidRPr="006958CF" w:rsidRDefault="006C2DD2" w:rsidP="003D6F57">
            <w:pPr>
              <w:jc w:val="center"/>
              <w:rPr>
                <w:rFonts w:ascii="Times New Roman" w:hAnsi="Times New Roman" w:cs="Times New Roman"/>
                <w:b/>
                <w:sz w:val="24"/>
                <w:szCs w:val="24"/>
              </w:rPr>
            </w:pPr>
            <w:r w:rsidRPr="006958CF">
              <w:rPr>
                <w:rFonts w:ascii="Times New Roman" w:hAnsi="Times New Roman" w:cs="Times New Roman"/>
                <w:b/>
                <w:sz w:val="24"/>
                <w:szCs w:val="24"/>
              </w:rPr>
              <w:t>Списочный состав</w:t>
            </w:r>
          </w:p>
        </w:tc>
        <w:tc>
          <w:tcPr>
            <w:tcW w:w="3300" w:type="dxa"/>
            <w:gridSpan w:val="2"/>
            <w:tcBorders>
              <w:bottom w:val="single" w:sz="4" w:space="0" w:color="auto"/>
            </w:tcBorders>
          </w:tcPr>
          <w:p w:rsidR="006C2DD2" w:rsidRPr="006958CF" w:rsidRDefault="006C2DD2" w:rsidP="005219D1">
            <w:pPr>
              <w:jc w:val="center"/>
              <w:rPr>
                <w:rFonts w:ascii="Times New Roman" w:hAnsi="Times New Roman" w:cs="Times New Roman"/>
                <w:b/>
                <w:sz w:val="24"/>
                <w:szCs w:val="24"/>
              </w:rPr>
            </w:pPr>
            <w:r w:rsidRPr="006958CF">
              <w:rPr>
                <w:rFonts w:ascii="Times New Roman" w:hAnsi="Times New Roman" w:cs="Times New Roman"/>
                <w:b/>
                <w:sz w:val="24"/>
                <w:szCs w:val="24"/>
              </w:rPr>
              <w:t>Средняя посещаемость</w:t>
            </w:r>
          </w:p>
        </w:tc>
      </w:tr>
      <w:tr w:rsidR="006C2DD2" w:rsidRPr="006958CF" w:rsidTr="003D6F57">
        <w:trPr>
          <w:cantSplit/>
          <w:trHeight w:val="320"/>
        </w:trPr>
        <w:tc>
          <w:tcPr>
            <w:tcW w:w="2500" w:type="dxa"/>
            <w:vMerge/>
          </w:tcPr>
          <w:p w:rsidR="006C2DD2" w:rsidRPr="006958CF" w:rsidRDefault="006C2DD2" w:rsidP="003D6F57">
            <w:pPr>
              <w:jc w:val="center"/>
              <w:rPr>
                <w:rFonts w:ascii="Times New Roman" w:hAnsi="Times New Roman" w:cs="Times New Roman"/>
                <w:b/>
                <w:sz w:val="24"/>
                <w:szCs w:val="24"/>
              </w:rPr>
            </w:pPr>
          </w:p>
        </w:tc>
        <w:tc>
          <w:tcPr>
            <w:tcW w:w="1711" w:type="dxa"/>
            <w:vMerge/>
            <w:shd w:val="clear" w:color="auto" w:fill="auto"/>
          </w:tcPr>
          <w:p w:rsidR="006C2DD2" w:rsidRPr="006958CF" w:rsidRDefault="006C2DD2" w:rsidP="003D6F57">
            <w:pPr>
              <w:jc w:val="center"/>
              <w:rPr>
                <w:rFonts w:ascii="Times New Roman" w:hAnsi="Times New Roman" w:cs="Times New Roman"/>
                <w:b/>
                <w:sz w:val="24"/>
                <w:szCs w:val="24"/>
              </w:rPr>
            </w:pPr>
          </w:p>
        </w:tc>
        <w:tc>
          <w:tcPr>
            <w:tcW w:w="1689" w:type="dxa"/>
            <w:vMerge/>
            <w:shd w:val="clear" w:color="auto" w:fill="auto"/>
          </w:tcPr>
          <w:p w:rsidR="006C2DD2" w:rsidRPr="006958CF" w:rsidRDefault="006C2DD2" w:rsidP="003D6F57">
            <w:pPr>
              <w:jc w:val="center"/>
              <w:rPr>
                <w:rFonts w:ascii="Times New Roman" w:hAnsi="Times New Roman" w:cs="Times New Roman"/>
                <w:b/>
                <w:sz w:val="24"/>
                <w:szCs w:val="24"/>
              </w:rPr>
            </w:pPr>
          </w:p>
        </w:tc>
        <w:tc>
          <w:tcPr>
            <w:tcW w:w="1800" w:type="dxa"/>
            <w:tcBorders>
              <w:top w:val="single" w:sz="4" w:space="0" w:color="auto"/>
              <w:right w:val="single" w:sz="4" w:space="0" w:color="auto"/>
            </w:tcBorders>
          </w:tcPr>
          <w:p w:rsidR="006C2DD2" w:rsidRPr="006958CF" w:rsidRDefault="006C2DD2" w:rsidP="003D6F57">
            <w:pPr>
              <w:jc w:val="center"/>
              <w:rPr>
                <w:rFonts w:ascii="Times New Roman" w:hAnsi="Times New Roman" w:cs="Times New Roman"/>
                <w:b/>
                <w:sz w:val="24"/>
                <w:szCs w:val="24"/>
              </w:rPr>
            </w:pPr>
            <w:r w:rsidRPr="006958CF">
              <w:rPr>
                <w:rFonts w:ascii="Times New Roman" w:hAnsi="Times New Roman" w:cs="Times New Roman"/>
                <w:b/>
                <w:sz w:val="24"/>
                <w:szCs w:val="24"/>
              </w:rPr>
              <w:t>Количество</w:t>
            </w:r>
          </w:p>
        </w:tc>
        <w:tc>
          <w:tcPr>
            <w:tcW w:w="1500" w:type="dxa"/>
            <w:tcBorders>
              <w:top w:val="single" w:sz="4" w:space="0" w:color="auto"/>
              <w:left w:val="single" w:sz="4" w:space="0" w:color="auto"/>
            </w:tcBorders>
          </w:tcPr>
          <w:p w:rsidR="006C2DD2" w:rsidRPr="006958CF" w:rsidRDefault="006C2DD2" w:rsidP="003D6F57">
            <w:pPr>
              <w:jc w:val="center"/>
              <w:rPr>
                <w:rFonts w:ascii="Times New Roman" w:hAnsi="Times New Roman" w:cs="Times New Roman"/>
                <w:b/>
                <w:sz w:val="24"/>
                <w:szCs w:val="24"/>
              </w:rPr>
            </w:pPr>
            <w:r w:rsidRPr="006958CF">
              <w:rPr>
                <w:rFonts w:ascii="Times New Roman" w:hAnsi="Times New Roman" w:cs="Times New Roman"/>
                <w:b/>
                <w:sz w:val="24"/>
                <w:szCs w:val="24"/>
              </w:rPr>
              <w:t>%</w:t>
            </w:r>
          </w:p>
        </w:tc>
      </w:tr>
      <w:tr w:rsidR="006C2DD2" w:rsidRPr="006958CF" w:rsidTr="003D6F57">
        <w:trPr>
          <w:trHeight w:val="645"/>
        </w:trPr>
        <w:tc>
          <w:tcPr>
            <w:tcW w:w="2500" w:type="dxa"/>
          </w:tcPr>
          <w:p w:rsidR="006C2DD2" w:rsidRPr="006958CF" w:rsidRDefault="006C2DD2" w:rsidP="003D6F57">
            <w:pPr>
              <w:jc w:val="center"/>
              <w:rPr>
                <w:rFonts w:ascii="Times New Roman" w:hAnsi="Times New Roman" w:cs="Times New Roman"/>
                <w:sz w:val="24"/>
                <w:szCs w:val="24"/>
              </w:rPr>
            </w:pPr>
            <w:r w:rsidRPr="006958CF">
              <w:rPr>
                <w:rFonts w:ascii="Times New Roman" w:hAnsi="Times New Roman" w:cs="Times New Roman"/>
                <w:sz w:val="24"/>
                <w:szCs w:val="24"/>
              </w:rPr>
              <w:t>2011-2012</w:t>
            </w:r>
          </w:p>
        </w:tc>
        <w:tc>
          <w:tcPr>
            <w:tcW w:w="1711" w:type="dxa"/>
            <w:shd w:val="clear" w:color="auto" w:fill="auto"/>
          </w:tcPr>
          <w:p w:rsidR="006C2DD2" w:rsidRPr="006958CF" w:rsidRDefault="006C2DD2" w:rsidP="003D6F57">
            <w:pPr>
              <w:jc w:val="center"/>
              <w:rPr>
                <w:rFonts w:ascii="Times New Roman" w:hAnsi="Times New Roman" w:cs="Times New Roman"/>
                <w:sz w:val="24"/>
                <w:szCs w:val="24"/>
              </w:rPr>
            </w:pPr>
            <w:r w:rsidRPr="006958CF">
              <w:rPr>
                <w:rFonts w:ascii="Times New Roman" w:hAnsi="Times New Roman" w:cs="Times New Roman"/>
                <w:sz w:val="24"/>
                <w:szCs w:val="24"/>
              </w:rPr>
              <w:t>13</w:t>
            </w:r>
          </w:p>
        </w:tc>
        <w:tc>
          <w:tcPr>
            <w:tcW w:w="1689" w:type="dxa"/>
            <w:shd w:val="clear" w:color="auto" w:fill="auto"/>
          </w:tcPr>
          <w:p w:rsidR="006C2DD2" w:rsidRPr="006958CF" w:rsidRDefault="006C2DD2" w:rsidP="003D6F57">
            <w:pPr>
              <w:jc w:val="center"/>
              <w:rPr>
                <w:rFonts w:ascii="Times New Roman" w:hAnsi="Times New Roman" w:cs="Times New Roman"/>
                <w:sz w:val="24"/>
                <w:szCs w:val="24"/>
              </w:rPr>
            </w:pPr>
            <w:r w:rsidRPr="006958CF">
              <w:rPr>
                <w:rFonts w:ascii="Times New Roman" w:hAnsi="Times New Roman" w:cs="Times New Roman"/>
                <w:sz w:val="24"/>
                <w:szCs w:val="24"/>
              </w:rPr>
              <w:t>270</w:t>
            </w:r>
          </w:p>
        </w:tc>
        <w:tc>
          <w:tcPr>
            <w:tcW w:w="1800" w:type="dxa"/>
            <w:tcBorders>
              <w:right w:val="single" w:sz="4" w:space="0" w:color="auto"/>
            </w:tcBorders>
          </w:tcPr>
          <w:p w:rsidR="006C2DD2" w:rsidRPr="006958CF" w:rsidRDefault="006C2DD2" w:rsidP="003D6F57">
            <w:pPr>
              <w:jc w:val="center"/>
              <w:rPr>
                <w:rFonts w:ascii="Times New Roman" w:hAnsi="Times New Roman" w:cs="Times New Roman"/>
                <w:sz w:val="24"/>
                <w:szCs w:val="24"/>
              </w:rPr>
            </w:pPr>
            <w:r w:rsidRPr="006958CF">
              <w:rPr>
                <w:rFonts w:ascii="Times New Roman" w:hAnsi="Times New Roman" w:cs="Times New Roman"/>
                <w:sz w:val="24"/>
                <w:szCs w:val="24"/>
              </w:rPr>
              <w:t>241</w:t>
            </w:r>
          </w:p>
        </w:tc>
        <w:tc>
          <w:tcPr>
            <w:tcW w:w="1500" w:type="dxa"/>
            <w:tcBorders>
              <w:left w:val="single" w:sz="4" w:space="0" w:color="auto"/>
            </w:tcBorders>
          </w:tcPr>
          <w:p w:rsidR="006C2DD2" w:rsidRPr="006958CF" w:rsidRDefault="006C2DD2" w:rsidP="003D6F57">
            <w:pPr>
              <w:jc w:val="center"/>
              <w:rPr>
                <w:rFonts w:ascii="Times New Roman" w:hAnsi="Times New Roman" w:cs="Times New Roman"/>
                <w:sz w:val="24"/>
                <w:szCs w:val="24"/>
              </w:rPr>
            </w:pPr>
            <w:r w:rsidRPr="006958CF">
              <w:rPr>
                <w:rFonts w:ascii="Times New Roman" w:hAnsi="Times New Roman" w:cs="Times New Roman"/>
                <w:sz w:val="24"/>
                <w:szCs w:val="24"/>
              </w:rPr>
              <w:t>89,3%</w:t>
            </w:r>
          </w:p>
        </w:tc>
      </w:tr>
      <w:tr w:rsidR="006C2DD2" w:rsidRPr="00490EAE" w:rsidTr="003D6F57">
        <w:trPr>
          <w:trHeight w:val="645"/>
        </w:trPr>
        <w:tc>
          <w:tcPr>
            <w:tcW w:w="2500" w:type="dxa"/>
          </w:tcPr>
          <w:p w:rsidR="006C2DD2" w:rsidRPr="002040B4" w:rsidRDefault="006C2DD2" w:rsidP="003D6F57">
            <w:pPr>
              <w:jc w:val="center"/>
            </w:pPr>
            <w:r>
              <w:t>2012-2013</w:t>
            </w:r>
          </w:p>
        </w:tc>
        <w:tc>
          <w:tcPr>
            <w:tcW w:w="1711" w:type="dxa"/>
            <w:shd w:val="clear" w:color="auto" w:fill="auto"/>
          </w:tcPr>
          <w:p w:rsidR="006C2DD2" w:rsidRPr="002040B4" w:rsidRDefault="006C2DD2" w:rsidP="003D6F57">
            <w:pPr>
              <w:jc w:val="center"/>
            </w:pPr>
            <w:r>
              <w:t>13</w:t>
            </w:r>
          </w:p>
        </w:tc>
        <w:tc>
          <w:tcPr>
            <w:tcW w:w="1689" w:type="dxa"/>
            <w:shd w:val="clear" w:color="auto" w:fill="auto"/>
          </w:tcPr>
          <w:p w:rsidR="006C2DD2" w:rsidRPr="002040B4" w:rsidRDefault="006C2DD2" w:rsidP="003D6F57">
            <w:pPr>
              <w:jc w:val="center"/>
            </w:pPr>
            <w:r>
              <w:t>287</w:t>
            </w:r>
          </w:p>
        </w:tc>
        <w:tc>
          <w:tcPr>
            <w:tcW w:w="1800" w:type="dxa"/>
            <w:tcBorders>
              <w:right w:val="single" w:sz="4" w:space="0" w:color="auto"/>
            </w:tcBorders>
          </w:tcPr>
          <w:p w:rsidR="006C2DD2" w:rsidRPr="00490EAE" w:rsidRDefault="00272AEC" w:rsidP="003D6F57">
            <w:pPr>
              <w:jc w:val="center"/>
            </w:pPr>
            <w:r>
              <w:t>25</w:t>
            </w:r>
            <w:r w:rsidR="006C2DD2">
              <w:t>4</w:t>
            </w:r>
          </w:p>
        </w:tc>
        <w:tc>
          <w:tcPr>
            <w:tcW w:w="1500" w:type="dxa"/>
            <w:tcBorders>
              <w:left w:val="single" w:sz="4" w:space="0" w:color="auto"/>
            </w:tcBorders>
          </w:tcPr>
          <w:p w:rsidR="006C2DD2" w:rsidRPr="00490EAE" w:rsidRDefault="00272740" w:rsidP="003D6F57">
            <w:pPr>
              <w:jc w:val="center"/>
            </w:pPr>
            <w:r>
              <w:t>75</w:t>
            </w:r>
            <w:r w:rsidR="006C2DD2">
              <w:t>%</w:t>
            </w:r>
          </w:p>
        </w:tc>
      </w:tr>
      <w:tr w:rsidR="006C2DD2" w:rsidRPr="006958CF" w:rsidTr="003D6F57">
        <w:trPr>
          <w:trHeight w:val="645"/>
        </w:trPr>
        <w:tc>
          <w:tcPr>
            <w:tcW w:w="2500" w:type="dxa"/>
          </w:tcPr>
          <w:p w:rsidR="006C2DD2" w:rsidRPr="006958CF" w:rsidRDefault="006C2DD2" w:rsidP="003D6F57">
            <w:pPr>
              <w:jc w:val="center"/>
              <w:rPr>
                <w:rFonts w:ascii="Times New Roman" w:hAnsi="Times New Roman" w:cs="Times New Roman"/>
                <w:sz w:val="24"/>
                <w:szCs w:val="24"/>
              </w:rPr>
            </w:pPr>
            <w:r w:rsidRPr="006958CF">
              <w:rPr>
                <w:rFonts w:ascii="Times New Roman" w:hAnsi="Times New Roman" w:cs="Times New Roman"/>
                <w:sz w:val="24"/>
                <w:szCs w:val="24"/>
              </w:rPr>
              <w:t>20</w:t>
            </w:r>
            <w:r>
              <w:rPr>
                <w:rFonts w:ascii="Times New Roman" w:hAnsi="Times New Roman" w:cs="Times New Roman"/>
                <w:sz w:val="24"/>
                <w:szCs w:val="24"/>
              </w:rPr>
              <w:t>13</w:t>
            </w:r>
            <w:r w:rsidRPr="006958CF">
              <w:rPr>
                <w:rFonts w:ascii="Times New Roman" w:hAnsi="Times New Roman" w:cs="Times New Roman"/>
                <w:sz w:val="24"/>
                <w:szCs w:val="24"/>
              </w:rPr>
              <w:t>-201</w:t>
            </w:r>
            <w:r>
              <w:rPr>
                <w:rFonts w:ascii="Times New Roman" w:hAnsi="Times New Roman" w:cs="Times New Roman"/>
                <w:sz w:val="24"/>
                <w:szCs w:val="24"/>
              </w:rPr>
              <w:t>4</w:t>
            </w:r>
          </w:p>
        </w:tc>
        <w:tc>
          <w:tcPr>
            <w:tcW w:w="1711" w:type="dxa"/>
            <w:shd w:val="clear" w:color="auto" w:fill="auto"/>
          </w:tcPr>
          <w:p w:rsidR="006C2DD2" w:rsidRPr="006958CF" w:rsidRDefault="006C2DD2" w:rsidP="003D6F57">
            <w:pPr>
              <w:jc w:val="center"/>
              <w:rPr>
                <w:rFonts w:ascii="Times New Roman" w:hAnsi="Times New Roman" w:cs="Times New Roman"/>
                <w:sz w:val="24"/>
                <w:szCs w:val="24"/>
              </w:rPr>
            </w:pPr>
            <w:r w:rsidRPr="006958CF">
              <w:rPr>
                <w:rFonts w:ascii="Times New Roman" w:hAnsi="Times New Roman" w:cs="Times New Roman"/>
                <w:sz w:val="24"/>
                <w:szCs w:val="24"/>
              </w:rPr>
              <w:t>13</w:t>
            </w:r>
          </w:p>
        </w:tc>
        <w:tc>
          <w:tcPr>
            <w:tcW w:w="1689" w:type="dxa"/>
            <w:shd w:val="clear" w:color="auto" w:fill="auto"/>
          </w:tcPr>
          <w:p w:rsidR="006C2DD2" w:rsidRPr="006958CF" w:rsidRDefault="005219D1" w:rsidP="003D6F57">
            <w:pPr>
              <w:jc w:val="center"/>
              <w:rPr>
                <w:rFonts w:ascii="Times New Roman" w:hAnsi="Times New Roman" w:cs="Times New Roman"/>
                <w:sz w:val="24"/>
                <w:szCs w:val="24"/>
              </w:rPr>
            </w:pPr>
            <w:r>
              <w:rPr>
                <w:rFonts w:ascii="Times New Roman" w:hAnsi="Times New Roman" w:cs="Times New Roman"/>
                <w:sz w:val="24"/>
                <w:szCs w:val="24"/>
              </w:rPr>
              <w:t>300</w:t>
            </w:r>
          </w:p>
        </w:tc>
        <w:tc>
          <w:tcPr>
            <w:tcW w:w="1800" w:type="dxa"/>
            <w:tcBorders>
              <w:right w:val="single" w:sz="4" w:space="0" w:color="auto"/>
            </w:tcBorders>
          </w:tcPr>
          <w:p w:rsidR="006C2DD2" w:rsidRPr="006958CF" w:rsidRDefault="005219D1" w:rsidP="003D6F57">
            <w:pPr>
              <w:jc w:val="center"/>
              <w:rPr>
                <w:rFonts w:ascii="Times New Roman" w:hAnsi="Times New Roman" w:cs="Times New Roman"/>
                <w:sz w:val="24"/>
                <w:szCs w:val="24"/>
              </w:rPr>
            </w:pPr>
            <w:r>
              <w:rPr>
                <w:rFonts w:ascii="Times New Roman" w:hAnsi="Times New Roman" w:cs="Times New Roman"/>
                <w:sz w:val="24"/>
                <w:szCs w:val="24"/>
              </w:rPr>
              <w:t>2</w:t>
            </w:r>
            <w:r w:rsidR="00D71D35">
              <w:rPr>
                <w:rFonts w:ascii="Times New Roman" w:hAnsi="Times New Roman" w:cs="Times New Roman"/>
                <w:sz w:val="24"/>
                <w:szCs w:val="24"/>
              </w:rPr>
              <w:t>16</w:t>
            </w:r>
          </w:p>
        </w:tc>
        <w:tc>
          <w:tcPr>
            <w:tcW w:w="1500" w:type="dxa"/>
            <w:tcBorders>
              <w:left w:val="single" w:sz="4" w:space="0" w:color="auto"/>
            </w:tcBorders>
          </w:tcPr>
          <w:p w:rsidR="006C2DD2" w:rsidRPr="006958CF" w:rsidRDefault="00272740" w:rsidP="003D6F57">
            <w:pPr>
              <w:jc w:val="center"/>
              <w:rPr>
                <w:rFonts w:ascii="Times New Roman" w:hAnsi="Times New Roman" w:cs="Times New Roman"/>
                <w:sz w:val="24"/>
                <w:szCs w:val="24"/>
              </w:rPr>
            </w:pPr>
            <w:r>
              <w:rPr>
                <w:rFonts w:ascii="Times New Roman" w:hAnsi="Times New Roman" w:cs="Times New Roman"/>
                <w:sz w:val="24"/>
                <w:szCs w:val="24"/>
              </w:rPr>
              <w:t>72</w:t>
            </w:r>
            <w:r w:rsidR="006C2DD2">
              <w:rPr>
                <w:rFonts w:ascii="Times New Roman" w:hAnsi="Times New Roman" w:cs="Times New Roman"/>
                <w:sz w:val="24"/>
                <w:szCs w:val="24"/>
              </w:rPr>
              <w:t>%</w:t>
            </w:r>
          </w:p>
        </w:tc>
      </w:tr>
    </w:tbl>
    <w:p w:rsidR="006C2DD2" w:rsidRDefault="006C2DD2" w:rsidP="006C2DD2">
      <w:pPr>
        <w:jc w:val="center"/>
        <w:rPr>
          <w:rFonts w:ascii="Times New Roman" w:hAnsi="Times New Roman" w:cs="Times New Roman"/>
          <w:sz w:val="24"/>
          <w:szCs w:val="24"/>
        </w:rPr>
      </w:pPr>
    </w:p>
    <w:p w:rsidR="006C2DD2" w:rsidRPr="006C2DD2" w:rsidRDefault="006C2DD2" w:rsidP="006C2DD2">
      <w:pPr>
        <w:rPr>
          <w:rFonts w:ascii="Times New Roman" w:hAnsi="Times New Roman" w:cs="Times New Roman"/>
          <w:sz w:val="24"/>
          <w:szCs w:val="24"/>
        </w:rPr>
      </w:pPr>
    </w:p>
    <w:p w:rsidR="006C2DD2" w:rsidRPr="006C2DD2" w:rsidRDefault="006C2DD2" w:rsidP="006C2DD2">
      <w:pPr>
        <w:rPr>
          <w:rFonts w:ascii="Times New Roman" w:hAnsi="Times New Roman" w:cs="Times New Roman"/>
          <w:sz w:val="24"/>
          <w:szCs w:val="24"/>
        </w:rPr>
      </w:pPr>
    </w:p>
    <w:p w:rsidR="006C2DD2" w:rsidRPr="006C2DD2" w:rsidRDefault="006C2DD2" w:rsidP="006C2DD2">
      <w:pPr>
        <w:rPr>
          <w:rFonts w:ascii="Times New Roman" w:hAnsi="Times New Roman" w:cs="Times New Roman"/>
          <w:sz w:val="24"/>
          <w:szCs w:val="24"/>
        </w:rPr>
      </w:pPr>
    </w:p>
    <w:p w:rsidR="006C2DD2" w:rsidRPr="006C2DD2" w:rsidRDefault="006C2DD2" w:rsidP="006C2DD2">
      <w:pPr>
        <w:rPr>
          <w:rFonts w:ascii="Times New Roman" w:hAnsi="Times New Roman" w:cs="Times New Roman"/>
          <w:sz w:val="24"/>
          <w:szCs w:val="24"/>
        </w:rPr>
      </w:pPr>
    </w:p>
    <w:p w:rsidR="006C2DD2" w:rsidRPr="006C2DD2" w:rsidRDefault="006C2DD2" w:rsidP="006C2DD2">
      <w:pPr>
        <w:rPr>
          <w:rFonts w:ascii="Times New Roman" w:hAnsi="Times New Roman" w:cs="Times New Roman"/>
          <w:sz w:val="24"/>
          <w:szCs w:val="24"/>
        </w:rPr>
      </w:pPr>
    </w:p>
    <w:p w:rsidR="006C2DD2" w:rsidRPr="006C2DD2" w:rsidRDefault="006C2DD2" w:rsidP="00976346">
      <w:pPr>
        <w:rPr>
          <w:rFonts w:ascii="Times New Roman" w:hAnsi="Times New Roman" w:cs="Times New Roman"/>
          <w:sz w:val="24"/>
          <w:szCs w:val="24"/>
        </w:rPr>
      </w:pPr>
    </w:p>
    <w:p w:rsidR="005E6657" w:rsidRPr="006958CF" w:rsidRDefault="00CA0FF6" w:rsidP="005E6657">
      <w:pPr>
        <w:rPr>
          <w:rFonts w:ascii="Times New Roman" w:hAnsi="Times New Roman" w:cs="Times New Roman"/>
          <w:b/>
          <w:bCs/>
          <w:sz w:val="24"/>
          <w:szCs w:val="24"/>
          <w:u w:val="single"/>
        </w:rPr>
      </w:pPr>
      <w:r w:rsidRPr="00CA0FF6">
        <w:rPr>
          <w:b/>
          <w:bCs/>
          <w:sz w:val="32"/>
          <w:szCs w:val="32"/>
          <w:lang w:val="en-US"/>
        </w:rPr>
      </w:r>
      <w:r w:rsidRPr="00CA0FF6">
        <w:rPr>
          <w:b/>
          <w:bCs/>
          <w:sz w:val="32"/>
          <w:szCs w:val="32"/>
          <w:lang w:val="en-US"/>
        </w:rPr>
        <w:pict>
          <v:group id="_x0000_s1193" editas="radial" style="width:468.45pt;height:345.05pt;mso-position-horizontal-relative:char;mso-position-vertical-relative:line" coordorigin="1770,4173" coordsize="10890,8262">
            <o:lock v:ext="edit" aspectratio="t"/>
            <o:diagram v:ext="edit" dgmstyle="9" dgmscalex="59839" dgmscaley="58100" dgmfontsize="10" constrainbounds="1770,4227,9978,12435">
              <o:relationtable v:ext="edit">
                <o:rel v:ext="edit" idsrc="#_s1205" iddest="#_s1205"/>
                <o:rel v:ext="edit" idsrc="#_s1204" iddest="#_s1205" idcntr="#_s1203"/>
                <o:rel v:ext="edit" idsrc="#_s1202" iddest="#_s1205" idcntr="#_s1201"/>
                <o:rel v:ext="edit" idsrc="#_s1200" iddest="#_s1205" idcntr="#_s1199"/>
                <o:rel v:ext="edit" idsrc="#_s1198" iddest="#_s1205" idcntr="#_s1197"/>
                <o:rel v:ext="edit" idsrc="#_s1196" iddest="#_s1205" idcntr="#_s1195"/>
              </o:relationtable>
            </o:diagram>
            <v:shape id="_x0000_s1194" type="#_x0000_t75" style="position:absolute;left:1770;top:4173;width:10890;height:8262" o:preferrelative="f" stroked="t" strokecolor="#00b050">
              <v:fill o:detectmouseclick="t"/>
              <v:path o:extrusionok="t" o:connecttype="none"/>
              <o:lock v:ext="edit" text="t"/>
            </v:shape>
            <v:line id="_s1195" o:spid="_x0000_s1195" style="position:absolute;flip:x y;v-text-anchor:middle" from="5264,7669" to="6240,7986" o:dgmnodekind="65535" strokecolor="gray" strokeweight="2.25pt"/>
            <v:rect id="_s1196" o:spid="_x0000_s1196" style="position:absolute;left:3262;top:6326;width:2052;height:2052;v-text-anchor:middle" o:dgmnodekind="0" fillcolor="#92d050" strokecolor="#00b050">
              <v:fill focusposition="1" focussize="" focus="100%" type="gradientRadial">
                <o:fill v:ext="view" type="gradientCenter"/>
              </v:fill>
              <v:shadow on="t" color="#339" offset="10pt,5pt" offset2="8pt,22pt"/>
              <v:textbox style="mso-next-textbox:#_s1196" inset="1.99153mm,.99578mm,1.99153mm,.99578mm">
                <w:txbxContent>
                  <w:p w:rsidR="009174B4" w:rsidRPr="00272740" w:rsidRDefault="009174B4" w:rsidP="00BB02CF">
                    <w:pPr>
                      <w:jc w:val="center"/>
                      <w:rPr>
                        <w:rFonts w:ascii="Times New Roman" w:hAnsi="Times New Roman" w:cs="Times New Roman"/>
                        <w:b/>
                        <w:color w:val="FF99FF"/>
                        <w:sz w:val="20"/>
                        <w:szCs w:val="24"/>
                      </w:rPr>
                    </w:pPr>
                    <w:r w:rsidRPr="00272740">
                      <w:rPr>
                        <w:rFonts w:ascii="Times New Roman" w:hAnsi="Times New Roman" w:cs="Times New Roman"/>
                        <w:b/>
                        <w:sz w:val="20"/>
                        <w:szCs w:val="24"/>
                      </w:rPr>
                      <w:t xml:space="preserve">Подготови-тельная – </w:t>
                    </w:r>
                  </w:p>
                  <w:p w:rsidR="009174B4" w:rsidRPr="00272740" w:rsidRDefault="009174B4" w:rsidP="00BB02CF">
                    <w:pPr>
                      <w:spacing w:after="0"/>
                      <w:jc w:val="center"/>
                      <w:rPr>
                        <w:rFonts w:ascii="Times New Roman" w:hAnsi="Times New Roman" w:cs="Times New Roman"/>
                        <w:b/>
                        <w:sz w:val="20"/>
                        <w:szCs w:val="24"/>
                      </w:rPr>
                    </w:pPr>
                    <w:r w:rsidRPr="00272740">
                      <w:rPr>
                        <w:rFonts w:ascii="Times New Roman" w:hAnsi="Times New Roman" w:cs="Times New Roman"/>
                        <w:b/>
                        <w:sz w:val="20"/>
                        <w:szCs w:val="24"/>
                      </w:rPr>
                      <w:t>3 гр.</w:t>
                    </w:r>
                    <w:r w:rsidRPr="00272740">
                      <w:rPr>
                        <w:rFonts w:ascii="Times New Roman" w:hAnsi="Times New Roman" w:cs="Times New Roman"/>
                        <w:sz w:val="20"/>
                        <w:szCs w:val="24"/>
                      </w:rPr>
                      <w:t>(6 – 7 лет)</w:t>
                    </w:r>
                  </w:p>
                  <w:p w:rsidR="009174B4" w:rsidRPr="00272740" w:rsidRDefault="009174B4" w:rsidP="00BB02CF">
                    <w:pPr>
                      <w:spacing w:after="0"/>
                      <w:ind w:hanging="180"/>
                      <w:jc w:val="center"/>
                      <w:rPr>
                        <w:rFonts w:ascii="Times New Roman" w:hAnsi="Times New Roman" w:cs="Times New Roman"/>
                        <w:b/>
                        <w:sz w:val="20"/>
                        <w:szCs w:val="24"/>
                      </w:rPr>
                    </w:pPr>
                    <w:r w:rsidRPr="00272740">
                      <w:rPr>
                        <w:rFonts w:ascii="Times New Roman" w:hAnsi="Times New Roman" w:cs="Times New Roman"/>
                        <w:sz w:val="20"/>
                        <w:szCs w:val="24"/>
                      </w:rPr>
                      <w:t xml:space="preserve"> </w:t>
                    </w:r>
                    <w:r w:rsidRPr="00272740">
                      <w:rPr>
                        <w:rFonts w:ascii="Times New Roman" w:hAnsi="Times New Roman" w:cs="Times New Roman"/>
                        <w:b/>
                        <w:sz w:val="20"/>
                        <w:szCs w:val="24"/>
                      </w:rPr>
                      <w:t>«Тюльпанчик»</w:t>
                    </w:r>
                  </w:p>
                  <w:p w:rsidR="009174B4" w:rsidRPr="00272740" w:rsidRDefault="009174B4" w:rsidP="00BB02CF">
                    <w:pPr>
                      <w:spacing w:after="0"/>
                      <w:ind w:hanging="180"/>
                      <w:jc w:val="center"/>
                      <w:rPr>
                        <w:rFonts w:ascii="Times New Roman" w:hAnsi="Times New Roman" w:cs="Times New Roman"/>
                        <w:b/>
                        <w:sz w:val="20"/>
                        <w:szCs w:val="24"/>
                      </w:rPr>
                    </w:pPr>
                    <w:r w:rsidRPr="00272740">
                      <w:rPr>
                        <w:rFonts w:ascii="Times New Roman" w:hAnsi="Times New Roman" w:cs="Times New Roman"/>
                        <w:b/>
                        <w:sz w:val="20"/>
                        <w:szCs w:val="24"/>
                      </w:rPr>
                      <w:t>«Колокольчик»</w:t>
                    </w:r>
                  </w:p>
                  <w:p w:rsidR="009174B4" w:rsidRPr="00272740" w:rsidRDefault="009174B4" w:rsidP="00BB02CF">
                    <w:pPr>
                      <w:spacing w:after="0"/>
                      <w:ind w:hanging="180"/>
                      <w:jc w:val="center"/>
                      <w:rPr>
                        <w:rFonts w:ascii="Times New Roman" w:hAnsi="Times New Roman" w:cs="Times New Roman"/>
                        <w:b/>
                        <w:sz w:val="20"/>
                        <w:szCs w:val="24"/>
                      </w:rPr>
                    </w:pPr>
                    <w:r w:rsidRPr="00272740">
                      <w:rPr>
                        <w:rFonts w:ascii="Times New Roman" w:hAnsi="Times New Roman" w:cs="Times New Roman"/>
                        <w:b/>
                        <w:sz w:val="20"/>
                        <w:szCs w:val="24"/>
                      </w:rPr>
                      <w:t>«Одуванчик»</w:t>
                    </w:r>
                  </w:p>
                  <w:p w:rsidR="009174B4" w:rsidRPr="00272740" w:rsidRDefault="009174B4" w:rsidP="00BB02CF">
                    <w:pPr>
                      <w:rPr>
                        <w:sz w:val="18"/>
                      </w:rPr>
                    </w:pPr>
                  </w:p>
                </w:txbxContent>
              </v:textbox>
            </v:rect>
            <v:line id="_s1197" o:spid="_x0000_s1197" style="position:absolute;flip:x;v-text-anchor:middle" from="6009,9133" to="6612,9963" o:dgmnodekind="65535" strokecolor="gray" strokeweight="2.25pt"/>
            <v:rect id="_s1198" o:spid="_x0000_s1198" style="position:absolute;left:4380;top:9767;width:2052;height:2052;v-text-anchor:middle" o:dgmnodekind="0" fillcolor="#92d050" strokecolor="#00b050">
              <v:fill focusposition="1" focussize="" focus="100%" type="gradientRadial">
                <o:fill v:ext="view" type="gradientCenter"/>
              </v:fill>
              <v:shadow on="t" color="#339" offset="10pt,5pt" offset2="8pt,22pt"/>
              <v:textbox style="mso-next-textbox:#_s1198" inset="1.99153mm,.99578mm,1.99153mm,.99578mm">
                <w:txbxContent>
                  <w:p w:rsidR="009174B4" w:rsidRPr="00272740" w:rsidRDefault="009174B4" w:rsidP="00BB02CF">
                    <w:pPr>
                      <w:spacing w:after="0"/>
                      <w:jc w:val="center"/>
                      <w:rPr>
                        <w:rFonts w:ascii="Times New Roman" w:hAnsi="Times New Roman" w:cs="Times New Roman"/>
                        <w:b/>
                        <w:sz w:val="20"/>
                        <w:szCs w:val="24"/>
                      </w:rPr>
                    </w:pPr>
                    <w:r w:rsidRPr="00272740">
                      <w:rPr>
                        <w:rFonts w:ascii="Times New Roman" w:hAnsi="Times New Roman" w:cs="Times New Roman"/>
                        <w:b/>
                        <w:sz w:val="20"/>
                        <w:szCs w:val="24"/>
                      </w:rPr>
                      <w:t>Старшая  -</w:t>
                    </w:r>
                  </w:p>
                  <w:p w:rsidR="009174B4" w:rsidRPr="00272740" w:rsidRDefault="009174B4" w:rsidP="00BB02CF">
                    <w:pPr>
                      <w:spacing w:after="0"/>
                      <w:jc w:val="center"/>
                      <w:rPr>
                        <w:rFonts w:ascii="Times New Roman" w:hAnsi="Times New Roman" w:cs="Times New Roman"/>
                        <w:b/>
                        <w:sz w:val="20"/>
                        <w:szCs w:val="24"/>
                      </w:rPr>
                    </w:pPr>
                    <w:r w:rsidRPr="00272740">
                      <w:rPr>
                        <w:rFonts w:ascii="Times New Roman" w:hAnsi="Times New Roman" w:cs="Times New Roman"/>
                        <w:b/>
                        <w:sz w:val="20"/>
                        <w:szCs w:val="24"/>
                      </w:rPr>
                      <w:t>2 группы</w:t>
                    </w:r>
                  </w:p>
                  <w:p w:rsidR="009174B4" w:rsidRPr="00272740" w:rsidRDefault="009174B4" w:rsidP="00BB02CF">
                    <w:pPr>
                      <w:spacing w:after="0"/>
                      <w:ind w:hanging="180"/>
                      <w:jc w:val="center"/>
                      <w:rPr>
                        <w:rFonts w:ascii="Times New Roman" w:hAnsi="Times New Roman" w:cs="Times New Roman"/>
                        <w:sz w:val="20"/>
                        <w:szCs w:val="24"/>
                      </w:rPr>
                    </w:pPr>
                    <w:r w:rsidRPr="00272740">
                      <w:rPr>
                        <w:rFonts w:ascii="Times New Roman" w:hAnsi="Times New Roman" w:cs="Times New Roman"/>
                        <w:sz w:val="20"/>
                        <w:szCs w:val="24"/>
                      </w:rPr>
                      <w:t>(5 – 6 лет)</w:t>
                    </w:r>
                  </w:p>
                  <w:p w:rsidR="009174B4" w:rsidRPr="00272740" w:rsidRDefault="009174B4" w:rsidP="00BB02CF">
                    <w:pPr>
                      <w:spacing w:after="0"/>
                      <w:ind w:hanging="180"/>
                      <w:jc w:val="center"/>
                      <w:rPr>
                        <w:rFonts w:ascii="Times New Roman" w:hAnsi="Times New Roman" w:cs="Times New Roman"/>
                        <w:b/>
                        <w:sz w:val="20"/>
                        <w:szCs w:val="24"/>
                      </w:rPr>
                    </w:pPr>
                    <w:r w:rsidRPr="00272740">
                      <w:rPr>
                        <w:rFonts w:ascii="Times New Roman" w:hAnsi="Times New Roman" w:cs="Times New Roman"/>
                        <w:b/>
                        <w:sz w:val="20"/>
                        <w:szCs w:val="24"/>
                      </w:rPr>
                      <w:t>«Огонёк»</w:t>
                    </w:r>
                  </w:p>
                  <w:p w:rsidR="009174B4" w:rsidRPr="00272740" w:rsidRDefault="009174B4" w:rsidP="00BB02CF">
                    <w:pPr>
                      <w:spacing w:after="0"/>
                      <w:ind w:hanging="180"/>
                      <w:jc w:val="center"/>
                      <w:rPr>
                        <w:rFonts w:ascii="Times New Roman" w:hAnsi="Times New Roman" w:cs="Times New Roman"/>
                        <w:b/>
                        <w:sz w:val="20"/>
                        <w:szCs w:val="24"/>
                      </w:rPr>
                    </w:pPr>
                    <w:r w:rsidRPr="00272740">
                      <w:rPr>
                        <w:rFonts w:ascii="Times New Roman" w:hAnsi="Times New Roman" w:cs="Times New Roman"/>
                        <w:b/>
                        <w:sz w:val="20"/>
                        <w:szCs w:val="24"/>
                      </w:rPr>
                      <w:t>«Незабудка»</w:t>
                    </w:r>
                  </w:p>
                  <w:p w:rsidR="009174B4" w:rsidRPr="00272740" w:rsidRDefault="009174B4" w:rsidP="00BB02CF">
                    <w:pPr>
                      <w:ind w:right="-210" w:hanging="180"/>
                      <w:jc w:val="center"/>
                      <w:rPr>
                        <w:sz w:val="18"/>
                      </w:rPr>
                    </w:pPr>
                  </w:p>
                  <w:p w:rsidR="009174B4" w:rsidRPr="00272740" w:rsidRDefault="009174B4" w:rsidP="00BB02CF">
                    <w:pPr>
                      <w:jc w:val="center"/>
                      <w:rPr>
                        <w:sz w:val="18"/>
                      </w:rPr>
                    </w:pPr>
                  </w:p>
                </w:txbxContent>
              </v:textbox>
            </v:rect>
            <v:line id="_s1199" o:spid="_x0000_s1199" style="position:absolute;v-text-anchor:middle" from="7818,9133" to="8421,9963" o:dgmnodekind="65535" strokecolor="gray" strokeweight="2.25pt"/>
            <v:rect id="_s1200" o:spid="_x0000_s1200" style="position:absolute;left:7998;top:9767;width:2052;height:2052;v-text-anchor:middle" o:dgmnodekind="0" fillcolor="#92d050" strokecolor="#00b050">
              <v:fill focusposition="1" focussize="" focus="100%" type="gradientRadial">
                <o:fill v:ext="view" type="gradientCenter"/>
              </v:fill>
              <v:shadow on="t" color="#339" offset="10pt,5pt" offset2="8pt,22pt"/>
              <v:textbox style="mso-next-textbox:#_s1200" inset="1.99153mm,.99578mm,1.99153mm,.99578mm">
                <w:txbxContent>
                  <w:p w:rsidR="009174B4" w:rsidRPr="00272740" w:rsidRDefault="009174B4" w:rsidP="00BB02CF">
                    <w:pPr>
                      <w:spacing w:after="0"/>
                      <w:jc w:val="center"/>
                      <w:rPr>
                        <w:rFonts w:ascii="Times New Roman" w:hAnsi="Times New Roman" w:cs="Times New Roman"/>
                        <w:b/>
                        <w:sz w:val="20"/>
                        <w:szCs w:val="24"/>
                      </w:rPr>
                    </w:pPr>
                    <w:r w:rsidRPr="00272740">
                      <w:rPr>
                        <w:rFonts w:ascii="Times New Roman" w:hAnsi="Times New Roman" w:cs="Times New Roman"/>
                        <w:b/>
                        <w:sz w:val="20"/>
                        <w:szCs w:val="24"/>
                      </w:rPr>
                      <w:t xml:space="preserve">Средняя – </w:t>
                    </w:r>
                  </w:p>
                  <w:p w:rsidR="009174B4" w:rsidRPr="00272740" w:rsidRDefault="009174B4" w:rsidP="00BB02CF">
                    <w:pPr>
                      <w:spacing w:after="0"/>
                      <w:jc w:val="center"/>
                      <w:rPr>
                        <w:rFonts w:ascii="Times New Roman" w:hAnsi="Times New Roman" w:cs="Times New Roman"/>
                        <w:b/>
                        <w:sz w:val="20"/>
                        <w:szCs w:val="24"/>
                      </w:rPr>
                    </w:pPr>
                    <w:r w:rsidRPr="00272740">
                      <w:rPr>
                        <w:rFonts w:ascii="Times New Roman" w:hAnsi="Times New Roman" w:cs="Times New Roman"/>
                        <w:b/>
                        <w:sz w:val="20"/>
                        <w:szCs w:val="24"/>
                      </w:rPr>
                      <w:t xml:space="preserve">4 группы </w:t>
                    </w:r>
                  </w:p>
                  <w:p w:rsidR="009174B4" w:rsidRPr="00272740" w:rsidRDefault="009174B4" w:rsidP="00BB02CF">
                    <w:pPr>
                      <w:spacing w:after="0"/>
                      <w:ind w:hanging="180"/>
                      <w:jc w:val="center"/>
                      <w:rPr>
                        <w:rFonts w:ascii="Times New Roman" w:hAnsi="Times New Roman" w:cs="Times New Roman"/>
                        <w:sz w:val="20"/>
                        <w:szCs w:val="24"/>
                      </w:rPr>
                    </w:pPr>
                    <w:r w:rsidRPr="00272740">
                      <w:rPr>
                        <w:rFonts w:ascii="Times New Roman" w:hAnsi="Times New Roman" w:cs="Times New Roman"/>
                        <w:sz w:val="20"/>
                        <w:szCs w:val="24"/>
                      </w:rPr>
                      <w:t>(4 – 5 лет)</w:t>
                    </w:r>
                  </w:p>
                  <w:p w:rsidR="009174B4" w:rsidRPr="00272740" w:rsidRDefault="009174B4" w:rsidP="00BB02CF">
                    <w:pPr>
                      <w:spacing w:after="0"/>
                      <w:ind w:hanging="180"/>
                      <w:jc w:val="center"/>
                      <w:rPr>
                        <w:rFonts w:ascii="Times New Roman" w:hAnsi="Times New Roman" w:cs="Times New Roman"/>
                        <w:b/>
                        <w:sz w:val="20"/>
                        <w:szCs w:val="24"/>
                      </w:rPr>
                    </w:pPr>
                    <w:r w:rsidRPr="00272740">
                      <w:rPr>
                        <w:rFonts w:ascii="Times New Roman" w:hAnsi="Times New Roman" w:cs="Times New Roman"/>
                        <w:b/>
                        <w:sz w:val="20"/>
                        <w:szCs w:val="24"/>
                      </w:rPr>
                      <w:t>«Василёк»</w:t>
                    </w:r>
                  </w:p>
                  <w:p w:rsidR="009174B4" w:rsidRPr="00272740" w:rsidRDefault="009174B4" w:rsidP="00BB02CF">
                    <w:pPr>
                      <w:spacing w:after="0"/>
                      <w:ind w:hanging="180"/>
                      <w:jc w:val="center"/>
                      <w:rPr>
                        <w:rFonts w:ascii="Times New Roman" w:hAnsi="Times New Roman" w:cs="Times New Roman"/>
                        <w:b/>
                        <w:sz w:val="20"/>
                        <w:szCs w:val="24"/>
                      </w:rPr>
                    </w:pPr>
                    <w:r w:rsidRPr="00272740">
                      <w:rPr>
                        <w:rFonts w:ascii="Times New Roman" w:hAnsi="Times New Roman" w:cs="Times New Roman"/>
                        <w:b/>
                        <w:sz w:val="20"/>
                        <w:szCs w:val="24"/>
                      </w:rPr>
                      <w:t>«Ладушки»</w:t>
                    </w:r>
                  </w:p>
                  <w:p w:rsidR="009174B4" w:rsidRPr="00272740" w:rsidRDefault="009174B4" w:rsidP="00BB02CF">
                    <w:pPr>
                      <w:spacing w:after="0"/>
                      <w:ind w:hanging="180"/>
                      <w:jc w:val="center"/>
                      <w:rPr>
                        <w:rFonts w:ascii="Times New Roman" w:hAnsi="Times New Roman" w:cs="Times New Roman"/>
                        <w:b/>
                        <w:sz w:val="20"/>
                        <w:szCs w:val="24"/>
                      </w:rPr>
                    </w:pPr>
                    <w:r w:rsidRPr="00272740">
                      <w:rPr>
                        <w:rFonts w:ascii="Times New Roman" w:hAnsi="Times New Roman" w:cs="Times New Roman"/>
                        <w:b/>
                        <w:sz w:val="20"/>
                        <w:szCs w:val="24"/>
                      </w:rPr>
                      <w:t>«Ландыш»</w:t>
                    </w:r>
                  </w:p>
                  <w:p w:rsidR="009174B4" w:rsidRPr="00272740" w:rsidRDefault="009174B4" w:rsidP="00BB02CF">
                    <w:pPr>
                      <w:spacing w:after="0"/>
                      <w:ind w:hanging="180"/>
                      <w:jc w:val="center"/>
                      <w:rPr>
                        <w:rFonts w:ascii="Times New Roman" w:hAnsi="Times New Roman" w:cs="Times New Roman"/>
                        <w:b/>
                        <w:sz w:val="20"/>
                        <w:szCs w:val="24"/>
                      </w:rPr>
                    </w:pPr>
                    <w:r w:rsidRPr="00272740">
                      <w:rPr>
                        <w:rFonts w:ascii="Times New Roman" w:hAnsi="Times New Roman" w:cs="Times New Roman"/>
                        <w:b/>
                        <w:sz w:val="20"/>
                        <w:szCs w:val="24"/>
                      </w:rPr>
                      <w:t>«Ромашка»</w:t>
                    </w:r>
                  </w:p>
                  <w:p w:rsidR="009174B4" w:rsidRPr="00272740" w:rsidRDefault="009174B4" w:rsidP="00BB02CF">
                    <w:pPr>
                      <w:rPr>
                        <w:b/>
                        <w:sz w:val="18"/>
                      </w:rPr>
                    </w:pPr>
                  </w:p>
                </w:txbxContent>
              </v:textbox>
            </v:rect>
            <v:line id="_s1201" o:spid="_x0000_s1201" style="position:absolute;flip:y;v-text-anchor:middle" from="8190,7669" to="9166,7986" o:dgmnodekind="65535" strokecolor="gray" strokeweight="2.25pt"/>
            <v:rect id="_s1202" o:spid="_x0000_s1202" style="position:absolute;left:9116;top:6326;width:2052;height:2052;v-text-anchor:middle" o:dgmnodekind="0" fillcolor="#92d050" strokecolor="#00b050">
              <v:fill focusposition="1" focussize="" focus="100%" type="gradientRadial">
                <o:fill v:ext="view" type="gradientCenter"/>
              </v:fill>
              <v:shadow on="t" color="#339" offset="10pt,5pt" offset2="8pt,22pt"/>
              <v:textbox style="mso-next-textbox:#_s1202" inset="1.99153mm,.99578mm,1.99153mm,.99578mm">
                <w:txbxContent>
                  <w:p w:rsidR="009174B4" w:rsidRPr="00272740" w:rsidRDefault="009174B4" w:rsidP="00BB02CF">
                    <w:pPr>
                      <w:spacing w:after="0"/>
                      <w:jc w:val="center"/>
                      <w:rPr>
                        <w:rFonts w:ascii="Times New Roman" w:hAnsi="Times New Roman" w:cs="Times New Roman"/>
                        <w:b/>
                        <w:sz w:val="20"/>
                        <w:szCs w:val="24"/>
                      </w:rPr>
                    </w:pPr>
                    <w:r w:rsidRPr="00272740">
                      <w:rPr>
                        <w:rFonts w:ascii="Times New Roman" w:hAnsi="Times New Roman" w:cs="Times New Roman"/>
                        <w:b/>
                        <w:sz w:val="20"/>
                        <w:szCs w:val="24"/>
                      </w:rPr>
                      <w:t>2 младшая  –</w:t>
                    </w:r>
                  </w:p>
                  <w:p w:rsidR="009174B4" w:rsidRPr="00272740" w:rsidRDefault="009174B4" w:rsidP="00BB02CF">
                    <w:pPr>
                      <w:spacing w:after="0"/>
                      <w:jc w:val="center"/>
                      <w:rPr>
                        <w:rFonts w:ascii="Times New Roman" w:hAnsi="Times New Roman" w:cs="Times New Roman"/>
                        <w:b/>
                        <w:sz w:val="20"/>
                        <w:szCs w:val="24"/>
                      </w:rPr>
                    </w:pPr>
                    <w:r w:rsidRPr="00272740">
                      <w:rPr>
                        <w:rFonts w:ascii="Times New Roman" w:hAnsi="Times New Roman" w:cs="Times New Roman"/>
                        <w:b/>
                        <w:sz w:val="20"/>
                        <w:szCs w:val="24"/>
                      </w:rPr>
                      <w:t>2 группы</w:t>
                    </w:r>
                  </w:p>
                  <w:p w:rsidR="009174B4" w:rsidRPr="00272740" w:rsidRDefault="009174B4" w:rsidP="00BB02CF">
                    <w:pPr>
                      <w:spacing w:after="0"/>
                      <w:ind w:hanging="180"/>
                      <w:jc w:val="center"/>
                      <w:rPr>
                        <w:rFonts w:ascii="Times New Roman" w:hAnsi="Times New Roman" w:cs="Times New Roman"/>
                        <w:sz w:val="20"/>
                        <w:szCs w:val="24"/>
                      </w:rPr>
                    </w:pPr>
                    <w:r w:rsidRPr="00272740">
                      <w:rPr>
                        <w:rFonts w:ascii="Times New Roman" w:hAnsi="Times New Roman" w:cs="Times New Roman"/>
                        <w:sz w:val="20"/>
                        <w:szCs w:val="24"/>
                      </w:rPr>
                      <w:t>(3 – 4 года)</w:t>
                    </w:r>
                  </w:p>
                  <w:p w:rsidR="009174B4" w:rsidRPr="00272740" w:rsidRDefault="009174B4" w:rsidP="00BB02CF">
                    <w:pPr>
                      <w:spacing w:after="0"/>
                      <w:jc w:val="center"/>
                      <w:rPr>
                        <w:rFonts w:ascii="Times New Roman" w:hAnsi="Times New Roman" w:cs="Times New Roman"/>
                        <w:b/>
                        <w:sz w:val="20"/>
                        <w:szCs w:val="24"/>
                      </w:rPr>
                    </w:pPr>
                    <w:r w:rsidRPr="00272740">
                      <w:rPr>
                        <w:rFonts w:ascii="Times New Roman" w:hAnsi="Times New Roman" w:cs="Times New Roman"/>
                        <w:b/>
                        <w:sz w:val="20"/>
                        <w:szCs w:val="24"/>
                      </w:rPr>
                      <w:t>«Лилия»</w:t>
                    </w:r>
                  </w:p>
                  <w:p w:rsidR="009174B4" w:rsidRPr="00272740" w:rsidRDefault="009174B4" w:rsidP="00BB02CF">
                    <w:pPr>
                      <w:spacing w:after="0"/>
                      <w:jc w:val="center"/>
                      <w:rPr>
                        <w:rFonts w:ascii="Times New Roman" w:hAnsi="Times New Roman" w:cs="Times New Roman"/>
                        <w:b/>
                        <w:sz w:val="20"/>
                        <w:szCs w:val="24"/>
                      </w:rPr>
                    </w:pPr>
                    <w:r w:rsidRPr="00272740">
                      <w:rPr>
                        <w:rFonts w:ascii="Times New Roman" w:hAnsi="Times New Roman" w:cs="Times New Roman"/>
                        <w:b/>
                        <w:sz w:val="20"/>
                        <w:szCs w:val="24"/>
                      </w:rPr>
                      <w:t>«Звёздочка»</w:t>
                    </w:r>
                  </w:p>
                  <w:p w:rsidR="009174B4" w:rsidRPr="00272740" w:rsidRDefault="009174B4" w:rsidP="00BB02CF">
                    <w:pPr>
                      <w:jc w:val="center"/>
                      <w:rPr>
                        <w:sz w:val="18"/>
                      </w:rPr>
                    </w:pPr>
                  </w:p>
                </w:txbxContent>
              </v:textbox>
            </v:rect>
            <v:line id="_s1203" o:spid="_x0000_s1203" style="position:absolute;flip:y;v-text-anchor:middle" from="7215,6252" to="7215,7278" o:dgmnodekind="65535" strokecolor="gray" strokeweight="2.25pt"/>
            <v:rect id="_s1204" o:spid="_x0000_s1204" style="position:absolute;left:6189;top:4200;width:2052;height:2052;v-text-anchor:middle" o:dgmnodekind="0" fillcolor="#92d050" strokecolor="#00b050">
              <v:fill focusposition="1" focussize="" focus="100%" type="gradientRadial">
                <o:fill v:ext="view" type="gradientCenter"/>
              </v:fill>
              <v:shadow on="t" color="#339" offset="10pt,5pt" offset2="8pt,22pt"/>
              <v:textbox style="mso-next-textbox:#_s1204" inset="1.99153mm,.99578mm,1.99153mm,.99578mm">
                <w:txbxContent>
                  <w:p w:rsidR="009174B4" w:rsidRPr="00272740" w:rsidRDefault="009174B4" w:rsidP="00BB02CF">
                    <w:pPr>
                      <w:spacing w:after="0"/>
                      <w:jc w:val="center"/>
                      <w:rPr>
                        <w:rFonts w:ascii="Times New Roman" w:hAnsi="Times New Roman" w:cs="Times New Roman"/>
                        <w:b/>
                        <w:sz w:val="20"/>
                        <w:szCs w:val="24"/>
                      </w:rPr>
                    </w:pPr>
                    <w:r w:rsidRPr="00272740">
                      <w:rPr>
                        <w:rFonts w:ascii="Times New Roman" w:hAnsi="Times New Roman" w:cs="Times New Roman"/>
                        <w:b/>
                        <w:sz w:val="20"/>
                        <w:szCs w:val="24"/>
                      </w:rPr>
                      <w:t xml:space="preserve">1 младшая – </w:t>
                    </w:r>
                  </w:p>
                  <w:p w:rsidR="009174B4" w:rsidRPr="00272740" w:rsidRDefault="009174B4" w:rsidP="00BB02CF">
                    <w:pPr>
                      <w:spacing w:after="0"/>
                      <w:jc w:val="center"/>
                      <w:rPr>
                        <w:rFonts w:ascii="Times New Roman" w:hAnsi="Times New Roman" w:cs="Times New Roman"/>
                        <w:b/>
                        <w:sz w:val="20"/>
                        <w:szCs w:val="24"/>
                      </w:rPr>
                    </w:pPr>
                    <w:r w:rsidRPr="00272740">
                      <w:rPr>
                        <w:rFonts w:ascii="Times New Roman" w:hAnsi="Times New Roman" w:cs="Times New Roman"/>
                        <w:b/>
                        <w:sz w:val="20"/>
                        <w:szCs w:val="24"/>
                      </w:rPr>
                      <w:t>2 группы</w:t>
                    </w:r>
                  </w:p>
                  <w:p w:rsidR="009174B4" w:rsidRPr="00272740" w:rsidRDefault="009174B4" w:rsidP="00BB02CF">
                    <w:pPr>
                      <w:spacing w:after="0"/>
                      <w:ind w:hanging="180"/>
                      <w:jc w:val="center"/>
                      <w:rPr>
                        <w:rFonts w:ascii="Times New Roman" w:hAnsi="Times New Roman" w:cs="Times New Roman"/>
                        <w:sz w:val="20"/>
                        <w:szCs w:val="24"/>
                      </w:rPr>
                    </w:pPr>
                    <w:r w:rsidRPr="00272740">
                      <w:rPr>
                        <w:rFonts w:ascii="Times New Roman" w:hAnsi="Times New Roman" w:cs="Times New Roman"/>
                        <w:sz w:val="20"/>
                        <w:szCs w:val="24"/>
                      </w:rPr>
                      <w:t>(2 – 3 года)</w:t>
                    </w:r>
                  </w:p>
                  <w:p w:rsidR="009174B4" w:rsidRPr="00272740" w:rsidRDefault="009174B4" w:rsidP="00BB02CF">
                    <w:pPr>
                      <w:spacing w:after="0"/>
                      <w:ind w:hanging="180"/>
                      <w:jc w:val="center"/>
                      <w:rPr>
                        <w:rFonts w:ascii="Times New Roman" w:hAnsi="Times New Roman" w:cs="Times New Roman"/>
                        <w:b/>
                        <w:sz w:val="20"/>
                        <w:szCs w:val="24"/>
                      </w:rPr>
                    </w:pPr>
                    <w:r w:rsidRPr="00272740">
                      <w:rPr>
                        <w:rFonts w:ascii="Times New Roman" w:hAnsi="Times New Roman" w:cs="Times New Roman"/>
                        <w:sz w:val="20"/>
                        <w:szCs w:val="24"/>
                      </w:rPr>
                      <w:t xml:space="preserve"> </w:t>
                    </w:r>
                    <w:r w:rsidRPr="00272740">
                      <w:rPr>
                        <w:rFonts w:ascii="Times New Roman" w:hAnsi="Times New Roman" w:cs="Times New Roman"/>
                        <w:b/>
                        <w:sz w:val="20"/>
                        <w:szCs w:val="24"/>
                      </w:rPr>
                      <w:t>«Солнышко»</w:t>
                    </w:r>
                  </w:p>
                  <w:p w:rsidR="009174B4" w:rsidRPr="00272740" w:rsidRDefault="009174B4" w:rsidP="00BB02CF">
                    <w:pPr>
                      <w:ind w:right="-210" w:hanging="180"/>
                      <w:jc w:val="center"/>
                      <w:rPr>
                        <w:rFonts w:ascii="Times New Roman" w:hAnsi="Times New Roman" w:cs="Times New Roman"/>
                        <w:b/>
                        <w:color w:val="FF99FF"/>
                        <w:sz w:val="20"/>
                        <w:szCs w:val="24"/>
                      </w:rPr>
                    </w:pPr>
                    <w:r w:rsidRPr="00272740">
                      <w:rPr>
                        <w:rFonts w:ascii="Times New Roman" w:hAnsi="Times New Roman" w:cs="Times New Roman"/>
                        <w:b/>
                        <w:sz w:val="20"/>
                        <w:szCs w:val="24"/>
                      </w:rPr>
                      <w:t>«Фиалка»</w:t>
                    </w:r>
                  </w:p>
                </w:txbxContent>
              </v:textbox>
            </v:rect>
            <v:rect id="_s1205" o:spid="_x0000_s1205" style="position:absolute;left:6189;top:7278;width:2052;height:2052;v-text-anchor:middle" o:dgmnodekind="0" fillcolor="#92d050" strokecolor="#00b050">
              <v:fill focusposition="1" focussize="" focus="100%" type="gradientRadial">
                <o:fill v:ext="view" type="gradientCenter"/>
              </v:fill>
              <v:shadow on="t" color="#9c0" offset="10pt,5pt" offset2="8pt,22pt"/>
              <v:textbox style="mso-next-textbox:#_s1205" inset="1.99153mm,.99578mm,1.99153mm,.99578mm">
                <w:txbxContent>
                  <w:p w:rsidR="009174B4" w:rsidRPr="00272740" w:rsidRDefault="009174B4" w:rsidP="00BB02CF">
                    <w:pPr>
                      <w:jc w:val="center"/>
                      <w:rPr>
                        <w:b/>
                        <w:sz w:val="23"/>
                        <w:szCs w:val="28"/>
                      </w:rPr>
                    </w:pPr>
                    <w:r w:rsidRPr="00272740">
                      <w:rPr>
                        <w:b/>
                        <w:sz w:val="23"/>
                        <w:szCs w:val="28"/>
                      </w:rPr>
                      <w:t>Группы</w:t>
                    </w:r>
                  </w:p>
                  <w:p w:rsidR="009174B4" w:rsidRPr="00272740" w:rsidRDefault="009174B4" w:rsidP="00BB02CF">
                    <w:pPr>
                      <w:jc w:val="center"/>
                      <w:rPr>
                        <w:b/>
                        <w:sz w:val="23"/>
                        <w:szCs w:val="28"/>
                      </w:rPr>
                    </w:pPr>
                    <w:r w:rsidRPr="00272740">
                      <w:rPr>
                        <w:b/>
                        <w:sz w:val="23"/>
                        <w:szCs w:val="28"/>
                      </w:rPr>
                      <w:t>детского</w:t>
                    </w:r>
                  </w:p>
                  <w:p w:rsidR="009174B4" w:rsidRPr="00272740" w:rsidRDefault="009174B4" w:rsidP="00BB02CF">
                    <w:pPr>
                      <w:jc w:val="center"/>
                      <w:rPr>
                        <w:b/>
                        <w:sz w:val="23"/>
                        <w:szCs w:val="28"/>
                      </w:rPr>
                    </w:pPr>
                    <w:r w:rsidRPr="00272740">
                      <w:rPr>
                        <w:b/>
                        <w:sz w:val="23"/>
                        <w:szCs w:val="28"/>
                      </w:rPr>
                      <w:t>сада</w:t>
                    </w:r>
                  </w:p>
                </w:txbxContent>
              </v:textbox>
            </v:rect>
            <w10:wrap type="none"/>
            <w10:anchorlock/>
          </v:group>
        </w:pict>
      </w:r>
    </w:p>
    <w:p w:rsidR="006C2DD2" w:rsidRDefault="006C2DD2" w:rsidP="005E6657">
      <w:pPr>
        <w:jc w:val="both"/>
        <w:rPr>
          <w:rFonts w:ascii="Times New Roman" w:hAnsi="Times New Roman" w:cs="Times New Roman"/>
          <w:b/>
          <w:bCs/>
          <w:sz w:val="24"/>
          <w:szCs w:val="24"/>
        </w:rPr>
      </w:pPr>
    </w:p>
    <w:p w:rsidR="00E02C45" w:rsidRPr="00E02C45" w:rsidRDefault="00E02C45" w:rsidP="00E02C45">
      <w:pPr>
        <w:tabs>
          <w:tab w:val="left" w:pos="7604"/>
        </w:tabs>
        <w:spacing w:after="0" w:line="240" w:lineRule="auto"/>
        <w:jc w:val="both"/>
        <w:rPr>
          <w:rFonts w:ascii="Georgia" w:eastAsia="Times New Roman" w:hAnsi="Georgia"/>
          <w:b/>
          <w:sz w:val="24"/>
          <w:szCs w:val="24"/>
        </w:rPr>
      </w:pPr>
      <w:r>
        <w:rPr>
          <w:rFonts w:ascii="Verdana" w:eastAsia="Times New Roman" w:hAnsi="Verdana" w:cs="Times New Roman"/>
          <w:color w:val="000000"/>
        </w:rPr>
        <w:t xml:space="preserve">             </w:t>
      </w:r>
      <w:r w:rsidRPr="0043156C">
        <w:rPr>
          <w:rFonts w:ascii="Georgia" w:eastAsia="Times New Roman" w:hAnsi="Georgia" w:cs="Times New Roman"/>
          <w:color w:val="000000"/>
        </w:rPr>
        <w:t xml:space="preserve">   </w:t>
      </w:r>
      <w:r w:rsidRPr="0043156C">
        <w:rPr>
          <w:rFonts w:ascii="Georgia" w:eastAsia="Times New Roman" w:hAnsi="Georgia" w:cs="Times New Roman"/>
          <w:b/>
          <w:sz w:val="24"/>
          <w:szCs w:val="24"/>
        </w:rPr>
        <w:t xml:space="preserve">Динамика распределения выпускников по группам здоровья </w:t>
      </w:r>
    </w:p>
    <w:tbl>
      <w:tblPr>
        <w:tblpPr w:leftFromText="180" w:rightFromText="180" w:vertAnchor="text" w:horzAnchor="margin" w:tblpX="108"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559"/>
        <w:gridCol w:w="1418"/>
        <w:gridCol w:w="1417"/>
        <w:gridCol w:w="1418"/>
        <w:gridCol w:w="1302"/>
        <w:gridCol w:w="1620"/>
      </w:tblGrid>
      <w:tr w:rsidR="00E02C45" w:rsidRPr="00E02C45" w:rsidTr="00440101">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b/>
                <w:color w:val="000000"/>
                <w:sz w:val="24"/>
                <w:szCs w:val="24"/>
              </w:rPr>
              <w:t>Группы здоровья</w:t>
            </w:r>
          </w:p>
        </w:tc>
        <w:tc>
          <w:tcPr>
            <w:tcW w:w="2977" w:type="dxa"/>
            <w:gridSpan w:val="2"/>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b/>
                <w:color w:val="000000"/>
                <w:sz w:val="24"/>
                <w:szCs w:val="24"/>
              </w:rPr>
              <w:t>2011-2012уч.г.</w:t>
            </w:r>
          </w:p>
        </w:tc>
        <w:tc>
          <w:tcPr>
            <w:tcW w:w="2835" w:type="dxa"/>
            <w:gridSpan w:val="2"/>
            <w:tcBorders>
              <w:top w:val="single" w:sz="4" w:space="0" w:color="000000"/>
              <w:left w:val="single" w:sz="4" w:space="0" w:color="000000"/>
              <w:bottom w:val="single" w:sz="4" w:space="0" w:color="auto"/>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b/>
                <w:color w:val="000000"/>
                <w:sz w:val="24"/>
                <w:szCs w:val="24"/>
              </w:rPr>
              <w:t>2012-2013уч.г.</w:t>
            </w:r>
          </w:p>
        </w:tc>
        <w:tc>
          <w:tcPr>
            <w:tcW w:w="2922" w:type="dxa"/>
            <w:gridSpan w:val="2"/>
            <w:tcBorders>
              <w:top w:val="single" w:sz="4" w:space="0" w:color="auto"/>
              <w:bottom w:val="single" w:sz="4" w:space="0" w:color="auto"/>
              <w:right w:val="single" w:sz="4" w:space="0" w:color="auto"/>
            </w:tcBorders>
            <w:shd w:val="clear" w:color="auto" w:fill="auto"/>
          </w:tcPr>
          <w:p w:rsidR="00E02C45" w:rsidRPr="00E02C45" w:rsidRDefault="00E02C45" w:rsidP="00440101">
            <w:pPr>
              <w:spacing w:after="0" w:line="240" w:lineRule="auto"/>
              <w:jc w:val="center"/>
              <w:rPr>
                <w:rFonts w:ascii="Times New Roman" w:eastAsia="Times New Roman" w:hAnsi="Times New Roman" w:cs="Times New Roman"/>
                <w:b/>
                <w:sz w:val="24"/>
                <w:szCs w:val="24"/>
              </w:rPr>
            </w:pPr>
            <w:r w:rsidRPr="00E02C45">
              <w:rPr>
                <w:rFonts w:ascii="Times New Roman" w:eastAsia="Times New Roman" w:hAnsi="Times New Roman" w:cs="Times New Roman"/>
                <w:b/>
                <w:sz w:val="24"/>
                <w:szCs w:val="24"/>
              </w:rPr>
              <w:t>2013 -2014 уч.г.</w:t>
            </w:r>
          </w:p>
        </w:tc>
      </w:tr>
      <w:tr w:rsidR="00E02C45" w:rsidRPr="00E02C45" w:rsidTr="00440101">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b/>
                <w:color w:val="000000"/>
                <w:sz w:val="24"/>
                <w:szCs w:val="24"/>
              </w:rPr>
              <w:t> </w:t>
            </w:r>
          </w:p>
        </w:tc>
        <w:tc>
          <w:tcPr>
            <w:tcW w:w="1559"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b/>
                <w:color w:val="000000"/>
                <w:sz w:val="24"/>
                <w:szCs w:val="24"/>
              </w:rPr>
              <w:t>Число детей, чел</w:t>
            </w:r>
          </w:p>
        </w:tc>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b/>
                <w:color w:val="000000"/>
                <w:sz w:val="24"/>
                <w:szCs w:val="24"/>
              </w:rPr>
              <w:t>Доля детей, %</w:t>
            </w:r>
          </w:p>
        </w:tc>
        <w:tc>
          <w:tcPr>
            <w:tcW w:w="1417"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b/>
                <w:color w:val="000000"/>
                <w:sz w:val="24"/>
                <w:szCs w:val="24"/>
              </w:rPr>
              <w:t>Число детей, чел</w:t>
            </w:r>
          </w:p>
        </w:tc>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b/>
                <w:color w:val="000000"/>
                <w:sz w:val="24"/>
                <w:szCs w:val="24"/>
              </w:rPr>
              <w:t>Доля детей, %</w:t>
            </w:r>
          </w:p>
        </w:tc>
        <w:tc>
          <w:tcPr>
            <w:tcW w:w="1302" w:type="dxa"/>
            <w:tcBorders>
              <w:top w:val="single" w:sz="4" w:space="0" w:color="auto"/>
              <w:bottom w:val="single" w:sz="4" w:space="0" w:color="auto"/>
              <w:right w:val="single" w:sz="4" w:space="0" w:color="auto"/>
            </w:tcBorders>
            <w:shd w:val="clear" w:color="auto" w:fill="auto"/>
          </w:tcPr>
          <w:p w:rsidR="00E02C45" w:rsidRPr="00E02C45" w:rsidRDefault="00E02C45" w:rsidP="00440101">
            <w:pPr>
              <w:spacing w:after="0" w:line="240" w:lineRule="auto"/>
              <w:jc w:val="center"/>
              <w:rPr>
                <w:rFonts w:ascii="Times New Roman" w:eastAsia="Times New Roman" w:hAnsi="Times New Roman" w:cs="Times New Roman"/>
                <w:sz w:val="24"/>
                <w:szCs w:val="24"/>
              </w:rPr>
            </w:pPr>
            <w:r w:rsidRPr="00E02C45">
              <w:rPr>
                <w:rFonts w:ascii="Times New Roman" w:eastAsia="Times New Roman" w:hAnsi="Times New Roman" w:cs="Times New Roman"/>
                <w:b/>
                <w:color w:val="000000"/>
                <w:sz w:val="24"/>
                <w:szCs w:val="24"/>
              </w:rPr>
              <w:t>Число детей, чел</w:t>
            </w:r>
          </w:p>
        </w:tc>
        <w:tc>
          <w:tcPr>
            <w:tcW w:w="1620" w:type="dxa"/>
            <w:tcBorders>
              <w:top w:val="single" w:sz="4" w:space="0" w:color="auto"/>
              <w:bottom w:val="single" w:sz="4" w:space="0" w:color="auto"/>
              <w:right w:val="single" w:sz="4" w:space="0" w:color="auto"/>
            </w:tcBorders>
            <w:shd w:val="clear" w:color="auto" w:fill="auto"/>
          </w:tcPr>
          <w:p w:rsidR="00E02C45" w:rsidRPr="00E02C45" w:rsidRDefault="00E02C45" w:rsidP="00440101">
            <w:pPr>
              <w:spacing w:after="0" w:line="240" w:lineRule="auto"/>
              <w:jc w:val="center"/>
              <w:rPr>
                <w:rFonts w:ascii="Times New Roman" w:eastAsia="Times New Roman" w:hAnsi="Times New Roman" w:cs="Times New Roman"/>
                <w:sz w:val="24"/>
                <w:szCs w:val="24"/>
              </w:rPr>
            </w:pPr>
            <w:r w:rsidRPr="00E02C45">
              <w:rPr>
                <w:rFonts w:ascii="Times New Roman" w:eastAsia="Times New Roman" w:hAnsi="Times New Roman" w:cs="Times New Roman"/>
                <w:b/>
                <w:color w:val="000000"/>
                <w:sz w:val="24"/>
                <w:szCs w:val="24"/>
              </w:rPr>
              <w:t>Доля детей, %</w:t>
            </w:r>
          </w:p>
        </w:tc>
      </w:tr>
      <w:tr w:rsidR="00E02C45" w:rsidRPr="00E02C45" w:rsidTr="00440101">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color w:val="000000"/>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color w:val="000000"/>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color w:val="000000"/>
                <w:sz w:val="24"/>
                <w:szCs w:val="24"/>
              </w:rPr>
              <w:t>-</w:t>
            </w:r>
          </w:p>
        </w:tc>
        <w:tc>
          <w:tcPr>
            <w:tcW w:w="1302" w:type="dxa"/>
            <w:tcBorders>
              <w:top w:val="single" w:sz="4" w:space="0" w:color="auto"/>
              <w:bottom w:val="single" w:sz="4" w:space="0" w:color="auto"/>
              <w:right w:val="single" w:sz="4" w:space="0" w:color="auto"/>
            </w:tcBorders>
            <w:shd w:val="clear" w:color="auto" w:fill="auto"/>
          </w:tcPr>
          <w:p w:rsidR="00E02C45" w:rsidRPr="00E02C45" w:rsidRDefault="00964535" w:rsidP="004401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20" w:type="dxa"/>
            <w:tcBorders>
              <w:top w:val="single" w:sz="4" w:space="0" w:color="auto"/>
              <w:bottom w:val="single" w:sz="4" w:space="0" w:color="auto"/>
              <w:right w:val="single" w:sz="4" w:space="0" w:color="auto"/>
            </w:tcBorders>
            <w:shd w:val="clear" w:color="auto" w:fill="auto"/>
          </w:tcPr>
          <w:p w:rsidR="00E02C45" w:rsidRPr="00E02C45" w:rsidRDefault="00964535" w:rsidP="004401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E02C45">
              <w:rPr>
                <w:rFonts w:ascii="Times New Roman" w:eastAsia="Times New Roman" w:hAnsi="Times New Roman" w:cs="Times New Roman"/>
                <w:sz w:val="24"/>
                <w:szCs w:val="24"/>
              </w:rPr>
              <w:t>%</w:t>
            </w:r>
          </w:p>
        </w:tc>
      </w:tr>
      <w:tr w:rsidR="00E02C45" w:rsidRPr="00E02C45" w:rsidTr="00440101">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color w:val="000000"/>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color w:val="000000"/>
                <w:sz w:val="24"/>
                <w:szCs w:val="24"/>
              </w:rPr>
              <w:t>4</w:t>
            </w:r>
            <w:r w:rsidR="00440101">
              <w:rPr>
                <w:rFonts w:ascii="Times New Roman" w:eastAsia="Times New Roman" w:hAnsi="Times New Roman" w:cs="Times New Roman"/>
                <w:color w:val="000000"/>
                <w:sz w:val="24"/>
                <w:szCs w:val="24"/>
              </w:rPr>
              <w:t>0</w:t>
            </w:r>
          </w:p>
        </w:tc>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440101" w:rsidP="00440101">
            <w:pPr>
              <w:spacing w:before="30" w:after="3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417" w:type="dxa"/>
            <w:tcBorders>
              <w:top w:val="single" w:sz="4" w:space="0" w:color="000000"/>
              <w:left w:val="single" w:sz="4" w:space="0" w:color="000000"/>
              <w:bottom w:val="single" w:sz="4" w:space="0" w:color="000000"/>
              <w:right w:val="single" w:sz="4" w:space="0" w:color="000000"/>
            </w:tcBorders>
          </w:tcPr>
          <w:p w:rsidR="00E02C45" w:rsidRPr="00E02C45" w:rsidRDefault="00440101" w:rsidP="00440101">
            <w:pPr>
              <w:spacing w:before="30" w:after="3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418" w:type="dxa"/>
            <w:tcBorders>
              <w:top w:val="single" w:sz="4" w:space="0" w:color="000000"/>
              <w:left w:val="single" w:sz="4" w:space="0" w:color="000000"/>
              <w:bottom w:val="single" w:sz="4" w:space="0" w:color="auto"/>
              <w:right w:val="single" w:sz="4" w:space="0" w:color="000000"/>
            </w:tcBorders>
          </w:tcPr>
          <w:p w:rsidR="00E02C45" w:rsidRPr="00E02C45" w:rsidRDefault="00440101" w:rsidP="00440101">
            <w:pPr>
              <w:spacing w:before="30" w:after="3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1302" w:type="dxa"/>
            <w:tcBorders>
              <w:top w:val="single" w:sz="4" w:space="0" w:color="auto"/>
              <w:bottom w:val="single" w:sz="4" w:space="0" w:color="auto"/>
              <w:right w:val="single" w:sz="4" w:space="0" w:color="auto"/>
            </w:tcBorders>
            <w:shd w:val="clear" w:color="auto" w:fill="auto"/>
          </w:tcPr>
          <w:p w:rsidR="00E02C45" w:rsidRPr="00E02C45" w:rsidRDefault="00E02C45" w:rsidP="004401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620" w:type="dxa"/>
            <w:tcBorders>
              <w:top w:val="single" w:sz="4" w:space="0" w:color="auto"/>
              <w:bottom w:val="single" w:sz="4" w:space="0" w:color="auto"/>
              <w:right w:val="single" w:sz="4" w:space="0" w:color="auto"/>
            </w:tcBorders>
            <w:shd w:val="clear" w:color="auto" w:fill="auto"/>
          </w:tcPr>
          <w:p w:rsidR="00E02C45" w:rsidRPr="00E02C45" w:rsidRDefault="00440101" w:rsidP="004401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E02C45" w:rsidRPr="00E02C45" w:rsidTr="00440101">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color w:val="000000"/>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440101" w:rsidP="00440101">
            <w:pPr>
              <w:spacing w:before="30" w:after="3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417" w:type="dxa"/>
            <w:tcBorders>
              <w:top w:val="single" w:sz="4" w:space="0" w:color="000000"/>
              <w:left w:val="single" w:sz="4" w:space="0" w:color="000000"/>
              <w:bottom w:val="single" w:sz="4" w:space="0" w:color="000000"/>
              <w:right w:val="single" w:sz="4" w:space="0" w:color="000000"/>
            </w:tcBorders>
          </w:tcPr>
          <w:p w:rsidR="00E02C45" w:rsidRPr="00E02C45" w:rsidRDefault="00440101" w:rsidP="00440101">
            <w:pPr>
              <w:spacing w:before="30" w:after="3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440101" w:rsidP="00440101">
            <w:pPr>
              <w:spacing w:before="30" w:after="3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302" w:type="dxa"/>
            <w:tcBorders>
              <w:top w:val="single" w:sz="4" w:space="0" w:color="auto"/>
              <w:bottom w:val="single" w:sz="4" w:space="0" w:color="auto"/>
              <w:right w:val="single" w:sz="4" w:space="0" w:color="auto"/>
            </w:tcBorders>
            <w:shd w:val="clear" w:color="auto" w:fill="auto"/>
          </w:tcPr>
          <w:p w:rsidR="00E02C45" w:rsidRPr="00E02C45" w:rsidRDefault="00E02C45" w:rsidP="004401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20" w:type="dxa"/>
            <w:tcBorders>
              <w:top w:val="single" w:sz="4" w:space="0" w:color="auto"/>
              <w:bottom w:val="single" w:sz="4" w:space="0" w:color="auto"/>
              <w:right w:val="single" w:sz="4" w:space="0" w:color="auto"/>
            </w:tcBorders>
            <w:shd w:val="clear" w:color="auto" w:fill="auto"/>
          </w:tcPr>
          <w:p w:rsidR="00E02C45" w:rsidRPr="00E02C45" w:rsidRDefault="00440101" w:rsidP="0044010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E02C45" w:rsidRPr="00E02C45" w:rsidTr="00440101">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color w:val="000000"/>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color w:val="000000"/>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E02C45" w:rsidRPr="00E02C45" w:rsidRDefault="00E02C45" w:rsidP="00440101">
            <w:pPr>
              <w:spacing w:before="30" w:after="3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color w:val="000000"/>
                <w:sz w:val="24"/>
                <w:szCs w:val="24"/>
              </w:rPr>
              <w:t>-</w:t>
            </w:r>
          </w:p>
        </w:tc>
        <w:tc>
          <w:tcPr>
            <w:tcW w:w="1302" w:type="dxa"/>
            <w:tcBorders>
              <w:top w:val="single" w:sz="4" w:space="0" w:color="auto"/>
              <w:bottom w:val="single" w:sz="4" w:space="0" w:color="auto"/>
              <w:right w:val="single" w:sz="4" w:space="0" w:color="auto"/>
            </w:tcBorders>
            <w:shd w:val="clear" w:color="auto" w:fill="auto"/>
          </w:tcPr>
          <w:p w:rsidR="00E02C45" w:rsidRPr="00E02C45" w:rsidRDefault="00E02C45" w:rsidP="00440101">
            <w:pPr>
              <w:spacing w:after="0" w:line="240" w:lineRule="auto"/>
              <w:jc w:val="center"/>
              <w:rPr>
                <w:rFonts w:ascii="Times New Roman" w:eastAsia="Times New Roman" w:hAnsi="Times New Roman" w:cs="Times New Roman"/>
                <w:sz w:val="24"/>
                <w:szCs w:val="24"/>
              </w:rPr>
            </w:pPr>
            <w:r w:rsidRPr="00E02C45">
              <w:rPr>
                <w:rFonts w:ascii="Times New Roman" w:eastAsia="Times New Roman" w:hAnsi="Times New Roman" w:cs="Times New Roman"/>
                <w:sz w:val="24"/>
                <w:szCs w:val="24"/>
              </w:rPr>
              <w:t>-</w:t>
            </w:r>
          </w:p>
        </w:tc>
        <w:tc>
          <w:tcPr>
            <w:tcW w:w="1620" w:type="dxa"/>
            <w:tcBorders>
              <w:top w:val="single" w:sz="4" w:space="0" w:color="auto"/>
              <w:bottom w:val="single" w:sz="4" w:space="0" w:color="auto"/>
              <w:right w:val="single" w:sz="4" w:space="0" w:color="auto"/>
            </w:tcBorders>
            <w:shd w:val="clear" w:color="auto" w:fill="auto"/>
          </w:tcPr>
          <w:p w:rsidR="00E02C45" w:rsidRPr="00E02C45" w:rsidRDefault="00E02C45" w:rsidP="00440101">
            <w:pPr>
              <w:spacing w:after="0" w:line="240" w:lineRule="auto"/>
              <w:jc w:val="center"/>
              <w:rPr>
                <w:rFonts w:ascii="Times New Roman" w:eastAsia="Times New Roman" w:hAnsi="Times New Roman" w:cs="Times New Roman"/>
                <w:sz w:val="24"/>
                <w:szCs w:val="24"/>
              </w:rPr>
            </w:pPr>
            <w:r w:rsidRPr="00E02C45">
              <w:rPr>
                <w:rFonts w:ascii="Times New Roman" w:eastAsia="Times New Roman" w:hAnsi="Times New Roman" w:cs="Times New Roman"/>
                <w:sz w:val="24"/>
                <w:szCs w:val="24"/>
              </w:rPr>
              <w:t>-</w:t>
            </w:r>
          </w:p>
        </w:tc>
      </w:tr>
    </w:tbl>
    <w:p w:rsidR="00E02C45" w:rsidRPr="00E02C45" w:rsidRDefault="00E02C45" w:rsidP="00E02C45">
      <w:pPr>
        <w:spacing w:after="0" w:line="240" w:lineRule="auto"/>
        <w:jc w:val="center"/>
        <w:rPr>
          <w:rFonts w:ascii="Times New Roman" w:eastAsia="Times New Roman" w:hAnsi="Times New Roman" w:cs="Times New Roman"/>
          <w:color w:val="000000"/>
          <w:sz w:val="24"/>
          <w:szCs w:val="24"/>
        </w:rPr>
      </w:pPr>
      <w:r w:rsidRPr="00E02C45">
        <w:rPr>
          <w:rFonts w:ascii="Times New Roman" w:eastAsia="Times New Roman" w:hAnsi="Times New Roman" w:cs="Times New Roman"/>
          <w:b/>
          <w:color w:val="000000"/>
          <w:sz w:val="24"/>
          <w:szCs w:val="24"/>
        </w:rPr>
        <w:t xml:space="preserve">                                                                                                                    </w:t>
      </w:r>
    </w:p>
    <w:p w:rsidR="00E02C45" w:rsidRPr="0043156C" w:rsidRDefault="00E02C45" w:rsidP="00E02C45">
      <w:pPr>
        <w:spacing w:before="30" w:after="30" w:line="240" w:lineRule="auto"/>
        <w:rPr>
          <w:rFonts w:ascii="Georgia" w:eastAsia="Times New Roman" w:hAnsi="Georgia" w:cs="Arial"/>
          <w:b/>
          <w:sz w:val="24"/>
          <w:szCs w:val="24"/>
          <w:lang w:val="en-US"/>
        </w:rPr>
      </w:pPr>
      <w:r w:rsidRPr="0043156C">
        <w:rPr>
          <w:rFonts w:ascii="Georgia" w:eastAsia="Times New Roman" w:hAnsi="Georgia" w:cs="Times New Roman"/>
          <w:b/>
          <w:color w:val="000080"/>
          <w:sz w:val="24"/>
          <w:szCs w:val="24"/>
        </w:rPr>
        <w:t xml:space="preserve">                           </w:t>
      </w:r>
      <w:r w:rsidRPr="0043156C">
        <w:rPr>
          <w:rFonts w:ascii="Georgia" w:eastAsia="Times New Roman" w:hAnsi="Georgia" w:cs="Times New Roman"/>
          <w:b/>
          <w:sz w:val="24"/>
          <w:szCs w:val="24"/>
        </w:rPr>
        <w:t>Анализ заболеваемости выпускников детского сада</w:t>
      </w:r>
      <w:r w:rsidRPr="0043156C">
        <w:rPr>
          <w:rFonts w:ascii="Georgia" w:eastAsia="Times New Roman" w:hAnsi="Georgia" w:cs="Arial"/>
          <w:b/>
          <w:sz w:val="24"/>
          <w:szCs w:val="24"/>
        </w:rPr>
        <w:t xml:space="preserve"> </w:t>
      </w:r>
    </w:p>
    <w:p w:rsidR="00E02C45" w:rsidRPr="00A04ACD" w:rsidRDefault="00E02C45" w:rsidP="00E02C45">
      <w:pPr>
        <w:spacing w:before="30" w:after="30" w:line="240" w:lineRule="auto"/>
        <w:rPr>
          <w:rFonts w:ascii="Arial" w:eastAsia="Times New Roman" w:hAnsi="Arial" w:cs="Arial"/>
          <w:sz w:val="24"/>
          <w:szCs w:val="24"/>
          <w:lang w:val="en-US"/>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0"/>
        <w:gridCol w:w="3118"/>
      </w:tblGrid>
      <w:tr w:rsidR="0052536B" w:rsidRPr="00A04ACD" w:rsidTr="0052536B">
        <w:trPr>
          <w:cantSplit/>
          <w:trHeight w:val="306"/>
        </w:trPr>
        <w:tc>
          <w:tcPr>
            <w:tcW w:w="4820" w:type="dxa"/>
            <w:vMerge w:val="restart"/>
            <w:tcBorders>
              <w:top w:val="single" w:sz="4" w:space="0" w:color="000000"/>
              <w:left w:val="single" w:sz="4" w:space="0" w:color="000000"/>
              <w:bottom w:val="single" w:sz="4" w:space="0" w:color="000000"/>
              <w:right w:val="single" w:sz="4" w:space="0" w:color="000000"/>
            </w:tcBorders>
          </w:tcPr>
          <w:p w:rsidR="0052536B" w:rsidRPr="00A04ACD" w:rsidRDefault="0052536B" w:rsidP="00833DD8">
            <w:pPr>
              <w:spacing w:before="30" w:after="30" w:line="240" w:lineRule="auto"/>
              <w:jc w:val="center"/>
              <w:rPr>
                <w:rFonts w:ascii="Times New Roman" w:eastAsia="Times New Roman" w:hAnsi="Times New Roman" w:cs="Times New Roman"/>
                <w:color w:val="000000"/>
                <w:sz w:val="24"/>
                <w:szCs w:val="24"/>
              </w:rPr>
            </w:pPr>
            <w:r w:rsidRPr="00A04ACD">
              <w:rPr>
                <w:rFonts w:ascii="Times New Roman" w:eastAsia="Times New Roman" w:hAnsi="Times New Roman" w:cs="Times New Roman"/>
                <w:b/>
                <w:color w:val="000000"/>
                <w:sz w:val="24"/>
                <w:szCs w:val="24"/>
              </w:rPr>
              <w:t>Заболевания</w:t>
            </w:r>
          </w:p>
        </w:tc>
        <w:tc>
          <w:tcPr>
            <w:tcW w:w="3118" w:type="dxa"/>
            <w:tcBorders>
              <w:top w:val="single" w:sz="4" w:space="0" w:color="000000"/>
              <w:left w:val="single" w:sz="4" w:space="0" w:color="000000"/>
              <w:bottom w:val="single" w:sz="4" w:space="0" w:color="000000"/>
              <w:right w:val="single" w:sz="4" w:space="0" w:color="000000"/>
            </w:tcBorders>
          </w:tcPr>
          <w:p w:rsidR="0052536B" w:rsidRPr="00A04ACD" w:rsidRDefault="0052536B" w:rsidP="00833DD8">
            <w:pPr>
              <w:spacing w:before="30" w:after="3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Доля детей, %</w:t>
            </w:r>
          </w:p>
        </w:tc>
      </w:tr>
      <w:tr w:rsidR="0052536B" w:rsidRPr="00A04ACD" w:rsidTr="0052536B">
        <w:trPr>
          <w:cantSplit/>
          <w:trHeight w:val="276"/>
        </w:trPr>
        <w:tc>
          <w:tcPr>
            <w:tcW w:w="4820" w:type="dxa"/>
            <w:vMerge/>
            <w:tcBorders>
              <w:top w:val="single" w:sz="4" w:space="0" w:color="000000"/>
              <w:left w:val="single" w:sz="4" w:space="0" w:color="000000"/>
              <w:bottom w:val="single" w:sz="4" w:space="0" w:color="000000"/>
              <w:right w:val="single" w:sz="4" w:space="0" w:color="000000"/>
            </w:tcBorders>
            <w:vAlign w:val="center"/>
          </w:tcPr>
          <w:p w:rsidR="0052536B" w:rsidRPr="00A04ACD" w:rsidRDefault="0052536B" w:rsidP="00833DD8">
            <w:pPr>
              <w:spacing w:after="0" w:line="240" w:lineRule="auto"/>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52536B" w:rsidRPr="0052536B" w:rsidRDefault="0052536B" w:rsidP="0052536B">
            <w:pPr>
              <w:spacing w:after="0" w:line="240" w:lineRule="auto"/>
              <w:jc w:val="center"/>
              <w:rPr>
                <w:rFonts w:ascii="Times New Roman" w:eastAsia="Times New Roman" w:hAnsi="Times New Roman"/>
                <w:b/>
                <w:color w:val="000000"/>
                <w:sz w:val="24"/>
                <w:szCs w:val="24"/>
              </w:rPr>
            </w:pPr>
            <w:r w:rsidRPr="0052536B">
              <w:rPr>
                <w:rFonts w:ascii="Times New Roman" w:eastAsia="Times New Roman" w:hAnsi="Times New Roman"/>
                <w:b/>
                <w:color w:val="000000"/>
                <w:sz w:val="24"/>
                <w:szCs w:val="24"/>
              </w:rPr>
              <w:t>2013-2014уч. год</w:t>
            </w:r>
          </w:p>
        </w:tc>
      </w:tr>
      <w:tr w:rsidR="0052536B" w:rsidRPr="00A04ACD" w:rsidTr="0052536B">
        <w:tc>
          <w:tcPr>
            <w:tcW w:w="4820" w:type="dxa"/>
            <w:tcBorders>
              <w:top w:val="single" w:sz="4" w:space="0" w:color="000000"/>
              <w:left w:val="single" w:sz="4" w:space="0" w:color="000000"/>
              <w:bottom w:val="single" w:sz="4" w:space="0" w:color="000000"/>
              <w:right w:val="single" w:sz="4" w:space="0" w:color="000000"/>
            </w:tcBorders>
          </w:tcPr>
          <w:p w:rsidR="0052536B" w:rsidRPr="00A04ACD" w:rsidRDefault="0052536B" w:rsidP="00833DD8">
            <w:pPr>
              <w:spacing w:before="30" w:after="30" w:line="240" w:lineRule="auto"/>
              <w:jc w:val="center"/>
              <w:rPr>
                <w:rFonts w:ascii="Times New Roman" w:eastAsia="Times New Roman" w:hAnsi="Times New Roman" w:cs="Times New Roman"/>
                <w:color w:val="000000"/>
                <w:sz w:val="24"/>
                <w:szCs w:val="24"/>
              </w:rPr>
            </w:pPr>
            <w:r w:rsidRPr="00A04ACD">
              <w:rPr>
                <w:rFonts w:ascii="Times New Roman" w:eastAsia="Times New Roman" w:hAnsi="Times New Roman" w:cs="Times New Roman"/>
                <w:color w:val="000000"/>
                <w:sz w:val="24"/>
                <w:szCs w:val="24"/>
              </w:rPr>
              <w:t>Органы легочной системы</w:t>
            </w:r>
          </w:p>
        </w:tc>
        <w:tc>
          <w:tcPr>
            <w:tcW w:w="3118" w:type="dxa"/>
            <w:tcBorders>
              <w:top w:val="single" w:sz="4" w:space="0" w:color="000000"/>
              <w:left w:val="single" w:sz="4" w:space="0" w:color="000000"/>
              <w:bottom w:val="single" w:sz="4" w:space="0" w:color="000000"/>
              <w:right w:val="single" w:sz="4" w:space="0" w:color="000000"/>
            </w:tcBorders>
          </w:tcPr>
          <w:p w:rsidR="0052536B" w:rsidRPr="00A04ACD" w:rsidRDefault="00DD34FE" w:rsidP="00833DD8">
            <w:pPr>
              <w:spacing w:before="30" w:after="3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r>
      <w:tr w:rsidR="0052536B" w:rsidRPr="00A04ACD" w:rsidTr="0052536B">
        <w:tc>
          <w:tcPr>
            <w:tcW w:w="4820" w:type="dxa"/>
            <w:tcBorders>
              <w:top w:val="single" w:sz="4" w:space="0" w:color="000000"/>
              <w:left w:val="single" w:sz="4" w:space="0" w:color="000000"/>
              <w:bottom w:val="single" w:sz="4" w:space="0" w:color="000000"/>
              <w:right w:val="single" w:sz="4" w:space="0" w:color="000000"/>
            </w:tcBorders>
          </w:tcPr>
          <w:p w:rsidR="0052536B" w:rsidRPr="00A04ACD" w:rsidRDefault="0052536B" w:rsidP="00833DD8">
            <w:pPr>
              <w:spacing w:before="30" w:after="30" w:line="240" w:lineRule="auto"/>
              <w:jc w:val="center"/>
              <w:rPr>
                <w:rFonts w:ascii="Times New Roman" w:eastAsia="Times New Roman" w:hAnsi="Times New Roman" w:cs="Times New Roman"/>
                <w:color w:val="000000"/>
                <w:sz w:val="24"/>
                <w:szCs w:val="24"/>
              </w:rPr>
            </w:pPr>
            <w:r w:rsidRPr="00A04ACD">
              <w:rPr>
                <w:rFonts w:ascii="Times New Roman" w:eastAsia="Times New Roman" w:hAnsi="Times New Roman" w:cs="Times New Roman"/>
                <w:color w:val="000000"/>
                <w:sz w:val="24"/>
                <w:szCs w:val="24"/>
              </w:rPr>
              <w:t>Сердечно-сосудистой системы</w:t>
            </w:r>
          </w:p>
        </w:tc>
        <w:tc>
          <w:tcPr>
            <w:tcW w:w="3118" w:type="dxa"/>
            <w:tcBorders>
              <w:top w:val="single" w:sz="4" w:space="0" w:color="000000"/>
              <w:left w:val="single" w:sz="4" w:space="0" w:color="000000"/>
              <w:bottom w:val="single" w:sz="4" w:space="0" w:color="000000"/>
              <w:right w:val="single" w:sz="4" w:space="0" w:color="000000"/>
            </w:tcBorders>
          </w:tcPr>
          <w:p w:rsidR="0052536B" w:rsidRPr="00A04ACD" w:rsidRDefault="00DD34FE" w:rsidP="00833DD8">
            <w:pPr>
              <w:spacing w:before="30" w:after="3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 0,3%</w:t>
            </w:r>
          </w:p>
        </w:tc>
      </w:tr>
      <w:tr w:rsidR="0052536B" w:rsidRPr="00A04ACD" w:rsidTr="0052536B">
        <w:tc>
          <w:tcPr>
            <w:tcW w:w="4820" w:type="dxa"/>
            <w:tcBorders>
              <w:top w:val="single" w:sz="4" w:space="0" w:color="000000"/>
              <w:left w:val="single" w:sz="4" w:space="0" w:color="000000"/>
              <w:bottom w:val="single" w:sz="4" w:space="0" w:color="000000"/>
              <w:right w:val="single" w:sz="4" w:space="0" w:color="000000"/>
            </w:tcBorders>
          </w:tcPr>
          <w:p w:rsidR="0052536B" w:rsidRPr="00A04ACD" w:rsidRDefault="0052536B" w:rsidP="00833DD8">
            <w:pPr>
              <w:spacing w:before="30" w:after="30" w:line="240" w:lineRule="auto"/>
              <w:jc w:val="center"/>
              <w:rPr>
                <w:rFonts w:ascii="Times New Roman" w:eastAsia="Times New Roman" w:hAnsi="Times New Roman" w:cs="Times New Roman"/>
                <w:color w:val="000000"/>
                <w:sz w:val="24"/>
                <w:szCs w:val="24"/>
              </w:rPr>
            </w:pPr>
            <w:r w:rsidRPr="00A04ACD">
              <w:rPr>
                <w:rFonts w:ascii="Times New Roman" w:eastAsia="Times New Roman" w:hAnsi="Times New Roman" w:cs="Times New Roman"/>
                <w:color w:val="000000"/>
                <w:sz w:val="24"/>
                <w:szCs w:val="24"/>
              </w:rPr>
              <w:t>Нарушение опорно-двигательного аппарата</w:t>
            </w:r>
          </w:p>
        </w:tc>
        <w:tc>
          <w:tcPr>
            <w:tcW w:w="3118" w:type="dxa"/>
            <w:tcBorders>
              <w:top w:val="single" w:sz="4" w:space="0" w:color="000000"/>
              <w:left w:val="single" w:sz="4" w:space="0" w:color="000000"/>
              <w:bottom w:val="single" w:sz="4" w:space="0" w:color="000000"/>
              <w:right w:val="single" w:sz="4" w:space="0" w:color="000000"/>
            </w:tcBorders>
          </w:tcPr>
          <w:p w:rsidR="0052536B" w:rsidRPr="00A04ACD" w:rsidRDefault="00DD34FE" w:rsidP="00833DD8">
            <w:pPr>
              <w:spacing w:before="30" w:after="3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 2,6%</w:t>
            </w:r>
          </w:p>
        </w:tc>
      </w:tr>
      <w:tr w:rsidR="0052536B" w:rsidRPr="00A04ACD" w:rsidTr="0052536B">
        <w:tc>
          <w:tcPr>
            <w:tcW w:w="4820" w:type="dxa"/>
            <w:tcBorders>
              <w:top w:val="single" w:sz="4" w:space="0" w:color="000000"/>
              <w:left w:val="single" w:sz="4" w:space="0" w:color="000000"/>
              <w:bottom w:val="single" w:sz="4" w:space="0" w:color="000000"/>
              <w:right w:val="single" w:sz="4" w:space="0" w:color="000000"/>
            </w:tcBorders>
          </w:tcPr>
          <w:p w:rsidR="0052536B" w:rsidRPr="00A04ACD" w:rsidRDefault="0052536B" w:rsidP="00833DD8">
            <w:pPr>
              <w:spacing w:before="30" w:after="30" w:line="240" w:lineRule="auto"/>
              <w:jc w:val="center"/>
              <w:rPr>
                <w:rFonts w:ascii="Times New Roman" w:eastAsia="Times New Roman" w:hAnsi="Times New Roman" w:cs="Times New Roman"/>
                <w:color w:val="000000"/>
                <w:sz w:val="24"/>
                <w:szCs w:val="24"/>
              </w:rPr>
            </w:pPr>
            <w:r w:rsidRPr="00A04ACD">
              <w:rPr>
                <w:rFonts w:ascii="Times New Roman" w:eastAsia="Times New Roman" w:hAnsi="Times New Roman" w:cs="Times New Roman"/>
                <w:color w:val="000000"/>
                <w:sz w:val="24"/>
                <w:szCs w:val="24"/>
              </w:rPr>
              <w:t>Заболевания органов зрения</w:t>
            </w:r>
          </w:p>
        </w:tc>
        <w:tc>
          <w:tcPr>
            <w:tcW w:w="3118" w:type="dxa"/>
            <w:tcBorders>
              <w:top w:val="single" w:sz="4" w:space="0" w:color="000000"/>
              <w:left w:val="single" w:sz="4" w:space="0" w:color="000000"/>
              <w:bottom w:val="single" w:sz="4" w:space="0" w:color="000000"/>
              <w:right w:val="single" w:sz="4" w:space="0" w:color="000000"/>
            </w:tcBorders>
          </w:tcPr>
          <w:p w:rsidR="0052536B" w:rsidRPr="00A04ACD" w:rsidRDefault="00DD34FE" w:rsidP="00833DD8">
            <w:pPr>
              <w:spacing w:before="30" w:after="3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 / 5,6%</w:t>
            </w:r>
          </w:p>
        </w:tc>
      </w:tr>
      <w:tr w:rsidR="0052536B" w:rsidRPr="00A04ACD" w:rsidTr="0052536B">
        <w:tc>
          <w:tcPr>
            <w:tcW w:w="4820" w:type="dxa"/>
            <w:tcBorders>
              <w:top w:val="single" w:sz="4" w:space="0" w:color="000000"/>
              <w:left w:val="single" w:sz="4" w:space="0" w:color="000000"/>
              <w:bottom w:val="single" w:sz="4" w:space="0" w:color="000000"/>
              <w:right w:val="single" w:sz="4" w:space="0" w:color="000000"/>
            </w:tcBorders>
          </w:tcPr>
          <w:p w:rsidR="0052536B" w:rsidRPr="00A04ACD" w:rsidRDefault="00D66C41" w:rsidP="00833DD8">
            <w:pPr>
              <w:spacing w:before="30" w:after="3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Нефро-урологические</w:t>
            </w:r>
          </w:p>
        </w:tc>
        <w:tc>
          <w:tcPr>
            <w:tcW w:w="3118" w:type="dxa"/>
            <w:tcBorders>
              <w:top w:val="single" w:sz="4" w:space="0" w:color="000000"/>
              <w:left w:val="single" w:sz="4" w:space="0" w:color="000000"/>
              <w:bottom w:val="single" w:sz="4" w:space="0" w:color="000000"/>
              <w:right w:val="single" w:sz="4" w:space="0" w:color="000000"/>
            </w:tcBorders>
          </w:tcPr>
          <w:p w:rsidR="0052536B" w:rsidRPr="00A04ACD" w:rsidRDefault="00D66C41" w:rsidP="00833DD8">
            <w:pPr>
              <w:spacing w:before="30" w:after="3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 2,3%</w:t>
            </w:r>
          </w:p>
        </w:tc>
      </w:tr>
      <w:tr w:rsidR="0052536B" w:rsidRPr="00A04ACD" w:rsidTr="0052536B">
        <w:tc>
          <w:tcPr>
            <w:tcW w:w="4820" w:type="dxa"/>
            <w:tcBorders>
              <w:top w:val="single" w:sz="4" w:space="0" w:color="000000"/>
              <w:left w:val="single" w:sz="4" w:space="0" w:color="000000"/>
              <w:bottom w:val="single" w:sz="4" w:space="0" w:color="000000"/>
              <w:right w:val="single" w:sz="4" w:space="0" w:color="000000"/>
            </w:tcBorders>
          </w:tcPr>
          <w:p w:rsidR="0052536B" w:rsidRPr="00A04ACD" w:rsidRDefault="0052536B" w:rsidP="00833DD8">
            <w:pPr>
              <w:spacing w:before="30" w:after="30" w:line="240" w:lineRule="auto"/>
              <w:jc w:val="center"/>
              <w:rPr>
                <w:rFonts w:ascii="Times New Roman" w:eastAsia="Times New Roman" w:hAnsi="Times New Roman" w:cs="Times New Roman"/>
                <w:color w:val="000000"/>
                <w:sz w:val="24"/>
                <w:szCs w:val="24"/>
              </w:rPr>
            </w:pPr>
            <w:r w:rsidRPr="00A04ACD">
              <w:rPr>
                <w:rFonts w:ascii="Times New Roman" w:eastAsia="Times New Roman" w:hAnsi="Times New Roman" w:cs="Times New Roman"/>
                <w:color w:val="000000"/>
                <w:sz w:val="24"/>
                <w:szCs w:val="24"/>
              </w:rPr>
              <w:t>Заболевания крови</w:t>
            </w:r>
          </w:p>
        </w:tc>
        <w:tc>
          <w:tcPr>
            <w:tcW w:w="3118" w:type="dxa"/>
            <w:tcBorders>
              <w:top w:val="single" w:sz="4" w:space="0" w:color="000000"/>
              <w:left w:val="single" w:sz="4" w:space="0" w:color="000000"/>
              <w:bottom w:val="single" w:sz="4" w:space="0" w:color="000000"/>
              <w:right w:val="single" w:sz="4" w:space="0" w:color="000000"/>
            </w:tcBorders>
          </w:tcPr>
          <w:p w:rsidR="0052536B" w:rsidRPr="00A04ACD" w:rsidRDefault="00D66C41" w:rsidP="00833DD8">
            <w:pPr>
              <w:spacing w:before="30" w:after="3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r>
      <w:tr w:rsidR="0052536B" w:rsidRPr="00A04ACD" w:rsidTr="0052536B">
        <w:tc>
          <w:tcPr>
            <w:tcW w:w="4820" w:type="dxa"/>
            <w:tcBorders>
              <w:top w:val="single" w:sz="4" w:space="0" w:color="000000"/>
              <w:left w:val="single" w:sz="4" w:space="0" w:color="000000"/>
              <w:bottom w:val="single" w:sz="4" w:space="0" w:color="000000"/>
              <w:right w:val="single" w:sz="4" w:space="0" w:color="000000"/>
            </w:tcBorders>
          </w:tcPr>
          <w:p w:rsidR="0052536B" w:rsidRPr="00A04ACD" w:rsidRDefault="0052536B" w:rsidP="00833DD8">
            <w:pPr>
              <w:spacing w:before="30" w:after="30" w:line="240" w:lineRule="auto"/>
              <w:jc w:val="center"/>
              <w:rPr>
                <w:rFonts w:ascii="Times New Roman" w:eastAsia="Times New Roman" w:hAnsi="Times New Roman" w:cs="Times New Roman"/>
                <w:color w:val="000000"/>
                <w:sz w:val="24"/>
                <w:szCs w:val="24"/>
              </w:rPr>
            </w:pPr>
            <w:r w:rsidRPr="00A04ACD">
              <w:rPr>
                <w:rFonts w:ascii="Times New Roman" w:eastAsia="Times New Roman" w:hAnsi="Times New Roman" w:cs="Times New Roman"/>
                <w:color w:val="000000"/>
                <w:sz w:val="24"/>
                <w:szCs w:val="24"/>
              </w:rPr>
              <w:t>Дефицит веса</w:t>
            </w:r>
          </w:p>
        </w:tc>
        <w:tc>
          <w:tcPr>
            <w:tcW w:w="3118" w:type="dxa"/>
            <w:tcBorders>
              <w:top w:val="single" w:sz="4" w:space="0" w:color="000000"/>
              <w:left w:val="single" w:sz="4" w:space="0" w:color="000000"/>
              <w:bottom w:val="single" w:sz="4" w:space="0" w:color="000000"/>
              <w:right w:val="single" w:sz="4" w:space="0" w:color="000000"/>
            </w:tcBorders>
          </w:tcPr>
          <w:p w:rsidR="0052536B" w:rsidRPr="00A04ACD" w:rsidRDefault="00D66C41" w:rsidP="00833DD8">
            <w:pPr>
              <w:spacing w:before="30" w:after="3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 3,3%</w:t>
            </w:r>
          </w:p>
        </w:tc>
      </w:tr>
      <w:tr w:rsidR="0052536B" w:rsidRPr="00A04ACD" w:rsidTr="0052536B">
        <w:tc>
          <w:tcPr>
            <w:tcW w:w="4820" w:type="dxa"/>
            <w:tcBorders>
              <w:top w:val="single" w:sz="4" w:space="0" w:color="000000"/>
              <w:left w:val="single" w:sz="4" w:space="0" w:color="000000"/>
              <w:bottom w:val="single" w:sz="4" w:space="0" w:color="000000"/>
              <w:right w:val="single" w:sz="4" w:space="0" w:color="000000"/>
            </w:tcBorders>
          </w:tcPr>
          <w:p w:rsidR="0052536B" w:rsidRPr="00A04ACD" w:rsidRDefault="0052536B" w:rsidP="00833DD8">
            <w:pPr>
              <w:spacing w:before="30" w:after="30" w:line="240" w:lineRule="auto"/>
              <w:jc w:val="center"/>
              <w:rPr>
                <w:rFonts w:ascii="Times New Roman" w:eastAsia="Times New Roman" w:hAnsi="Times New Roman" w:cs="Times New Roman"/>
                <w:color w:val="000000"/>
                <w:sz w:val="24"/>
                <w:szCs w:val="24"/>
              </w:rPr>
            </w:pPr>
            <w:r w:rsidRPr="00A04ACD">
              <w:rPr>
                <w:rFonts w:ascii="Times New Roman" w:eastAsia="Times New Roman" w:hAnsi="Times New Roman" w:cs="Times New Roman"/>
                <w:color w:val="000000"/>
                <w:sz w:val="24"/>
                <w:szCs w:val="24"/>
              </w:rPr>
              <w:t>Избыточный вес</w:t>
            </w:r>
          </w:p>
        </w:tc>
        <w:tc>
          <w:tcPr>
            <w:tcW w:w="3118" w:type="dxa"/>
            <w:tcBorders>
              <w:top w:val="single" w:sz="4" w:space="0" w:color="000000"/>
              <w:left w:val="single" w:sz="4" w:space="0" w:color="000000"/>
              <w:bottom w:val="single" w:sz="4" w:space="0" w:color="000000"/>
              <w:right w:val="single" w:sz="4" w:space="0" w:color="000000"/>
            </w:tcBorders>
          </w:tcPr>
          <w:p w:rsidR="0052536B" w:rsidRPr="00A04ACD" w:rsidRDefault="00D66C41" w:rsidP="00833DD8">
            <w:pPr>
              <w:spacing w:before="30" w:after="3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36/ 11,8%</w:t>
            </w:r>
          </w:p>
        </w:tc>
      </w:tr>
      <w:tr w:rsidR="0052536B" w:rsidRPr="00A04ACD" w:rsidTr="0052536B">
        <w:tc>
          <w:tcPr>
            <w:tcW w:w="4820" w:type="dxa"/>
            <w:tcBorders>
              <w:top w:val="single" w:sz="4" w:space="0" w:color="000000"/>
              <w:left w:val="single" w:sz="4" w:space="0" w:color="000000"/>
              <w:bottom w:val="single" w:sz="4" w:space="0" w:color="000000"/>
              <w:right w:val="single" w:sz="4" w:space="0" w:color="000000"/>
            </w:tcBorders>
          </w:tcPr>
          <w:p w:rsidR="0052536B" w:rsidRPr="00A04ACD" w:rsidRDefault="00DD34FE" w:rsidP="00833DD8">
            <w:pPr>
              <w:spacing w:before="30" w:after="3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w:t>
            </w:r>
            <w:r w:rsidR="0052536B" w:rsidRPr="00A04ACD">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Д</w:t>
            </w:r>
          </w:p>
        </w:tc>
        <w:tc>
          <w:tcPr>
            <w:tcW w:w="3118" w:type="dxa"/>
            <w:tcBorders>
              <w:top w:val="single" w:sz="4" w:space="0" w:color="000000"/>
              <w:left w:val="single" w:sz="4" w:space="0" w:color="000000"/>
              <w:bottom w:val="single" w:sz="4" w:space="0" w:color="000000"/>
              <w:right w:val="single" w:sz="4" w:space="0" w:color="000000"/>
            </w:tcBorders>
          </w:tcPr>
          <w:p w:rsidR="0052536B" w:rsidRPr="00A04ACD" w:rsidRDefault="00DD34FE" w:rsidP="00833DD8">
            <w:pPr>
              <w:spacing w:before="30" w:after="3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 7,2%</w:t>
            </w:r>
          </w:p>
        </w:tc>
      </w:tr>
      <w:tr w:rsidR="0052536B" w:rsidRPr="00A04ACD" w:rsidTr="0052536B">
        <w:tc>
          <w:tcPr>
            <w:tcW w:w="4820" w:type="dxa"/>
            <w:tcBorders>
              <w:top w:val="single" w:sz="4" w:space="0" w:color="000000"/>
              <w:left w:val="single" w:sz="4" w:space="0" w:color="000000"/>
              <w:bottom w:val="single" w:sz="4" w:space="0" w:color="000000"/>
              <w:right w:val="single" w:sz="4" w:space="0" w:color="000000"/>
            </w:tcBorders>
          </w:tcPr>
          <w:p w:rsidR="0052536B" w:rsidRPr="00A04ACD" w:rsidRDefault="0052536B" w:rsidP="00833DD8">
            <w:pPr>
              <w:spacing w:before="30" w:after="30" w:line="240" w:lineRule="auto"/>
              <w:jc w:val="center"/>
              <w:rPr>
                <w:rFonts w:ascii="Times New Roman" w:eastAsia="Times New Roman" w:hAnsi="Times New Roman" w:cs="Times New Roman"/>
                <w:color w:val="000000"/>
                <w:sz w:val="24"/>
                <w:szCs w:val="24"/>
              </w:rPr>
            </w:pPr>
            <w:r w:rsidRPr="00A04ACD">
              <w:rPr>
                <w:rFonts w:ascii="Times New Roman" w:eastAsia="Times New Roman" w:hAnsi="Times New Roman" w:cs="Times New Roman"/>
                <w:color w:val="000000"/>
                <w:sz w:val="24"/>
                <w:szCs w:val="24"/>
              </w:rPr>
              <w:t>Неврологические</w:t>
            </w:r>
          </w:p>
        </w:tc>
        <w:tc>
          <w:tcPr>
            <w:tcW w:w="3118" w:type="dxa"/>
            <w:tcBorders>
              <w:top w:val="single" w:sz="4" w:space="0" w:color="000000"/>
              <w:left w:val="single" w:sz="4" w:space="0" w:color="000000"/>
              <w:bottom w:val="single" w:sz="4" w:space="0" w:color="000000"/>
              <w:right w:val="single" w:sz="4" w:space="0" w:color="000000"/>
            </w:tcBorders>
          </w:tcPr>
          <w:p w:rsidR="0052536B" w:rsidRPr="00A04ACD" w:rsidRDefault="00DD34FE" w:rsidP="00833DD8">
            <w:pPr>
              <w:spacing w:before="30" w:after="3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 1,6%</w:t>
            </w:r>
          </w:p>
        </w:tc>
      </w:tr>
    </w:tbl>
    <w:p w:rsidR="00E02C45" w:rsidRDefault="00E02C45" w:rsidP="00E02C45">
      <w:pPr>
        <w:spacing w:after="0" w:line="240" w:lineRule="auto"/>
        <w:rPr>
          <w:rFonts w:ascii="Times New Roman" w:eastAsia="Times New Roman" w:hAnsi="Times New Roman"/>
          <w:color w:val="000000"/>
          <w:sz w:val="24"/>
          <w:szCs w:val="24"/>
        </w:rPr>
      </w:pPr>
    </w:p>
    <w:p w:rsidR="0052536B" w:rsidRDefault="0052536B" w:rsidP="00E02C45">
      <w:pPr>
        <w:spacing w:after="0" w:line="240" w:lineRule="auto"/>
        <w:rPr>
          <w:rFonts w:ascii="Times New Roman" w:eastAsia="Times New Roman" w:hAnsi="Times New Roman" w:cs="Times New Roman"/>
          <w:color w:val="000000"/>
          <w:sz w:val="24"/>
          <w:szCs w:val="24"/>
        </w:rPr>
      </w:pPr>
    </w:p>
    <w:p w:rsidR="00E02C45" w:rsidRPr="0052536B" w:rsidRDefault="00E02C45" w:rsidP="00E02C45">
      <w:pPr>
        <w:spacing w:line="240" w:lineRule="auto"/>
        <w:jc w:val="both"/>
        <w:rPr>
          <w:rFonts w:ascii="Times New Roman" w:eastAsia="Times New Roman" w:hAnsi="Times New Roman" w:cs="Times New Roman"/>
          <w:sz w:val="24"/>
          <w:szCs w:val="24"/>
        </w:rPr>
      </w:pPr>
      <w:r w:rsidRPr="002F61BD">
        <w:rPr>
          <w:rFonts w:ascii="Georgia" w:eastAsia="Times New Roman" w:hAnsi="Georgia" w:cs="Times New Roman"/>
          <w:sz w:val="24"/>
          <w:szCs w:val="24"/>
        </w:rPr>
        <w:t xml:space="preserve">        </w:t>
      </w:r>
      <w:r w:rsidRPr="0052536B">
        <w:rPr>
          <w:rFonts w:ascii="Times New Roman" w:eastAsia="Times New Roman" w:hAnsi="Times New Roman" w:cs="Times New Roman"/>
          <w:sz w:val="24"/>
          <w:szCs w:val="24"/>
        </w:rPr>
        <w:t>Создание адаптационной среды, соответствующей особенностям и потребностям развития детей – одна из основных задач дошкольного образования.</w:t>
      </w:r>
    </w:p>
    <w:p w:rsidR="00E02C45" w:rsidRPr="0052536B" w:rsidRDefault="00E02C45" w:rsidP="00E02C45">
      <w:pPr>
        <w:spacing w:line="240" w:lineRule="auto"/>
        <w:jc w:val="both"/>
        <w:rPr>
          <w:rFonts w:ascii="Times New Roman" w:eastAsia="Times New Roman" w:hAnsi="Times New Roman" w:cs="Times New Roman"/>
          <w:sz w:val="24"/>
          <w:szCs w:val="24"/>
        </w:rPr>
      </w:pPr>
      <w:r w:rsidRPr="0052536B">
        <w:rPr>
          <w:rFonts w:ascii="Times New Roman" w:eastAsia="Times New Roman" w:hAnsi="Times New Roman" w:cs="Times New Roman"/>
          <w:sz w:val="24"/>
          <w:szCs w:val="24"/>
        </w:rPr>
        <w:t xml:space="preserve">        В отчетный период в ДОУ создана и поддерживается адаптивная педагогическая среда в единстве ее санитарно – гигиенических, психологических и дидактических компонентов, которая способствует в реализации задач ранней диагностики, профилактики и преодоления ситуаций, отягчающих адаптацию детей и родителей к условиям ДОУ.</w:t>
      </w:r>
    </w:p>
    <w:p w:rsidR="00D3217D" w:rsidRDefault="00E02C45" w:rsidP="00E02C45">
      <w:pPr>
        <w:spacing w:line="240" w:lineRule="auto"/>
        <w:jc w:val="both"/>
        <w:rPr>
          <w:rFonts w:ascii="Times New Roman" w:hAnsi="Times New Roman" w:cs="Times New Roman"/>
          <w:sz w:val="24"/>
          <w:szCs w:val="24"/>
        </w:rPr>
      </w:pPr>
      <w:r w:rsidRPr="0052536B">
        <w:rPr>
          <w:rFonts w:ascii="Times New Roman" w:eastAsia="Times New Roman" w:hAnsi="Times New Roman" w:cs="Times New Roman"/>
          <w:sz w:val="24"/>
          <w:szCs w:val="24"/>
        </w:rPr>
        <w:t xml:space="preserve">      </w:t>
      </w:r>
    </w:p>
    <w:p w:rsidR="00E02C45" w:rsidRPr="0052536B" w:rsidRDefault="00E02C45" w:rsidP="00D3217D">
      <w:pPr>
        <w:spacing w:line="240" w:lineRule="auto"/>
        <w:jc w:val="center"/>
        <w:rPr>
          <w:rFonts w:ascii="Times New Roman" w:eastAsia="Times New Roman" w:hAnsi="Times New Roman" w:cs="Times New Roman"/>
          <w:b/>
          <w:sz w:val="24"/>
          <w:szCs w:val="24"/>
        </w:rPr>
      </w:pPr>
      <w:r w:rsidRPr="0052536B">
        <w:rPr>
          <w:rFonts w:ascii="Times New Roman" w:eastAsia="Times New Roman" w:hAnsi="Times New Roman" w:cs="Times New Roman"/>
          <w:b/>
          <w:sz w:val="24"/>
          <w:szCs w:val="24"/>
        </w:rPr>
        <w:t>Адаптация детей к условиям детского сада проходила в три этапа.</w:t>
      </w:r>
    </w:p>
    <w:p w:rsidR="00E02C45" w:rsidRPr="0052536B" w:rsidRDefault="00E02C45" w:rsidP="00E02C45">
      <w:pPr>
        <w:spacing w:line="240" w:lineRule="auto"/>
        <w:jc w:val="both"/>
        <w:rPr>
          <w:rFonts w:ascii="Times New Roman" w:eastAsia="Times New Roman" w:hAnsi="Times New Roman" w:cs="Times New Roman"/>
          <w:sz w:val="24"/>
          <w:szCs w:val="24"/>
        </w:rPr>
      </w:pPr>
      <w:r w:rsidRPr="0052536B">
        <w:rPr>
          <w:rFonts w:ascii="Times New Roman" w:eastAsia="Times New Roman" w:hAnsi="Times New Roman" w:cs="Times New Roman"/>
          <w:sz w:val="24"/>
          <w:szCs w:val="24"/>
        </w:rPr>
        <w:t xml:space="preserve">На первом этапе родители заполняли анкеты по определению готовности ребенка к поступлению в ДОУ, знакомились с групповыми помещениями и условиями пребывания детей в детском саду. В индивидуальных беседах </w:t>
      </w:r>
      <w:r w:rsidR="0052536B">
        <w:rPr>
          <w:rFonts w:ascii="Times New Roman" w:hAnsi="Times New Roman" w:cs="Times New Roman"/>
          <w:sz w:val="24"/>
          <w:szCs w:val="24"/>
        </w:rPr>
        <w:t xml:space="preserve">воспитатели, педагог-психолог </w:t>
      </w:r>
      <w:r w:rsidRPr="0052536B">
        <w:rPr>
          <w:rFonts w:ascii="Times New Roman" w:eastAsia="Times New Roman" w:hAnsi="Times New Roman" w:cs="Times New Roman"/>
          <w:sz w:val="24"/>
          <w:szCs w:val="24"/>
        </w:rPr>
        <w:t>знакомили родителей с особенностями адаптационного периода и факторами, о</w:t>
      </w:r>
      <w:r w:rsidR="0052536B">
        <w:rPr>
          <w:rFonts w:ascii="Times New Roman" w:hAnsi="Times New Roman" w:cs="Times New Roman"/>
          <w:sz w:val="24"/>
          <w:szCs w:val="24"/>
        </w:rPr>
        <w:t>т которых зависит его течение. Некоторые р</w:t>
      </w:r>
      <w:r w:rsidRPr="0052536B">
        <w:rPr>
          <w:rFonts w:ascii="Times New Roman" w:eastAsia="Times New Roman" w:hAnsi="Times New Roman" w:cs="Times New Roman"/>
          <w:sz w:val="24"/>
          <w:szCs w:val="24"/>
        </w:rPr>
        <w:t>одители вместе с детьми находились в группе от 2-х до 5-и дней непродолжительное время (2-3 часа).</w:t>
      </w:r>
    </w:p>
    <w:p w:rsidR="00E02C45" w:rsidRPr="0052536B" w:rsidRDefault="00E02C45" w:rsidP="00E02C45">
      <w:pPr>
        <w:spacing w:line="240" w:lineRule="auto"/>
        <w:jc w:val="both"/>
        <w:rPr>
          <w:rFonts w:ascii="Times New Roman" w:eastAsia="Times New Roman" w:hAnsi="Times New Roman" w:cs="Times New Roman"/>
          <w:sz w:val="24"/>
          <w:szCs w:val="24"/>
        </w:rPr>
      </w:pPr>
      <w:r w:rsidRPr="0052536B">
        <w:rPr>
          <w:rFonts w:ascii="Times New Roman" w:eastAsia="Times New Roman" w:hAnsi="Times New Roman" w:cs="Times New Roman"/>
          <w:sz w:val="24"/>
          <w:szCs w:val="24"/>
        </w:rPr>
        <w:t xml:space="preserve">На втором этапе на каждого ребенка заполнялась адаптационная карта наблюдений с последующим определением степени адаптации ребенка к условиям ДОУ (в бальной системе), проводились беседы, консультации, общие родительские собрания по вопросам адаптации детей и рекомендациями </w:t>
      </w:r>
      <w:r w:rsidR="0052536B">
        <w:rPr>
          <w:rFonts w:ascii="Times New Roman" w:hAnsi="Times New Roman" w:cs="Times New Roman"/>
          <w:sz w:val="24"/>
          <w:szCs w:val="24"/>
        </w:rPr>
        <w:t xml:space="preserve"> для родителей</w:t>
      </w:r>
      <w:r w:rsidRPr="0052536B">
        <w:rPr>
          <w:rFonts w:ascii="Times New Roman" w:eastAsia="Times New Roman" w:hAnsi="Times New Roman" w:cs="Times New Roman"/>
          <w:sz w:val="24"/>
          <w:szCs w:val="24"/>
        </w:rPr>
        <w:t>.</w:t>
      </w:r>
    </w:p>
    <w:p w:rsidR="00E02C45" w:rsidRPr="0052536B" w:rsidRDefault="00E02C45" w:rsidP="0052536B">
      <w:pPr>
        <w:spacing w:after="0" w:line="240" w:lineRule="auto"/>
        <w:jc w:val="both"/>
        <w:rPr>
          <w:rFonts w:ascii="Times New Roman" w:eastAsia="Times New Roman" w:hAnsi="Times New Roman" w:cs="Times New Roman"/>
          <w:sz w:val="24"/>
          <w:szCs w:val="24"/>
        </w:rPr>
      </w:pPr>
      <w:r w:rsidRPr="0052536B">
        <w:rPr>
          <w:rFonts w:ascii="Times New Roman" w:eastAsia="Times New Roman" w:hAnsi="Times New Roman" w:cs="Times New Roman"/>
          <w:sz w:val="24"/>
          <w:szCs w:val="24"/>
        </w:rPr>
        <w:lastRenderedPageBreak/>
        <w:t>На третьем этапе адаптационной работы педагогами произведен анализ адаптационных листов, заполнена итоговая карта по степени адаптации детей к условиям ДОУ, в которой отражены следующие результаты:</w:t>
      </w:r>
    </w:p>
    <w:p w:rsidR="00E02C45" w:rsidRPr="0052536B" w:rsidRDefault="00E02C45" w:rsidP="0052536B">
      <w:pPr>
        <w:spacing w:after="0" w:line="240" w:lineRule="auto"/>
        <w:jc w:val="both"/>
        <w:rPr>
          <w:rFonts w:ascii="Times New Roman" w:eastAsia="Times New Roman" w:hAnsi="Times New Roman" w:cs="Times New Roman"/>
          <w:sz w:val="24"/>
          <w:szCs w:val="24"/>
        </w:rPr>
      </w:pPr>
      <w:r w:rsidRPr="0052536B">
        <w:rPr>
          <w:rFonts w:ascii="Times New Roman" w:eastAsia="Times New Roman" w:hAnsi="Times New Roman" w:cs="Times New Roman"/>
          <w:sz w:val="24"/>
          <w:szCs w:val="24"/>
        </w:rPr>
        <w:t>- общий эмоциональный фон – 2 балла;</w:t>
      </w:r>
    </w:p>
    <w:p w:rsidR="00E02C45" w:rsidRPr="0052536B" w:rsidRDefault="00E02C45" w:rsidP="0052536B">
      <w:pPr>
        <w:spacing w:after="0" w:line="240" w:lineRule="auto"/>
        <w:jc w:val="both"/>
        <w:rPr>
          <w:rFonts w:ascii="Times New Roman" w:eastAsia="Times New Roman" w:hAnsi="Times New Roman" w:cs="Times New Roman"/>
          <w:sz w:val="24"/>
          <w:szCs w:val="24"/>
        </w:rPr>
      </w:pPr>
      <w:r w:rsidRPr="0052536B">
        <w:rPr>
          <w:rFonts w:ascii="Times New Roman" w:eastAsia="Times New Roman" w:hAnsi="Times New Roman" w:cs="Times New Roman"/>
          <w:sz w:val="24"/>
          <w:szCs w:val="24"/>
        </w:rPr>
        <w:t>- познавательная и игровая деятельность – 2,5 балла;</w:t>
      </w:r>
    </w:p>
    <w:p w:rsidR="00E02C45" w:rsidRPr="0052536B" w:rsidRDefault="00E02C45" w:rsidP="0052536B">
      <w:pPr>
        <w:spacing w:after="0" w:line="240" w:lineRule="auto"/>
        <w:jc w:val="both"/>
        <w:rPr>
          <w:rFonts w:ascii="Times New Roman" w:eastAsia="Times New Roman" w:hAnsi="Times New Roman" w:cs="Times New Roman"/>
          <w:sz w:val="24"/>
          <w:szCs w:val="24"/>
        </w:rPr>
      </w:pPr>
      <w:r w:rsidRPr="0052536B">
        <w:rPr>
          <w:rFonts w:ascii="Times New Roman" w:eastAsia="Times New Roman" w:hAnsi="Times New Roman" w:cs="Times New Roman"/>
          <w:sz w:val="24"/>
          <w:szCs w:val="24"/>
        </w:rPr>
        <w:t>- взаимоотношения со взрослыми – 3 балла;</w:t>
      </w:r>
    </w:p>
    <w:p w:rsidR="00E02C45" w:rsidRPr="0052536B" w:rsidRDefault="00E02C45" w:rsidP="0052536B">
      <w:pPr>
        <w:spacing w:after="0" w:line="240" w:lineRule="auto"/>
        <w:jc w:val="both"/>
        <w:rPr>
          <w:rFonts w:ascii="Times New Roman" w:eastAsia="Times New Roman" w:hAnsi="Times New Roman" w:cs="Times New Roman"/>
          <w:sz w:val="24"/>
          <w:szCs w:val="24"/>
        </w:rPr>
      </w:pPr>
      <w:r w:rsidRPr="0052536B">
        <w:rPr>
          <w:rFonts w:ascii="Times New Roman" w:eastAsia="Times New Roman" w:hAnsi="Times New Roman" w:cs="Times New Roman"/>
          <w:sz w:val="24"/>
          <w:szCs w:val="24"/>
        </w:rPr>
        <w:t>- реакция на изменение обычной ситуации – 2 балла.</w:t>
      </w:r>
    </w:p>
    <w:p w:rsidR="0052536B" w:rsidRDefault="0052536B" w:rsidP="005253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D5195" w:rsidRDefault="00FD5195" w:rsidP="00272740">
      <w:pPr>
        <w:spacing w:after="0"/>
        <w:rPr>
          <w:rFonts w:ascii="Georgia" w:hAnsi="Georgia"/>
          <w:b/>
          <w:bCs/>
          <w:sz w:val="24"/>
          <w:szCs w:val="24"/>
        </w:rPr>
      </w:pPr>
    </w:p>
    <w:p w:rsidR="00FD5195" w:rsidRDefault="00FD5195" w:rsidP="00FD5195">
      <w:pPr>
        <w:spacing w:after="0"/>
        <w:jc w:val="center"/>
        <w:rPr>
          <w:rFonts w:ascii="Georgia" w:hAnsi="Georgia"/>
          <w:b/>
          <w:bCs/>
          <w:sz w:val="24"/>
          <w:szCs w:val="24"/>
        </w:rPr>
      </w:pPr>
      <w:r w:rsidRPr="00400101">
        <w:rPr>
          <w:rFonts w:ascii="Georgia" w:hAnsi="Georgia"/>
          <w:b/>
          <w:bCs/>
          <w:sz w:val="24"/>
          <w:szCs w:val="24"/>
        </w:rPr>
        <w:t>Анализ адаптации детей:</w:t>
      </w:r>
    </w:p>
    <w:p w:rsidR="00FD5195" w:rsidRDefault="00FD5195" w:rsidP="00FD5195">
      <w:pPr>
        <w:spacing w:after="0"/>
        <w:jc w:val="center"/>
        <w:rPr>
          <w:rFonts w:ascii="Georgia" w:hAnsi="Georgia"/>
          <w:b/>
          <w:bCs/>
          <w:sz w:val="24"/>
          <w:szCs w:val="24"/>
        </w:rPr>
      </w:pPr>
    </w:p>
    <w:tbl>
      <w:tblPr>
        <w:tblStyle w:val="af5"/>
        <w:tblW w:w="0" w:type="auto"/>
        <w:tblInd w:w="1992" w:type="dxa"/>
        <w:tblLook w:val="04A0"/>
      </w:tblPr>
      <w:tblGrid>
        <w:gridCol w:w="2268"/>
        <w:gridCol w:w="1559"/>
        <w:gridCol w:w="1560"/>
      </w:tblGrid>
      <w:tr w:rsidR="00FD5195" w:rsidTr="00475A8A">
        <w:tc>
          <w:tcPr>
            <w:tcW w:w="2268" w:type="dxa"/>
          </w:tcPr>
          <w:p w:rsidR="00FD5195" w:rsidRPr="00E474D3" w:rsidRDefault="00FD5195" w:rsidP="00475A8A">
            <w:pPr>
              <w:jc w:val="center"/>
              <w:rPr>
                <w:rFonts w:ascii="Georgia" w:hAnsi="Georgia"/>
                <w:bCs/>
                <w:sz w:val="24"/>
                <w:szCs w:val="24"/>
              </w:rPr>
            </w:pPr>
            <w:r w:rsidRPr="00E474D3">
              <w:rPr>
                <w:rFonts w:ascii="Georgia" w:hAnsi="Georgia"/>
                <w:bCs/>
                <w:sz w:val="24"/>
                <w:szCs w:val="24"/>
              </w:rPr>
              <w:t>Всего поступило</w:t>
            </w:r>
          </w:p>
        </w:tc>
        <w:tc>
          <w:tcPr>
            <w:tcW w:w="1559" w:type="dxa"/>
          </w:tcPr>
          <w:p w:rsidR="00FD5195" w:rsidRPr="00E474D3" w:rsidRDefault="00FD5195" w:rsidP="00475A8A">
            <w:pPr>
              <w:jc w:val="center"/>
              <w:rPr>
                <w:rFonts w:ascii="Georgia" w:hAnsi="Georgia"/>
                <w:bCs/>
                <w:sz w:val="24"/>
                <w:szCs w:val="24"/>
              </w:rPr>
            </w:pPr>
            <w:r w:rsidRPr="00E474D3">
              <w:rPr>
                <w:rFonts w:ascii="Georgia" w:hAnsi="Georgia"/>
                <w:bCs/>
                <w:sz w:val="24"/>
                <w:szCs w:val="24"/>
              </w:rPr>
              <w:t>Ясли</w:t>
            </w:r>
          </w:p>
        </w:tc>
        <w:tc>
          <w:tcPr>
            <w:tcW w:w="1560" w:type="dxa"/>
          </w:tcPr>
          <w:p w:rsidR="00FD5195" w:rsidRPr="00E474D3" w:rsidRDefault="00FD5195" w:rsidP="00475A8A">
            <w:pPr>
              <w:jc w:val="center"/>
              <w:rPr>
                <w:rFonts w:ascii="Georgia" w:hAnsi="Georgia"/>
                <w:bCs/>
                <w:sz w:val="24"/>
                <w:szCs w:val="24"/>
              </w:rPr>
            </w:pPr>
            <w:r w:rsidRPr="00E474D3">
              <w:rPr>
                <w:rFonts w:ascii="Georgia" w:hAnsi="Georgia"/>
                <w:bCs/>
                <w:sz w:val="24"/>
                <w:szCs w:val="24"/>
              </w:rPr>
              <w:t>Сад</w:t>
            </w:r>
          </w:p>
        </w:tc>
      </w:tr>
      <w:tr w:rsidR="00FD5195" w:rsidTr="00475A8A">
        <w:tc>
          <w:tcPr>
            <w:tcW w:w="2268" w:type="dxa"/>
          </w:tcPr>
          <w:p w:rsidR="00FD5195" w:rsidRPr="00E474D3" w:rsidRDefault="00FD5195" w:rsidP="00475A8A">
            <w:pPr>
              <w:jc w:val="center"/>
              <w:rPr>
                <w:rFonts w:ascii="Georgia" w:hAnsi="Georgia"/>
                <w:bCs/>
                <w:sz w:val="24"/>
                <w:szCs w:val="24"/>
              </w:rPr>
            </w:pPr>
          </w:p>
          <w:p w:rsidR="00FD5195" w:rsidRPr="00E474D3" w:rsidRDefault="00FD5195" w:rsidP="00475A8A">
            <w:pPr>
              <w:jc w:val="center"/>
              <w:rPr>
                <w:rFonts w:ascii="Georgia" w:hAnsi="Georgia"/>
                <w:bCs/>
                <w:sz w:val="24"/>
                <w:szCs w:val="24"/>
              </w:rPr>
            </w:pPr>
            <w:r w:rsidRPr="00E474D3">
              <w:rPr>
                <w:rFonts w:ascii="Georgia" w:hAnsi="Georgia"/>
                <w:bCs/>
                <w:sz w:val="24"/>
                <w:szCs w:val="24"/>
              </w:rPr>
              <w:t>8</w:t>
            </w:r>
            <w:r w:rsidR="00272740">
              <w:rPr>
                <w:rFonts w:ascii="Georgia" w:hAnsi="Georgia"/>
                <w:bCs/>
                <w:sz w:val="24"/>
                <w:szCs w:val="24"/>
              </w:rPr>
              <w:t>4</w:t>
            </w:r>
          </w:p>
        </w:tc>
        <w:tc>
          <w:tcPr>
            <w:tcW w:w="1559" w:type="dxa"/>
          </w:tcPr>
          <w:p w:rsidR="00FD5195" w:rsidRPr="00E474D3" w:rsidRDefault="00FD5195" w:rsidP="00475A8A">
            <w:pPr>
              <w:jc w:val="center"/>
              <w:rPr>
                <w:rFonts w:ascii="Georgia" w:hAnsi="Georgia"/>
                <w:bCs/>
                <w:sz w:val="24"/>
                <w:szCs w:val="24"/>
              </w:rPr>
            </w:pPr>
          </w:p>
          <w:p w:rsidR="00FD5195" w:rsidRPr="00E474D3" w:rsidRDefault="00FD5195" w:rsidP="00475A8A">
            <w:pPr>
              <w:jc w:val="center"/>
              <w:rPr>
                <w:rFonts w:ascii="Georgia" w:hAnsi="Georgia"/>
                <w:bCs/>
                <w:sz w:val="24"/>
                <w:szCs w:val="24"/>
              </w:rPr>
            </w:pPr>
            <w:r w:rsidRPr="00E474D3">
              <w:rPr>
                <w:rFonts w:ascii="Georgia" w:hAnsi="Georgia"/>
                <w:bCs/>
                <w:sz w:val="24"/>
                <w:szCs w:val="24"/>
              </w:rPr>
              <w:t>4</w:t>
            </w:r>
            <w:r w:rsidR="00272740">
              <w:rPr>
                <w:rFonts w:ascii="Georgia" w:hAnsi="Georgia"/>
                <w:bCs/>
                <w:sz w:val="24"/>
                <w:szCs w:val="24"/>
              </w:rPr>
              <w:t>4</w:t>
            </w:r>
          </w:p>
        </w:tc>
        <w:tc>
          <w:tcPr>
            <w:tcW w:w="1560" w:type="dxa"/>
          </w:tcPr>
          <w:p w:rsidR="00FD5195" w:rsidRPr="00E474D3" w:rsidRDefault="00FD5195" w:rsidP="00475A8A">
            <w:pPr>
              <w:jc w:val="center"/>
              <w:rPr>
                <w:rFonts w:ascii="Georgia" w:hAnsi="Georgia"/>
                <w:bCs/>
                <w:sz w:val="24"/>
                <w:szCs w:val="24"/>
              </w:rPr>
            </w:pPr>
          </w:p>
          <w:p w:rsidR="00FD5195" w:rsidRPr="00E474D3" w:rsidRDefault="00FD5195" w:rsidP="00475A8A">
            <w:pPr>
              <w:jc w:val="center"/>
              <w:rPr>
                <w:rFonts w:ascii="Georgia" w:hAnsi="Georgia"/>
                <w:bCs/>
                <w:sz w:val="24"/>
                <w:szCs w:val="24"/>
              </w:rPr>
            </w:pPr>
            <w:r w:rsidRPr="00E474D3">
              <w:rPr>
                <w:rFonts w:ascii="Georgia" w:hAnsi="Georgia"/>
                <w:bCs/>
                <w:sz w:val="24"/>
                <w:szCs w:val="24"/>
              </w:rPr>
              <w:t>40</w:t>
            </w:r>
          </w:p>
        </w:tc>
      </w:tr>
    </w:tbl>
    <w:p w:rsidR="00FD5195" w:rsidRDefault="00FD5195" w:rsidP="00FD5195">
      <w:pPr>
        <w:spacing w:after="0"/>
        <w:jc w:val="center"/>
        <w:rPr>
          <w:rFonts w:ascii="Georgia" w:hAnsi="Georgia"/>
          <w:b/>
          <w:bCs/>
          <w:sz w:val="24"/>
          <w:szCs w:val="24"/>
        </w:rPr>
      </w:pPr>
    </w:p>
    <w:p w:rsidR="00FD5195" w:rsidRPr="00400101" w:rsidRDefault="00FD5195" w:rsidP="00FD5195">
      <w:pPr>
        <w:spacing w:after="0"/>
        <w:jc w:val="center"/>
        <w:rPr>
          <w:rFonts w:ascii="Georgia" w:eastAsia="SimSun" w:hAnsi="Georgia"/>
          <w:b/>
          <w:bCs/>
          <w:i/>
          <w:iCs/>
          <w:sz w:val="24"/>
          <w:szCs w:val="24"/>
          <w:lang w:eastAsia="zh-CN"/>
        </w:rPr>
      </w:pPr>
      <w:r w:rsidRPr="00400101">
        <w:rPr>
          <w:rFonts w:ascii="Georgia" w:eastAsia="SimSun" w:hAnsi="Georgia"/>
          <w:b/>
          <w:bCs/>
          <w:i/>
          <w:iCs/>
          <w:sz w:val="24"/>
          <w:szCs w:val="24"/>
          <w:lang w:eastAsia="zh-CN"/>
        </w:rPr>
        <w:t>Результаты адаптации детей по степени тяжести.</w:t>
      </w:r>
    </w:p>
    <w:p w:rsidR="00FD5195" w:rsidRPr="00400101" w:rsidRDefault="00FD5195" w:rsidP="00FD5195">
      <w:pPr>
        <w:spacing w:after="0"/>
        <w:jc w:val="center"/>
        <w:rPr>
          <w:rFonts w:ascii="Georgia" w:eastAsia="SimSun" w:hAnsi="Georgia"/>
          <w:b/>
          <w:bCs/>
          <w:i/>
          <w:iCs/>
          <w:sz w:val="24"/>
          <w:szCs w:val="24"/>
          <w:lang w:eastAsia="zh-CN"/>
        </w:rPr>
      </w:pPr>
    </w:p>
    <w:tbl>
      <w:tblPr>
        <w:tblW w:w="0" w:type="auto"/>
        <w:tblInd w:w="1108" w:type="dxa"/>
        <w:tblBorders>
          <w:top w:val="single" w:sz="4" w:space="0" w:color="auto"/>
          <w:left w:val="single" w:sz="4" w:space="0" w:color="auto"/>
          <w:bottom w:val="single" w:sz="4" w:space="0" w:color="auto"/>
          <w:right w:val="single" w:sz="4" w:space="0" w:color="auto"/>
        </w:tblBorders>
        <w:tblLook w:val="0000"/>
      </w:tblPr>
      <w:tblGrid>
        <w:gridCol w:w="2391"/>
        <w:gridCol w:w="2393"/>
        <w:gridCol w:w="2393"/>
      </w:tblGrid>
      <w:tr w:rsidR="00FD5195" w:rsidRPr="00400101" w:rsidTr="00475A8A">
        <w:tc>
          <w:tcPr>
            <w:tcW w:w="2391" w:type="dxa"/>
            <w:tcBorders>
              <w:top w:val="single" w:sz="4" w:space="0" w:color="auto"/>
              <w:left w:val="single" w:sz="4" w:space="0" w:color="auto"/>
              <w:bottom w:val="single" w:sz="4" w:space="0" w:color="auto"/>
              <w:right w:val="single" w:sz="4" w:space="0" w:color="auto"/>
            </w:tcBorders>
          </w:tcPr>
          <w:p w:rsidR="00FD5195" w:rsidRPr="00400101" w:rsidRDefault="00FD5195" w:rsidP="00475A8A">
            <w:pPr>
              <w:spacing w:after="0"/>
              <w:rPr>
                <w:rFonts w:ascii="Georgia" w:eastAsia="SimSun" w:hAnsi="Georgia"/>
                <w:sz w:val="24"/>
                <w:szCs w:val="24"/>
                <w:lang w:eastAsia="zh-CN"/>
              </w:rPr>
            </w:pPr>
            <w:r w:rsidRPr="00400101">
              <w:rPr>
                <w:rFonts w:ascii="Georgia" w:hAnsi="Georgia"/>
                <w:sz w:val="24"/>
                <w:szCs w:val="24"/>
              </w:rPr>
              <w:t>Степень тяжести</w:t>
            </w:r>
          </w:p>
        </w:tc>
        <w:tc>
          <w:tcPr>
            <w:tcW w:w="2393" w:type="dxa"/>
            <w:tcBorders>
              <w:top w:val="single" w:sz="4" w:space="0" w:color="auto"/>
              <w:left w:val="single" w:sz="4" w:space="0" w:color="auto"/>
              <w:bottom w:val="single" w:sz="4" w:space="0" w:color="auto"/>
              <w:right w:val="single" w:sz="4" w:space="0" w:color="auto"/>
            </w:tcBorders>
          </w:tcPr>
          <w:p w:rsidR="00FD5195" w:rsidRPr="00400101" w:rsidRDefault="00FD5195" w:rsidP="00475A8A">
            <w:pPr>
              <w:spacing w:after="0"/>
              <w:jc w:val="center"/>
              <w:rPr>
                <w:rFonts w:ascii="Georgia" w:eastAsia="SimSun" w:hAnsi="Georgia"/>
                <w:sz w:val="24"/>
                <w:szCs w:val="24"/>
                <w:lang w:eastAsia="zh-CN"/>
              </w:rPr>
            </w:pPr>
            <w:r w:rsidRPr="00400101">
              <w:rPr>
                <w:rFonts w:ascii="Georgia" w:eastAsia="SimSun" w:hAnsi="Georgia"/>
                <w:sz w:val="24"/>
                <w:szCs w:val="24"/>
                <w:lang w:eastAsia="zh-CN"/>
              </w:rPr>
              <w:t>2011 год</w:t>
            </w:r>
          </w:p>
        </w:tc>
        <w:tc>
          <w:tcPr>
            <w:tcW w:w="2393" w:type="dxa"/>
            <w:tcBorders>
              <w:top w:val="single" w:sz="4" w:space="0" w:color="auto"/>
              <w:left w:val="single" w:sz="4" w:space="0" w:color="auto"/>
              <w:bottom w:val="single" w:sz="4" w:space="0" w:color="auto"/>
              <w:right w:val="single" w:sz="4" w:space="0" w:color="auto"/>
            </w:tcBorders>
          </w:tcPr>
          <w:p w:rsidR="00FD5195" w:rsidRPr="00400101" w:rsidRDefault="00FD5195" w:rsidP="00475A8A">
            <w:pPr>
              <w:spacing w:after="0"/>
              <w:jc w:val="center"/>
              <w:rPr>
                <w:rFonts w:ascii="Georgia" w:eastAsia="SimSun" w:hAnsi="Georgia"/>
                <w:sz w:val="24"/>
                <w:szCs w:val="24"/>
                <w:lang w:eastAsia="zh-CN"/>
              </w:rPr>
            </w:pPr>
            <w:r>
              <w:rPr>
                <w:rFonts w:ascii="Georgia" w:eastAsia="SimSun" w:hAnsi="Georgia"/>
                <w:sz w:val="24"/>
                <w:szCs w:val="24"/>
                <w:lang w:eastAsia="zh-CN"/>
              </w:rPr>
              <w:t>2013-2014</w:t>
            </w:r>
          </w:p>
        </w:tc>
      </w:tr>
      <w:tr w:rsidR="00FD5195" w:rsidRPr="00400101" w:rsidTr="00475A8A">
        <w:tc>
          <w:tcPr>
            <w:tcW w:w="2391" w:type="dxa"/>
            <w:tcBorders>
              <w:top w:val="single" w:sz="4" w:space="0" w:color="auto"/>
              <w:left w:val="single" w:sz="4" w:space="0" w:color="auto"/>
              <w:bottom w:val="single" w:sz="4" w:space="0" w:color="auto"/>
              <w:right w:val="single" w:sz="4" w:space="0" w:color="auto"/>
            </w:tcBorders>
          </w:tcPr>
          <w:p w:rsidR="00FD5195" w:rsidRPr="00400101" w:rsidRDefault="00FD5195" w:rsidP="00475A8A">
            <w:pPr>
              <w:spacing w:after="0"/>
              <w:rPr>
                <w:rFonts w:ascii="Georgia" w:eastAsia="SimSun" w:hAnsi="Georgia"/>
                <w:sz w:val="24"/>
                <w:szCs w:val="24"/>
                <w:lang w:eastAsia="zh-CN"/>
              </w:rPr>
            </w:pPr>
            <w:r w:rsidRPr="00400101">
              <w:rPr>
                <w:rFonts w:ascii="Georgia" w:hAnsi="Georgia"/>
                <w:sz w:val="24"/>
                <w:szCs w:val="24"/>
              </w:rPr>
              <w:t>Легкая</w:t>
            </w:r>
          </w:p>
        </w:tc>
        <w:tc>
          <w:tcPr>
            <w:tcW w:w="2393" w:type="dxa"/>
            <w:tcBorders>
              <w:top w:val="single" w:sz="4" w:space="0" w:color="auto"/>
              <w:left w:val="single" w:sz="4" w:space="0" w:color="auto"/>
              <w:bottom w:val="single" w:sz="4" w:space="0" w:color="auto"/>
              <w:right w:val="single" w:sz="4" w:space="0" w:color="auto"/>
            </w:tcBorders>
          </w:tcPr>
          <w:p w:rsidR="00FD5195" w:rsidRPr="00400101" w:rsidRDefault="00FD5195" w:rsidP="00475A8A">
            <w:pPr>
              <w:spacing w:after="0"/>
              <w:jc w:val="center"/>
              <w:rPr>
                <w:rFonts w:ascii="Georgia" w:eastAsia="SimSun" w:hAnsi="Georgia"/>
                <w:sz w:val="24"/>
                <w:szCs w:val="24"/>
                <w:lang w:eastAsia="zh-CN"/>
              </w:rPr>
            </w:pPr>
            <w:r w:rsidRPr="00400101">
              <w:rPr>
                <w:rFonts w:ascii="Georgia" w:eastAsia="SimSun" w:hAnsi="Georgia"/>
                <w:sz w:val="24"/>
                <w:szCs w:val="24"/>
                <w:lang w:eastAsia="zh-CN"/>
              </w:rPr>
              <w:t>43/ 46,9%</w:t>
            </w:r>
          </w:p>
        </w:tc>
        <w:tc>
          <w:tcPr>
            <w:tcW w:w="2393" w:type="dxa"/>
            <w:tcBorders>
              <w:top w:val="single" w:sz="4" w:space="0" w:color="auto"/>
              <w:left w:val="single" w:sz="4" w:space="0" w:color="auto"/>
              <w:bottom w:val="single" w:sz="4" w:space="0" w:color="auto"/>
              <w:right w:val="single" w:sz="4" w:space="0" w:color="auto"/>
            </w:tcBorders>
          </w:tcPr>
          <w:p w:rsidR="00FD5195" w:rsidRPr="00400101" w:rsidRDefault="00FD5195" w:rsidP="00475A8A">
            <w:pPr>
              <w:spacing w:after="0"/>
              <w:jc w:val="center"/>
              <w:rPr>
                <w:rFonts w:ascii="Georgia" w:eastAsia="SimSun" w:hAnsi="Georgia"/>
                <w:sz w:val="24"/>
                <w:szCs w:val="24"/>
                <w:lang w:eastAsia="zh-CN"/>
              </w:rPr>
            </w:pPr>
            <w:r>
              <w:rPr>
                <w:rFonts w:ascii="Georgia" w:eastAsia="SimSun" w:hAnsi="Georgia"/>
                <w:sz w:val="24"/>
                <w:szCs w:val="24"/>
                <w:lang w:eastAsia="zh-CN"/>
              </w:rPr>
              <w:t>66/80.4%</w:t>
            </w:r>
          </w:p>
        </w:tc>
      </w:tr>
      <w:tr w:rsidR="00FD5195" w:rsidRPr="00400101" w:rsidTr="00475A8A">
        <w:tc>
          <w:tcPr>
            <w:tcW w:w="2391" w:type="dxa"/>
            <w:tcBorders>
              <w:top w:val="single" w:sz="4" w:space="0" w:color="auto"/>
              <w:left w:val="single" w:sz="4" w:space="0" w:color="auto"/>
              <w:bottom w:val="single" w:sz="4" w:space="0" w:color="auto"/>
              <w:right w:val="single" w:sz="4" w:space="0" w:color="auto"/>
            </w:tcBorders>
          </w:tcPr>
          <w:p w:rsidR="00FD5195" w:rsidRPr="00400101" w:rsidRDefault="00FD5195" w:rsidP="00475A8A">
            <w:pPr>
              <w:spacing w:after="0"/>
              <w:rPr>
                <w:rFonts w:ascii="Georgia" w:eastAsia="SimSun" w:hAnsi="Georgia"/>
                <w:sz w:val="24"/>
                <w:szCs w:val="24"/>
                <w:lang w:eastAsia="zh-CN"/>
              </w:rPr>
            </w:pPr>
            <w:r w:rsidRPr="00400101">
              <w:rPr>
                <w:rFonts w:ascii="Georgia" w:hAnsi="Georgia"/>
                <w:sz w:val="24"/>
                <w:szCs w:val="24"/>
              </w:rPr>
              <w:t>Средняя</w:t>
            </w:r>
          </w:p>
        </w:tc>
        <w:tc>
          <w:tcPr>
            <w:tcW w:w="2393" w:type="dxa"/>
            <w:tcBorders>
              <w:top w:val="single" w:sz="4" w:space="0" w:color="auto"/>
              <w:left w:val="single" w:sz="4" w:space="0" w:color="auto"/>
              <w:bottom w:val="single" w:sz="4" w:space="0" w:color="auto"/>
              <w:right w:val="single" w:sz="4" w:space="0" w:color="auto"/>
            </w:tcBorders>
          </w:tcPr>
          <w:p w:rsidR="00FD5195" w:rsidRPr="00400101" w:rsidRDefault="00FD5195" w:rsidP="00475A8A">
            <w:pPr>
              <w:spacing w:after="0"/>
              <w:jc w:val="center"/>
              <w:rPr>
                <w:rFonts w:ascii="Georgia" w:eastAsia="SimSun" w:hAnsi="Georgia"/>
                <w:sz w:val="24"/>
                <w:szCs w:val="24"/>
                <w:lang w:eastAsia="zh-CN"/>
              </w:rPr>
            </w:pPr>
            <w:r w:rsidRPr="00400101">
              <w:rPr>
                <w:rFonts w:ascii="Georgia" w:eastAsia="SimSun" w:hAnsi="Georgia"/>
                <w:sz w:val="24"/>
                <w:szCs w:val="24"/>
                <w:lang w:eastAsia="zh-CN"/>
              </w:rPr>
              <w:t>21/ 42,8%</w:t>
            </w:r>
          </w:p>
        </w:tc>
        <w:tc>
          <w:tcPr>
            <w:tcW w:w="2393" w:type="dxa"/>
            <w:tcBorders>
              <w:top w:val="single" w:sz="4" w:space="0" w:color="auto"/>
              <w:left w:val="single" w:sz="4" w:space="0" w:color="auto"/>
              <w:bottom w:val="single" w:sz="4" w:space="0" w:color="auto"/>
              <w:right w:val="single" w:sz="4" w:space="0" w:color="auto"/>
            </w:tcBorders>
          </w:tcPr>
          <w:p w:rsidR="00FD5195" w:rsidRPr="00400101" w:rsidRDefault="00D336D0" w:rsidP="00475A8A">
            <w:pPr>
              <w:spacing w:after="0"/>
              <w:jc w:val="center"/>
              <w:rPr>
                <w:rFonts w:ascii="Georgia" w:eastAsia="SimSun" w:hAnsi="Georgia"/>
                <w:sz w:val="24"/>
                <w:szCs w:val="24"/>
                <w:lang w:eastAsia="zh-CN"/>
              </w:rPr>
            </w:pPr>
            <w:r>
              <w:rPr>
                <w:rFonts w:ascii="Georgia" w:eastAsia="SimSun" w:hAnsi="Georgia"/>
                <w:sz w:val="24"/>
                <w:szCs w:val="24"/>
                <w:lang w:eastAsia="zh-CN"/>
              </w:rPr>
              <w:t>12</w:t>
            </w:r>
            <w:r w:rsidR="00FD5195">
              <w:rPr>
                <w:rFonts w:ascii="Georgia" w:eastAsia="SimSun" w:hAnsi="Georgia"/>
                <w:sz w:val="24"/>
                <w:szCs w:val="24"/>
                <w:lang w:eastAsia="zh-CN"/>
              </w:rPr>
              <w:t>/12%</w:t>
            </w:r>
          </w:p>
        </w:tc>
      </w:tr>
      <w:tr w:rsidR="00FD5195" w:rsidRPr="00400101" w:rsidTr="00475A8A">
        <w:tc>
          <w:tcPr>
            <w:tcW w:w="2391" w:type="dxa"/>
            <w:tcBorders>
              <w:top w:val="single" w:sz="4" w:space="0" w:color="auto"/>
              <w:left w:val="single" w:sz="4" w:space="0" w:color="auto"/>
              <w:bottom w:val="single" w:sz="4" w:space="0" w:color="auto"/>
              <w:right w:val="single" w:sz="4" w:space="0" w:color="auto"/>
            </w:tcBorders>
          </w:tcPr>
          <w:p w:rsidR="00FD5195" w:rsidRPr="00400101" w:rsidRDefault="00FD5195" w:rsidP="00475A8A">
            <w:pPr>
              <w:spacing w:after="0"/>
              <w:rPr>
                <w:rFonts w:ascii="Georgia" w:eastAsia="SimSun" w:hAnsi="Georgia"/>
                <w:sz w:val="24"/>
                <w:szCs w:val="24"/>
                <w:lang w:eastAsia="zh-CN"/>
              </w:rPr>
            </w:pPr>
            <w:r w:rsidRPr="00400101">
              <w:rPr>
                <w:rFonts w:ascii="Georgia" w:hAnsi="Georgia"/>
                <w:sz w:val="24"/>
                <w:szCs w:val="24"/>
              </w:rPr>
              <w:t>Тяжелая</w:t>
            </w:r>
          </w:p>
        </w:tc>
        <w:tc>
          <w:tcPr>
            <w:tcW w:w="2393" w:type="dxa"/>
            <w:tcBorders>
              <w:top w:val="single" w:sz="4" w:space="0" w:color="auto"/>
              <w:left w:val="single" w:sz="4" w:space="0" w:color="auto"/>
              <w:bottom w:val="single" w:sz="4" w:space="0" w:color="auto"/>
              <w:right w:val="single" w:sz="4" w:space="0" w:color="auto"/>
            </w:tcBorders>
          </w:tcPr>
          <w:p w:rsidR="00FD5195" w:rsidRPr="00400101" w:rsidRDefault="00FD5195" w:rsidP="00475A8A">
            <w:pPr>
              <w:spacing w:after="0"/>
              <w:jc w:val="center"/>
              <w:rPr>
                <w:rFonts w:ascii="Georgia" w:eastAsia="SimSun" w:hAnsi="Georgia"/>
                <w:sz w:val="24"/>
                <w:szCs w:val="24"/>
                <w:lang w:eastAsia="zh-CN"/>
              </w:rPr>
            </w:pPr>
            <w:r w:rsidRPr="00400101">
              <w:rPr>
                <w:rFonts w:ascii="Georgia" w:eastAsia="SimSun" w:hAnsi="Georgia"/>
                <w:sz w:val="24"/>
                <w:szCs w:val="24"/>
                <w:lang w:eastAsia="zh-CN"/>
              </w:rPr>
              <w:t>5/ 10,3%</w:t>
            </w:r>
          </w:p>
        </w:tc>
        <w:tc>
          <w:tcPr>
            <w:tcW w:w="2393" w:type="dxa"/>
            <w:tcBorders>
              <w:top w:val="single" w:sz="4" w:space="0" w:color="auto"/>
              <w:left w:val="single" w:sz="4" w:space="0" w:color="auto"/>
              <w:bottom w:val="single" w:sz="4" w:space="0" w:color="auto"/>
              <w:right w:val="single" w:sz="4" w:space="0" w:color="auto"/>
            </w:tcBorders>
          </w:tcPr>
          <w:p w:rsidR="00FD5195" w:rsidRPr="00400101" w:rsidRDefault="00FD5195" w:rsidP="00475A8A">
            <w:pPr>
              <w:spacing w:after="0"/>
              <w:jc w:val="center"/>
              <w:rPr>
                <w:rFonts w:ascii="Georgia" w:eastAsia="SimSun" w:hAnsi="Georgia"/>
                <w:sz w:val="24"/>
                <w:szCs w:val="24"/>
                <w:lang w:eastAsia="zh-CN"/>
              </w:rPr>
            </w:pPr>
            <w:r>
              <w:rPr>
                <w:rFonts w:ascii="Georgia" w:eastAsia="SimSun" w:hAnsi="Georgia"/>
                <w:sz w:val="24"/>
                <w:szCs w:val="24"/>
                <w:lang w:eastAsia="zh-CN"/>
              </w:rPr>
              <w:t>6/7.3</w:t>
            </w:r>
          </w:p>
        </w:tc>
      </w:tr>
    </w:tbl>
    <w:p w:rsidR="00FD5195" w:rsidRDefault="00FD5195" w:rsidP="00FD5195">
      <w:pPr>
        <w:spacing w:after="0"/>
        <w:jc w:val="both"/>
        <w:rPr>
          <w:rFonts w:ascii="Georgia" w:hAnsi="Georgia"/>
          <w:sz w:val="24"/>
          <w:szCs w:val="24"/>
        </w:rPr>
      </w:pP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В 2013-2014 уч.  году адаптация детей к условиям детского сада прошла достаточно легко.</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С тяжелой адаптацией – 6 детей (7,3%); больше половины детей имеют легкую адаптацию.</w:t>
      </w:r>
    </w:p>
    <w:p w:rsidR="00FD5195" w:rsidRPr="000076C5" w:rsidRDefault="00FD5195" w:rsidP="00FD5195">
      <w:pPr>
        <w:spacing w:after="0"/>
        <w:jc w:val="both"/>
        <w:rPr>
          <w:rFonts w:ascii="Times New Roman" w:hAnsi="Times New Roman" w:cs="Times New Roman"/>
          <w:sz w:val="24"/>
          <w:szCs w:val="24"/>
        </w:rPr>
      </w:pP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Этому способствовала определенная система мероприятий, направленная на предупреждение дезадаптации детей при приеме в ДОУ: </w:t>
      </w:r>
    </w:p>
    <w:p w:rsidR="00FD5195" w:rsidRPr="000076C5" w:rsidRDefault="00FD5195" w:rsidP="00FD5195">
      <w:pPr>
        <w:spacing w:after="0"/>
        <w:jc w:val="both"/>
        <w:rPr>
          <w:rFonts w:ascii="Times New Roman" w:hAnsi="Times New Roman" w:cs="Times New Roman"/>
          <w:sz w:val="24"/>
          <w:szCs w:val="24"/>
        </w:rPr>
      </w:pP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                1. Организационная работа (беседа с родителями; комплектование групп </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                    и составление подвижного графика поступления детей в ДОУ).</w:t>
      </w:r>
    </w:p>
    <w:p w:rsidR="00FD5195" w:rsidRPr="000076C5" w:rsidRDefault="00FD5195" w:rsidP="00FD5195">
      <w:pPr>
        <w:pStyle w:val="af9"/>
      </w:pPr>
      <w:r w:rsidRPr="000076C5">
        <w:t xml:space="preserve">                2. Медико-оздоровительная работа (сбор анамнеза, просветительская </w:t>
      </w:r>
    </w:p>
    <w:p w:rsidR="00FD5195" w:rsidRPr="000076C5" w:rsidRDefault="00FD5195" w:rsidP="00FD5195">
      <w:pPr>
        <w:pStyle w:val="af9"/>
      </w:pPr>
      <w:r w:rsidRPr="000076C5">
        <w:t xml:space="preserve">                    работа с родителями; составление индивидуальных назначений,  </w:t>
      </w:r>
    </w:p>
    <w:p w:rsidR="00FD5195" w:rsidRPr="000076C5" w:rsidRDefault="00FD5195" w:rsidP="00FD5195">
      <w:pPr>
        <w:pStyle w:val="af9"/>
      </w:pPr>
      <w:r w:rsidRPr="000076C5">
        <w:t xml:space="preserve">                    укрепляющих нервную и иммунную систему; наблюдение за</w:t>
      </w:r>
    </w:p>
    <w:p w:rsidR="00FD5195" w:rsidRPr="000076C5" w:rsidRDefault="00FD5195" w:rsidP="00FD5195">
      <w:pPr>
        <w:pStyle w:val="af9"/>
      </w:pPr>
      <w:r w:rsidRPr="000076C5">
        <w:t xml:space="preserve">                    физиологическим состоянием детей в течение периода адаптации; </w:t>
      </w:r>
    </w:p>
    <w:p w:rsidR="00FD5195" w:rsidRPr="000076C5" w:rsidRDefault="00FD5195" w:rsidP="00FD5195">
      <w:pPr>
        <w:pStyle w:val="af9"/>
      </w:pPr>
      <w:r w:rsidRPr="000076C5">
        <w:t xml:space="preserve">                    контроль за соблюдением санитарно-эпидемиологического режима).</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               3. Психологическое обеспечение адаптационного периода </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                   (анкетирование родителей; выдача памяток  по подготовке к  </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                    посещению детского сада; помощь в организации благоприятной </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                    развивающей среды, создание положительного психологического</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                    климата в группе и др.).</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              4. Построение педагогического процесса (работа с семьей; реализация </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                    индивидуального подхода к ребенку, учет его актуальных</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                    потребностей, уровня психофизического развития).</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ab/>
        <w:t xml:space="preserve">   5. Организация предметно-развивающей среды. Модель развивающей</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                     </w:t>
      </w:r>
      <w:r w:rsidR="00D336D0">
        <w:rPr>
          <w:rFonts w:ascii="Times New Roman" w:hAnsi="Times New Roman" w:cs="Times New Roman"/>
          <w:sz w:val="24"/>
          <w:szCs w:val="24"/>
        </w:rPr>
        <w:t>с</w:t>
      </w:r>
      <w:r w:rsidRPr="000076C5">
        <w:rPr>
          <w:rFonts w:ascii="Times New Roman" w:hAnsi="Times New Roman" w:cs="Times New Roman"/>
          <w:sz w:val="24"/>
          <w:szCs w:val="24"/>
        </w:rPr>
        <w:t>реды в период адаптации базируется на двух идеалах: детский сад</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                    - это второй дом для малыша; специально организованная среда </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t xml:space="preserve">                     для игр и отдыха, для занятий и разнообразной доступной этому</w:t>
      </w:r>
    </w:p>
    <w:p w:rsidR="00FD5195" w:rsidRPr="000076C5" w:rsidRDefault="00FD5195" w:rsidP="00FD5195">
      <w:pPr>
        <w:spacing w:after="0"/>
        <w:jc w:val="both"/>
        <w:rPr>
          <w:rFonts w:ascii="Times New Roman" w:hAnsi="Times New Roman" w:cs="Times New Roman"/>
          <w:sz w:val="24"/>
          <w:szCs w:val="24"/>
        </w:rPr>
      </w:pPr>
      <w:r w:rsidRPr="000076C5">
        <w:rPr>
          <w:rFonts w:ascii="Times New Roman" w:hAnsi="Times New Roman" w:cs="Times New Roman"/>
          <w:sz w:val="24"/>
          <w:szCs w:val="24"/>
        </w:rPr>
        <w:lastRenderedPageBreak/>
        <w:t xml:space="preserve">                     возрасту деятельности.</w:t>
      </w:r>
    </w:p>
    <w:p w:rsidR="00FD5195" w:rsidRPr="000076C5" w:rsidRDefault="00FD5195" w:rsidP="00FD5195">
      <w:pPr>
        <w:spacing w:after="0"/>
        <w:rPr>
          <w:rFonts w:ascii="Times New Roman" w:hAnsi="Times New Roman" w:cs="Times New Roman"/>
          <w:b/>
          <w:bCs/>
          <w:i/>
          <w:iCs/>
          <w:sz w:val="24"/>
          <w:szCs w:val="24"/>
        </w:rPr>
      </w:pPr>
    </w:p>
    <w:p w:rsidR="00FD5195" w:rsidRPr="000076C5" w:rsidRDefault="00FD5195" w:rsidP="00FD5195">
      <w:pPr>
        <w:spacing w:after="0"/>
        <w:rPr>
          <w:rFonts w:ascii="Times New Roman" w:hAnsi="Times New Roman" w:cs="Times New Roman"/>
          <w:b/>
          <w:bCs/>
          <w:i/>
          <w:iCs/>
          <w:sz w:val="24"/>
          <w:szCs w:val="24"/>
        </w:rPr>
      </w:pPr>
    </w:p>
    <w:p w:rsidR="00FD5195" w:rsidRPr="00400101" w:rsidRDefault="00FD5195" w:rsidP="00D336D0">
      <w:pPr>
        <w:spacing w:after="0"/>
        <w:rPr>
          <w:rFonts w:ascii="Georgia" w:hAnsi="Georgia"/>
          <w:b/>
          <w:bCs/>
          <w:i/>
          <w:iCs/>
          <w:sz w:val="24"/>
          <w:szCs w:val="24"/>
        </w:rPr>
      </w:pPr>
    </w:p>
    <w:p w:rsidR="00976346" w:rsidRPr="0043396E" w:rsidRDefault="005E6657" w:rsidP="003E78E3">
      <w:pPr>
        <w:jc w:val="center"/>
        <w:rPr>
          <w:rFonts w:ascii="Times New Roman" w:hAnsi="Times New Roman" w:cs="Times New Roman"/>
          <w:b/>
          <w:bCs/>
          <w:sz w:val="28"/>
          <w:szCs w:val="28"/>
          <w:u w:val="single"/>
        </w:rPr>
      </w:pPr>
      <w:r w:rsidRPr="0043396E">
        <w:rPr>
          <w:rFonts w:ascii="Times New Roman" w:hAnsi="Times New Roman" w:cs="Times New Roman"/>
          <w:b/>
          <w:bCs/>
          <w:sz w:val="28"/>
          <w:szCs w:val="28"/>
          <w:u w:val="single"/>
        </w:rPr>
        <w:t>Социальный портрет семей воспитанников:</w:t>
      </w:r>
    </w:p>
    <w:p w:rsidR="0020052E" w:rsidRPr="00574277" w:rsidRDefault="00574277" w:rsidP="00574277">
      <w:pPr>
        <w:rPr>
          <w:rFonts w:ascii="Times New Roman" w:hAnsi="Times New Roman" w:cs="Times New Roman"/>
          <w:b/>
          <w:sz w:val="20"/>
          <w:szCs w:val="20"/>
        </w:rPr>
      </w:pPr>
      <w:r w:rsidRPr="00CC1377">
        <w:rPr>
          <w:rFonts w:ascii="Times New Roman" w:hAnsi="Times New Roman" w:cs="Times New Roman"/>
          <w:b/>
          <w:sz w:val="20"/>
          <w:szCs w:val="20"/>
        </w:rPr>
        <w:t>Характеристика семей</w:t>
      </w:r>
      <w:r>
        <w:rPr>
          <w:rFonts w:ascii="Times New Roman" w:hAnsi="Times New Roman" w:cs="Times New Roman"/>
          <w:b/>
          <w:sz w:val="20"/>
          <w:szCs w:val="20"/>
        </w:rPr>
        <w:t>:</w:t>
      </w:r>
    </w:p>
    <w:tbl>
      <w:tblPr>
        <w:tblStyle w:val="af5"/>
        <w:tblW w:w="7726" w:type="dxa"/>
        <w:tblInd w:w="789" w:type="dxa"/>
        <w:tblLayout w:type="fixed"/>
        <w:tblLook w:val="04A0"/>
      </w:tblPr>
      <w:tblGrid>
        <w:gridCol w:w="2932"/>
        <w:gridCol w:w="1598"/>
        <w:gridCol w:w="1598"/>
        <w:gridCol w:w="1598"/>
      </w:tblGrid>
      <w:tr w:rsidR="0020052E" w:rsidRPr="00CC1377" w:rsidTr="0020052E">
        <w:trPr>
          <w:trHeight w:val="266"/>
        </w:trPr>
        <w:tc>
          <w:tcPr>
            <w:tcW w:w="2932" w:type="dxa"/>
            <w:tcBorders>
              <w:top w:val="single" w:sz="4" w:space="0" w:color="auto"/>
              <w:left w:val="single" w:sz="4" w:space="0" w:color="auto"/>
              <w:bottom w:val="single" w:sz="4" w:space="0" w:color="auto"/>
              <w:right w:val="single" w:sz="4" w:space="0" w:color="auto"/>
            </w:tcBorders>
            <w:hideMark/>
          </w:tcPr>
          <w:p w:rsidR="0020052E" w:rsidRPr="00CC1377" w:rsidRDefault="0020052E" w:rsidP="00FB70FD">
            <w:pPr>
              <w:rPr>
                <w:b/>
              </w:rPr>
            </w:pPr>
          </w:p>
        </w:tc>
        <w:tc>
          <w:tcPr>
            <w:tcW w:w="1598" w:type="dxa"/>
            <w:tcBorders>
              <w:top w:val="single" w:sz="4" w:space="0" w:color="auto"/>
              <w:left w:val="single" w:sz="4" w:space="0" w:color="auto"/>
              <w:bottom w:val="single" w:sz="4" w:space="0" w:color="auto"/>
              <w:right w:val="single" w:sz="4" w:space="0" w:color="auto"/>
            </w:tcBorders>
            <w:hideMark/>
          </w:tcPr>
          <w:p w:rsidR="0020052E" w:rsidRPr="00CC1377" w:rsidRDefault="0020052E" w:rsidP="00FB70FD">
            <w:pPr>
              <w:jc w:val="center"/>
            </w:pPr>
            <w:r>
              <w:t>2011-2012</w:t>
            </w:r>
          </w:p>
        </w:tc>
        <w:tc>
          <w:tcPr>
            <w:tcW w:w="1598" w:type="dxa"/>
            <w:tcBorders>
              <w:top w:val="single" w:sz="4" w:space="0" w:color="auto"/>
              <w:left w:val="single" w:sz="4" w:space="0" w:color="auto"/>
              <w:bottom w:val="single" w:sz="4" w:space="0" w:color="auto"/>
              <w:right w:val="single" w:sz="4" w:space="0" w:color="auto"/>
            </w:tcBorders>
          </w:tcPr>
          <w:p w:rsidR="0020052E" w:rsidRPr="00CC1377" w:rsidRDefault="0020052E" w:rsidP="00FB70FD">
            <w:pPr>
              <w:jc w:val="center"/>
            </w:pPr>
            <w:r>
              <w:t>2012-2013</w:t>
            </w:r>
          </w:p>
        </w:tc>
        <w:tc>
          <w:tcPr>
            <w:tcW w:w="1598" w:type="dxa"/>
            <w:tcBorders>
              <w:top w:val="single" w:sz="4" w:space="0" w:color="auto"/>
              <w:left w:val="single" w:sz="4" w:space="0" w:color="auto"/>
              <w:bottom w:val="single" w:sz="4" w:space="0" w:color="auto"/>
              <w:right w:val="single" w:sz="4" w:space="0" w:color="auto"/>
            </w:tcBorders>
          </w:tcPr>
          <w:p w:rsidR="0020052E" w:rsidRPr="00CC1377" w:rsidRDefault="0020052E" w:rsidP="00FB70FD">
            <w:pPr>
              <w:jc w:val="center"/>
            </w:pPr>
            <w:r>
              <w:t>2013-2014</w:t>
            </w:r>
          </w:p>
        </w:tc>
      </w:tr>
      <w:tr w:rsidR="0020052E" w:rsidRPr="00CC1377" w:rsidTr="0020052E">
        <w:trPr>
          <w:trHeight w:val="266"/>
        </w:trPr>
        <w:tc>
          <w:tcPr>
            <w:tcW w:w="2932" w:type="dxa"/>
            <w:tcBorders>
              <w:top w:val="single" w:sz="4" w:space="0" w:color="auto"/>
              <w:left w:val="single" w:sz="4" w:space="0" w:color="auto"/>
              <w:bottom w:val="single" w:sz="4" w:space="0" w:color="auto"/>
              <w:right w:val="single" w:sz="4" w:space="0" w:color="auto"/>
            </w:tcBorders>
            <w:hideMark/>
          </w:tcPr>
          <w:p w:rsidR="0020052E" w:rsidRPr="00CC1377" w:rsidRDefault="0020052E" w:rsidP="00FB70FD">
            <w:pPr>
              <w:rPr>
                <w:b/>
              </w:rPr>
            </w:pPr>
            <w:r w:rsidRPr="00CC1377">
              <w:rPr>
                <w:b/>
              </w:rPr>
              <w:t>Полная</w:t>
            </w:r>
          </w:p>
        </w:tc>
        <w:tc>
          <w:tcPr>
            <w:tcW w:w="1598" w:type="dxa"/>
            <w:tcBorders>
              <w:top w:val="single" w:sz="4" w:space="0" w:color="auto"/>
              <w:left w:val="single" w:sz="4" w:space="0" w:color="auto"/>
              <w:bottom w:val="single" w:sz="4" w:space="0" w:color="auto"/>
              <w:right w:val="single" w:sz="4" w:space="0" w:color="auto"/>
            </w:tcBorders>
            <w:hideMark/>
          </w:tcPr>
          <w:p w:rsidR="0020052E" w:rsidRPr="00CC1377" w:rsidRDefault="0020052E" w:rsidP="00FB70FD">
            <w:pPr>
              <w:jc w:val="center"/>
            </w:pPr>
            <w:r>
              <w:t>222</w:t>
            </w:r>
          </w:p>
        </w:tc>
        <w:tc>
          <w:tcPr>
            <w:tcW w:w="1598" w:type="dxa"/>
            <w:tcBorders>
              <w:top w:val="single" w:sz="4" w:space="0" w:color="auto"/>
              <w:left w:val="single" w:sz="4" w:space="0" w:color="auto"/>
              <w:bottom w:val="single" w:sz="4" w:space="0" w:color="auto"/>
              <w:right w:val="single" w:sz="4" w:space="0" w:color="auto"/>
            </w:tcBorders>
          </w:tcPr>
          <w:p w:rsidR="0020052E" w:rsidRPr="00CC1377" w:rsidRDefault="0020052E" w:rsidP="00FB70FD">
            <w:pPr>
              <w:jc w:val="center"/>
            </w:pPr>
            <w:r>
              <w:t>225</w:t>
            </w:r>
          </w:p>
        </w:tc>
        <w:tc>
          <w:tcPr>
            <w:tcW w:w="1598" w:type="dxa"/>
            <w:tcBorders>
              <w:top w:val="single" w:sz="4" w:space="0" w:color="auto"/>
              <w:left w:val="single" w:sz="4" w:space="0" w:color="auto"/>
              <w:bottom w:val="single" w:sz="4" w:space="0" w:color="auto"/>
              <w:right w:val="single" w:sz="4" w:space="0" w:color="auto"/>
            </w:tcBorders>
          </w:tcPr>
          <w:p w:rsidR="0020052E" w:rsidRPr="00CC1377" w:rsidRDefault="0020052E" w:rsidP="00FB70FD">
            <w:pPr>
              <w:jc w:val="center"/>
            </w:pPr>
            <w:r w:rsidRPr="00CC1377">
              <w:t>23</w:t>
            </w:r>
            <w:r w:rsidR="00D336D0">
              <w:t>3</w:t>
            </w:r>
          </w:p>
        </w:tc>
      </w:tr>
      <w:tr w:rsidR="0020052E" w:rsidRPr="00CC1377" w:rsidTr="0020052E">
        <w:trPr>
          <w:trHeight w:val="266"/>
        </w:trPr>
        <w:tc>
          <w:tcPr>
            <w:tcW w:w="2932" w:type="dxa"/>
            <w:tcBorders>
              <w:top w:val="single" w:sz="4" w:space="0" w:color="auto"/>
              <w:left w:val="single" w:sz="4" w:space="0" w:color="auto"/>
              <w:bottom w:val="single" w:sz="4" w:space="0" w:color="auto"/>
              <w:right w:val="single" w:sz="4" w:space="0" w:color="auto"/>
            </w:tcBorders>
            <w:hideMark/>
          </w:tcPr>
          <w:p w:rsidR="0020052E" w:rsidRPr="00CC1377" w:rsidRDefault="0020052E" w:rsidP="00FB70FD">
            <w:pPr>
              <w:rPr>
                <w:b/>
              </w:rPr>
            </w:pPr>
            <w:r w:rsidRPr="00CC1377">
              <w:rPr>
                <w:b/>
              </w:rPr>
              <w:t>Неполная</w:t>
            </w:r>
          </w:p>
        </w:tc>
        <w:tc>
          <w:tcPr>
            <w:tcW w:w="1598" w:type="dxa"/>
            <w:tcBorders>
              <w:top w:val="single" w:sz="4" w:space="0" w:color="auto"/>
              <w:left w:val="single" w:sz="4" w:space="0" w:color="auto"/>
              <w:bottom w:val="single" w:sz="4" w:space="0" w:color="auto"/>
              <w:right w:val="single" w:sz="4" w:space="0" w:color="auto"/>
            </w:tcBorders>
            <w:hideMark/>
          </w:tcPr>
          <w:p w:rsidR="0020052E" w:rsidRPr="00CC1377" w:rsidRDefault="0020052E" w:rsidP="0020052E">
            <w:pPr>
              <w:jc w:val="center"/>
            </w:pPr>
            <w:r>
              <w:t>48</w:t>
            </w:r>
          </w:p>
        </w:tc>
        <w:tc>
          <w:tcPr>
            <w:tcW w:w="1598" w:type="dxa"/>
            <w:tcBorders>
              <w:top w:val="single" w:sz="4" w:space="0" w:color="auto"/>
              <w:left w:val="single" w:sz="4" w:space="0" w:color="auto"/>
              <w:bottom w:val="single" w:sz="4" w:space="0" w:color="auto"/>
              <w:right w:val="single" w:sz="4" w:space="0" w:color="auto"/>
            </w:tcBorders>
          </w:tcPr>
          <w:p w:rsidR="0020052E" w:rsidRPr="00CC1377" w:rsidRDefault="0020052E" w:rsidP="00FB70FD">
            <w:pPr>
              <w:jc w:val="center"/>
            </w:pPr>
            <w:r>
              <w:t>41</w:t>
            </w:r>
          </w:p>
        </w:tc>
        <w:tc>
          <w:tcPr>
            <w:tcW w:w="1598" w:type="dxa"/>
            <w:tcBorders>
              <w:top w:val="single" w:sz="4" w:space="0" w:color="auto"/>
              <w:left w:val="single" w:sz="4" w:space="0" w:color="auto"/>
              <w:bottom w:val="single" w:sz="4" w:space="0" w:color="auto"/>
              <w:right w:val="single" w:sz="4" w:space="0" w:color="auto"/>
            </w:tcBorders>
          </w:tcPr>
          <w:p w:rsidR="0020052E" w:rsidRPr="00CC1377" w:rsidRDefault="0020052E" w:rsidP="00FB70FD">
            <w:pPr>
              <w:jc w:val="center"/>
            </w:pPr>
            <w:r w:rsidRPr="00CC1377">
              <w:t>48</w:t>
            </w:r>
          </w:p>
        </w:tc>
      </w:tr>
      <w:tr w:rsidR="0020052E" w:rsidRPr="00CC1377" w:rsidTr="0020052E">
        <w:trPr>
          <w:trHeight w:val="266"/>
        </w:trPr>
        <w:tc>
          <w:tcPr>
            <w:tcW w:w="2932" w:type="dxa"/>
            <w:tcBorders>
              <w:top w:val="single" w:sz="4" w:space="0" w:color="auto"/>
              <w:left w:val="single" w:sz="4" w:space="0" w:color="auto"/>
              <w:bottom w:val="single" w:sz="4" w:space="0" w:color="auto"/>
              <w:right w:val="single" w:sz="4" w:space="0" w:color="auto"/>
            </w:tcBorders>
            <w:hideMark/>
          </w:tcPr>
          <w:p w:rsidR="0020052E" w:rsidRPr="00CC1377" w:rsidRDefault="0020052E" w:rsidP="00FB70FD">
            <w:pPr>
              <w:rPr>
                <w:b/>
              </w:rPr>
            </w:pPr>
            <w:r w:rsidRPr="00CC1377">
              <w:rPr>
                <w:b/>
              </w:rPr>
              <w:t>Многодетная</w:t>
            </w:r>
          </w:p>
        </w:tc>
        <w:tc>
          <w:tcPr>
            <w:tcW w:w="1598" w:type="dxa"/>
            <w:tcBorders>
              <w:top w:val="single" w:sz="4" w:space="0" w:color="auto"/>
              <w:left w:val="single" w:sz="4" w:space="0" w:color="auto"/>
              <w:bottom w:val="single" w:sz="4" w:space="0" w:color="auto"/>
              <w:right w:val="single" w:sz="4" w:space="0" w:color="auto"/>
            </w:tcBorders>
            <w:hideMark/>
          </w:tcPr>
          <w:p w:rsidR="0020052E" w:rsidRPr="00CC1377" w:rsidRDefault="0020052E" w:rsidP="0020052E">
            <w:pPr>
              <w:jc w:val="center"/>
            </w:pPr>
            <w:r>
              <w:t>-</w:t>
            </w:r>
          </w:p>
        </w:tc>
        <w:tc>
          <w:tcPr>
            <w:tcW w:w="1598" w:type="dxa"/>
            <w:tcBorders>
              <w:top w:val="single" w:sz="4" w:space="0" w:color="auto"/>
              <w:left w:val="single" w:sz="4" w:space="0" w:color="auto"/>
              <w:bottom w:val="single" w:sz="4" w:space="0" w:color="auto"/>
              <w:right w:val="single" w:sz="4" w:space="0" w:color="auto"/>
            </w:tcBorders>
          </w:tcPr>
          <w:p w:rsidR="0020052E" w:rsidRPr="00CC1377" w:rsidRDefault="0020052E" w:rsidP="00FB70FD">
            <w:pPr>
              <w:jc w:val="center"/>
            </w:pPr>
            <w:r>
              <w:t>12</w:t>
            </w:r>
          </w:p>
        </w:tc>
        <w:tc>
          <w:tcPr>
            <w:tcW w:w="1598" w:type="dxa"/>
            <w:tcBorders>
              <w:top w:val="single" w:sz="4" w:space="0" w:color="auto"/>
              <w:left w:val="single" w:sz="4" w:space="0" w:color="auto"/>
              <w:bottom w:val="single" w:sz="4" w:space="0" w:color="auto"/>
              <w:right w:val="single" w:sz="4" w:space="0" w:color="auto"/>
            </w:tcBorders>
          </w:tcPr>
          <w:p w:rsidR="0020052E" w:rsidRPr="00CC1377" w:rsidRDefault="0020052E" w:rsidP="00FB70FD">
            <w:pPr>
              <w:jc w:val="center"/>
            </w:pPr>
            <w:r w:rsidRPr="00CC1377">
              <w:t>19</w:t>
            </w:r>
          </w:p>
        </w:tc>
      </w:tr>
    </w:tbl>
    <w:p w:rsidR="005E6657" w:rsidRDefault="005E6657" w:rsidP="005E6657">
      <w:pPr>
        <w:jc w:val="both"/>
        <w:rPr>
          <w:rStyle w:val="a9"/>
          <w:rFonts w:ascii="Times New Roman" w:hAnsi="Times New Roman" w:cs="Times New Roman"/>
          <w:b w:val="0"/>
          <w:iCs/>
          <w:color w:val="000000"/>
          <w:sz w:val="24"/>
          <w:szCs w:val="24"/>
        </w:rPr>
      </w:pPr>
    </w:p>
    <w:p w:rsidR="0020052E" w:rsidRPr="00CC1377" w:rsidRDefault="0020052E" w:rsidP="0020052E">
      <w:pPr>
        <w:rPr>
          <w:rFonts w:ascii="Times New Roman" w:hAnsi="Times New Roman" w:cs="Times New Roman"/>
          <w:b/>
          <w:sz w:val="20"/>
          <w:szCs w:val="20"/>
        </w:rPr>
      </w:pPr>
      <w:r w:rsidRPr="00CC1377">
        <w:rPr>
          <w:rFonts w:ascii="Times New Roman" w:hAnsi="Times New Roman" w:cs="Times New Roman"/>
          <w:b/>
          <w:sz w:val="20"/>
          <w:szCs w:val="20"/>
        </w:rPr>
        <w:t>Образование родителей</w:t>
      </w:r>
      <w:r w:rsidR="00574277">
        <w:rPr>
          <w:rFonts w:ascii="Times New Roman" w:hAnsi="Times New Roman" w:cs="Times New Roman"/>
          <w:b/>
          <w:sz w:val="20"/>
          <w:szCs w:val="20"/>
        </w:rPr>
        <w:t>:</w:t>
      </w:r>
    </w:p>
    <w:tbl>
      <w:tblPr>
        <w:tblStyle w:val="af5"/>
        <w:tblW w:w="7796" w:type="dxa"/>
        <w:tblInd w:w="959" w:type="dxa"/>
        <w:tblLayout w:type="fixed"/>
        <w:tblLook w:val="04A0"/>
      </w:tblPr>
      <w:tblGrid>
        <w:gridCol w:w="2693"/>
        <w:gridCol w:w="1701"/>
        <w:gridCol w:w="1701"/>
        <w:gridCol w:w="1701"/>
      </w:tblGrid>
      <w:tr w:rsidR="00574277" w:rsidRPr="00CC1377" w:rsidTr="00574277">
        <w:trPr>
          <w:trHeight w:val="243"/>
        </w:trPr>
        <w:tc>
          <w:tcPr>
            <w:tcW w:w="2693" w:type="dxa"/>
            <w:tcBorders>
              <w:top w:val="single" w:sz="4" w:space="0" w:color="auto"/>
              <w:left w:val="single" w:sz="4" w:space="0" w:color="auto"/>
              <w:bottom w:val="single" w:sz="4" w:space="0" w:color="auto"/>
              <w:right w:val="single" w:sz="4" w:space="0" w:color="auto"/>
            </w:tcBorders>
            <w:hideMark/>
          </w:tcPr>
          <w:p w:rsidR="00574277" w:rsidRPr="00CC1377" w:rsidRDefault="00574277" w:rsidP="00574277">
            <w:pPr>
              <w:tabs>
                <w:tab w:val="left" w:pos="1108"/>
              </w:tabs>
              <w:rPr>
                <w:b/>
              </w:rPr>
            </w:pPr>
          </w:p>
        </w:tc>
        <w:tc>
          <w:tcPr>
            <w:tcW w:w="1701" w:type="dxa"/>
            <w:tcBorders>
              <w:top w:val="single" w:sz="4" w:space="0" w:color="auto"/>
              <w:left w:val="single" w:sz="4" w:space="0" w:color="auto"/>
              <w:bottom w:val="single" w:sz="4" w:space="0" w:color="auto"/>
              <w:right w:val="single" w:sz="4" w:space="0" w:color="auto"/>
            </w:tcBorders>
            <w:hideMark/>
          </w:tcPr>
          <w:p w:rsidR="00574277" w:rsidRPr="00CC1377" w:rsidRDefault="00574277" w:rsidP="00FB70FD">
            <w:pPr>
              <w:jc w:val="center"/>
            </w:pPr>
            <w:r>
              <w:t>2011-2012</w:t>
            </w:r>
          </w:p>
        </w:tc>
        <w:tc>
          <w:tcPr>
            <w:tcW w:w="1701" w:type="dxa"/>
            <w:tcBorders>
              <w:top w:val="single" w:sz="4" w:space="0" w:color="auto"/>
              <w:left w:val="single" w:sz="4" w:space="0" w:color="auto"/>
              <w:bottom w:val="single" w:sz="4" w:space="0" w:color="auto"/>
              <w:right w:val="single" w:sz="4" w:space="0" w:color="auto"/>
            </w:tcBorders>
          </w:tcPr>
          <w:p w:rsidR="00574277" w:rsidRPr="00CC1377" w:rsidRDefault="00574277" w:rsidP="00FB70FD">
            <w:pPr>
              <w:jc w:val="center"/>
            </w:pPr>
            <w:r>
              <w:t>2012-2013</w:t>
            </w:r>
          </w:p>
        </w:tc>
        <w:tc>
          <w:tcPr>
            <w:tcW w:w="1701" w:type="dxa"/>
            <w:tcBorders>
              <w:top w:val="single" w:sz="4" w:space="0" w:color="auto"/>
              <w:left w:val="single" w:sz="4" w:space="0" w:color="auto"/>
              <w:bottom w:val="single" w:sz="4" w:space="0" w:color="auto"/>
              <w:right w:val="single" w:sz="4" w:space="0" w:color="auto"/>
            </w:tcBorders>
          </w:tcPr>
          <w:p w:rsidR="00574277" w:rsidRPr="00CC1377" w:rsidRDefault="00574277" w:rsidP="00FB70FD">
            <w:pPr>
              <w:jc w:val="center"/>
            </w:pPr>
            <w:r>
              <w:t>2013-2014</w:t>
            </w:r>
          </w:p>
        </w:tc>
      </w:tr>
      <w:tr w:rsidR="00574277" w:rsidRPr="00CC1377" w:rsidTr="00574277">
        <w:trPr>
          <w:trHeight w:val="243"/>
        </w:trPr>
        <w:tc>
          <w:tcPr>
            <w:tcW w:w="2693" w:type="dxa"/>
            <w:tcBorders>
              <w:top w:val="single" w:sz="4" w:space="0" w:color="auto"/>
              <w:left w:val="single" w:sz="4" w:space="0" w:color="auto"/>
              <w:bottom w:val="single" w:sz="4" w:space="0" w:color="auto"/>
              <w:right w:val="single" w:sz="4" w:space="0" w:color="auto"/>
            </w:tcBorders>
            <w:hideMark/>
          </w:tcPr>
          <w:p w:rsidR="00574277" w:rsidRPr="00CC1377" w:rsidRDefault="00574277" w:rsidP="00FB70FD">
            <w:pPr>
              <w:rPr>
                <w:b/>
              </w:rPr>
            </w:pPr>
            <w:r w:rsidRPr="00CC1377">
              <w:rPr>
                <w:b/>
              </w:rPr>
              <w:t>Высшее</w:t>
            </w:r>
            <w:r>
              <w:rPr>
                <w:b/>
              </w:rPr>
              <w:tab/>
            </w:r>
          </w:p>
        </w:tc>
        <w:tc>
          <w:tcPr>
            <w:tcW w:w="1701" w:type="dxa"/>
            <w:tcBorders>
              <w:top w:val="single" w:sz="4" w:space="0" w:color="auto"/>
              <w:left w:val="single" w:sz="4" w:space="0" w:color="auto"/>
              <w:bottom w:val="single" w:sz="4" w:space="0" w:color="auto"/>
              <w:right w:val="single" w:sz="4" w:space="0" w:color="auto"/>
            </w:tcBorders>
            <w:hideMark/>
          </w:tcPr>
          <w:p w:rsidR="00574277" w:rsidRPr="00CC1377" w:rsidRDefault="00574277" w:rsidP="00574277">
            <w:pPr>
              <w:jc w:val="center"/>
            </w:pPr>
            <w:r>
              <w:t>177</w:t>
            </w:r>
          </w:p>
        </w:tc>
        <w:tc>
          <w:tcPr>
            <w:tcW w:w="1701" w:type="dxa"/>
            <w:tcBorders>
              <w:top w:val="single" w:sz="4" w:space="0" w:color="auto"/>
              <w:left w:val="single" w:sz="4" w:space="0" w:color="auto"/>
              <w:bottom w:val="single" w:sz="4" w:space="0" w:color="auto"/>
              <w:right w:val="single" w:sz="4" w:space="0" w:color="auto"/>
            </w:tcBorders>
          </w:tcPr>
          <w:p w:rsidR="00574277" w:rsidRPr="00CC1377" w:rsidRDefault="00574277" w:rsidP="00574277">
            <w:pPr>
              <w:jc w:val="center"/>
            </w:pPr>
            <w:r>
              <w:t>178</w:t>
            </w:r>
          </w:p>
        </w:tc>
        <w:tc>
          <w:tcPr>
            <w:tcW w:w="1701" w:type="dxa"/>
            <w:tcBorders>
              <w:top w:val="single" w:sz="4" w:space="0" w:color="auto"/>
              <w:left w:val="single" w:sz="4" w:space="0" w:color="auto"/>
              <w:bottom w:val="single" w:sz="4" w:space="0" w:color="auto"/>
              <w:right w:val="single" w:sz="4" w:space="0" w:color="auto"/>
            </w:tcBorders>
          </w:tcPr>
          <w:p w:rsidR="00574277" w:rsidRPr="00CC1377" w:rsidRDefault="00574277" w:rsidP="00574277">
            <w:pPr>
              <w:jc w:val="center"/>
            </w:pPr>
            <w:r>
              <w:t>220</w:t>
            </w:r>
          </w:p>
        </w:tc>
      </w:tr>
      <w:tr w:rsidR="00574277" w:rsidRPr="00CC1377" w:rsidTr="00574277">
        <w:trPr>
          <w:trHeight w:val="509"/>
        </w:trPr>
        <w:tc>
          <w:tcPr>
            <w:tcW w:w="2693" w:type="dxa"/>
            <w:tcBorders>
              <w:top w:val="single" w:sz="4" w:space="0" w:color="auto"/>
              <w:left w:val="single" w:sz="4" w:space="0" w:color="auto"/>
              <w:bottom w:val="single" w:sz="4" w:space="0" w:color="auto"/>
              <w:right w:val="single" w:sz="4" w:space="0" w:color="auto"/>
            </w:tcBorders>
            <w:hideMark/>
          </w:tcPr>
          <w:p w:rsidR="00574277" w:rsidRPr="00CC1377" w:rsidRDefault="00574277" w:rsidP="00FB70FD">
            <w:pPr>
              <w:rPr>
                <w:b/>
              </w:rPr>
            </w:pPr>
            <w:r w:rsidRPr="00CC1377">
              <w:rPr>
                <w:b/>
              </w:rPr>
              <w:t>Среднее -   профес</w:t>
            </w:r>
            <w:r>
              <w:rPr>
                <w:b/>
              </w:rPr>
              <w:t>сиональное</w:t>
            </w:r>
          </w:p>
        </w:tc>
        <w:tc>
          <w:tcPr>
            <w:tcW w:w="1701" w:type="dxa"/>
            <w:tcBorders>
              <w:top w:val="single" w:sz="4" w:space="0" w:color="auto"/>
              <w:left w:val="single" w:sz="4" w:space="0" w:color="auto"/>
              <w:bottom w:val="single" w:sz="4" w:space="0" w:color="auto"/>
              <w:right w:val="single" w:sz="4" w:space="0" w:color="auto"/>
            </w:tcBorders>
            <w:hideMark/>
          </w:tcPr>
          <w:p w:rsidR="00574277" w:rsidRPr="00CC1377" w:rsidRDefault="00574277" w:rsidP="00574277">
            <w:pPr>
              <w:jc w:val="center"/>
            </w:pPr>
            <w:r>
              <w:t>199</w:t>
            </w:r>
          </w:p>
        </w:tc>
        <w:tc>
          <w:tcPr>
            <w:tcW w:w="1701" w:type="dxa"/>
            <w:tcBorders>
              <w:top w:val="single" w:sz="4" w:space="0" w:color="auto"/>
              <w:left w:val="single" w:sz="4" w:space="0" w:color="auto"/>
              <w:bottom w:val="single" w:sz="4" w:space="0" w:color="auto"/>
              <w:right w:val="single" w:sz="4" w:space="0" w:color="auto"/>
            </w:tcBorders>
          </w:tcPr>
          <w:p w:rsidR="00574277" w:rsidRPr="00CC1377" w:rsidRDefault="00574277" w:rsidP="00574277">
            <w:pPr>
              <w:jc w:val="center"/>
            </w:pPr>
            <w:r>
              <w:t>197</w:t>
            </w:r>
          </w:p>
        </w:tc>
        <w:tc>
          <w:tcPr>
            <w:tcW w:w="1701" w:type="dxa"/>
            <w:tcBorders>
              <w:top w:val="single" w:sz="4" w:space="0" w:color="auto"/>
              <w:left w:val="single" w:sz="4" w:space="0" w:color="auto"/>
              <w:bottom w:val="single" w:sz="4" w:space="0" w:color="auto"/>
              <w:right w:val="single" w:sz="4" w:space="0" w:color="auto"/>
            </w:tcBorders>
          </w:tcPr>
          <w:p w:rsidR="00574277" w:rsidRPr="00CC1377" w:rsidRDefault="00574277" w:rsidP="00574277">
            <w:pPr>
              <w:jc w:val="center"/>
            </w:pPr>
            <w:r w:rsidRPr="00CC1377">
              <w:t>210</w:t>
            </w:r>
          </w:p>
        </w:tc>
      </w:tr>
      <w:tr w:rsidR="00574277" w:rsidRPr="00CC1377" w:rsidTr="00574277">
        <w:trPr>
          <w:trHeight w:val="243"/>
        </w:trPr>
        <w:tc>
          <w:tcPr>
            <w:tcW w:w="2693" w:type="dxa"/>
            <w:tcBorders>
              <w:top w:val="single" w:sz="4" w:space="0" w:color="auto"/>
              <w:left w:val="single" w:sz="4" w:space="0" w:color="auto"/>
              <w:bottom w:val="single" w:sz="4" w:space="0" w:color="auto"/>
              <w:right w:val="single" w:sz="4" w:space="0" w:color="auto"/>
            </w:tcBorders>
            <w:hideMark/>
          </w:tcPr>
          <w:p w:rsidR="00574277" w:rsidRPr="00CC1377" w:rsidRDefault="00574277" w:rsidP="00FB70FD">
            <w:pPr>
              <w:rPr>
                <w:b/>
              </w:rPr>
            </w:pPr>
            <w:r w:rsidRPr="00CC1377">
              <w:rPr>
                <w:b/>
              </w:rPr>
              <w:t>Среднее</w:t>
            </w:r>
          </w:p>
        </w:tc>
        <w:tc>
          <w:tcPr>
            <w:tcW w:w="1701" w:type="dxa"/>
            <w:tcBorders>
              <w:top w:val="single" w:sz="4" w:space="0" w:color="auto"/>
              <w:left w:val="single" w:sz="4" w:space="0" w:color="auto"/>
              <w:bottom w:val="single" w:sz="4" w:space="0" w:color="auto"/>
              <w:right w:val="single" w:sz="4" w:space="0" w:color="auto"/>
            </w:tcBorders>
            <w:hideMark/>
          </w:tcPr>
          <w:p w:rsidR="00574277" w:rsidRPr="00CC1377" w:rsidRDefault="00574277" w:rsidP="00574277">
            <w:pPr>
              <w:jc w:val="center"/>
            </w:pPr>
            <w:r>
              <w:t>115</w:t>
            </w:r>
          </w:p>
        </w:tc>
        <w:tc>
          <w:tcPr>
            <w:tcW w:w="1701" w:type="dxa"/>
            <w:tcBorders>
              <w:top w:val="single" w:sz="4" w:space="0" w:color="auto"/>
              <w:left w:val="single" w:sz="4" w:space="0" w:color="auto"/>
              <w:bottom w:val="single" w:sz="4" w:space="0" w:color="auto"/>
              <w:right w:val="single" w:sz="4" w:space="0" w:color="auto"/>
            </w:tcBorders>
          </w:tcPr>
          <w:p w:rsidR="00574277" w:rsidRPr="00CC1377" w:rsidRDefault="00574277" w:rsidP="00574277">
            <w:pPr>
              <w:jc w:val="center"/>
            </w:pPr>
            <w:r>
              <w:t>110</w:t>
            </w:r>
          </w:p>
        </w:tc>
        <w:tc>
          <w:tcPr>
            <w:tcW w:w="1701" w:type="dxa"/>
            <w:tcBorders>
              <w:top w:val="single" w:sz="4" w:space="0" w:color="auto"/>
              <w:left w:val="single" w:sz="4" w:space="0" w:color="auto"/>
              <w:bottom w:val="single" w:sz="4" w:space="0" w:color="auto"/>
              <w:right w:val="single" w:sz="4" w:space="0" w:color="auto"/>
            </w:tcBorders>
          </w:tcPr>
          <w:p w:rsidR="00574277" w:rsidRPr="00CC1377" w:rsidRDefault="00574277" w:rsidP="00574277">
            <w:pPr>
              <w:jc w:val="center"/>
            </w:pPr>
            <w:r w:rsidRPr="00CC1377">
              <w:t>108</w:t>
            </w:r>
          </w:p>
        </w:tc>
      </w:tr>
    </w:tbl>
    <w:p w:rsidR="0020052E" w:rsidRPr="006958CF" w:rsidRDefault="0020052E" w:rsidP="005E6657">
      <w:pPr>
        <w:jc w:val="both"/>
        <w:rPr>
          <w:rStyle w:val="a9"/>
          <w:rFonts w:ascii="Times New Roman" w:hAnsi="Times New Roman" w:cs="Times New Roman"/>
          <w:b w:val="0"/>
          <w:iCs/>
          <w:color w:val="000000"/>
          <w:sz w:val="24"/>
          <w:szCs w:val="24"/>
        </w:rPr>
      </w:pPr>
    </w:p>
    <w:p w:rsidR="00D3217D" w:rsidRPr="00FD5195" w:rsidRDefault="005E6657" w:rsidP="00FD5195">
      <w:pPr>
        <w:jc w:val="both"/>
        <w:rPr>
          <w:rStyle w:val="a9"/>
          <w:rFonts w:ascii="Times New Roman" w:hAnsi="Times New Roman" w:cs="Times New Roman"/>
          <w:b w:val="0"/>
          <w:iCs/>
          <w:color w:val="000000"/>
          <w:sz w:val="24"/>
          <w:szCs w:val="24"/>
        </w:rPr>
      </w:pPr>
      <w:r w:rsidRPr="006958CF">
        <w:rPr>
          <w:rStyle w:val="a9"/>
          <w:rFonts w:ascii="Times New Roman" w:hAnsi="Times New Roman" w:cs="Times New Roman"/>
          <w:b w:val="0"/>
          <w:iCs/>
          <w:color w:val="000000"/>
          <w:sz w:val="24"/>
          <w:szCs w:val="24"/>
        </w:rPr>
        <w:t xml:space="preserve">     За этот год увеличился % родителей с высшим образованием. Уменьшился % неполных семей. Количество мн</w:t>
      </w:r>
      <w:r w:rsidR="00574277">
        <w:rPr>
          <w:rStyle w:val="a9"/>
          <w:rFonts w:ascii="Times New Roman" w:hAnsi="Times New Roman" w:cs="Times New Roman"/>
          <w:b w:val="0"/>
          <w:iCs/>
          <w:color w:val="000000"/>
          <w:sz w:val="24"/>
          <w:szCs w:val="24"/>
        </w:rPr>
        <w:t xml:space="preserve">огодетных семей увеличилось </w:t>
      </w:r>
      <w:r w:rsidRPr="006958CF">
        <w:rPr>
          <w:rStyle w:val="a9"/>
          <w:rFonts w:ascii="Times New Roman" w:hAnsi="Times New Roman" w:cs="Times New Roman"/>
          <w:b w:val="0"/>
          <w:iCs/>
          <w:color w:val="000000"/>
          <w:sz w:val="24"/>
          <w:szCs w:val="24"/>
        </w:rPr>
        <w:t xml:space="preserve"> на 2</w:t>
      </w:r>
      <w:r w:rsidR="00574277">
        <w:rPr>
          <w:rStyle w:val="a9"/>
          <w:rFonts w:ascii="Times New Roman" w:hAnsi="Times New Roman" w:cs="Times New Roman"/>
          <w:b w:val="0"/>
          <w:iCs/>
          <w:color w:val="000000"/>
          <w:sz w:val="24"/>
          <w:szCs w:val="24"/>
        </w:rPr>
        <w:t>.7</w:t>
      </w:r>
      <w:r w:rsidRPr="006958CF">
        <w:rPr>
          <w:rStyle w:val="a9"/>
          <w:rFonts w:ascii="Times New Roman" w:hAnsi="Times New Roman" w:cs="Times New Roman"/>
          <w:b w:val="0"/>
          <w:iCs/>
          <w:color w:val="000000"/>
          <w:sz w:val="24"/>
          <w:szCs w:val="24"/>
        </w:rPr>
        <w:t xml:space="preserve">% </w:t>
      </w:r>
      <w:r w:rsidR="00574277">
        <w:rPr>
          <w:rStyle w:val="a9"/>
          <w:rFonts w:ascii="Times New Roman" w:hAnsi="Times New Roman" w:cs="Times New Roman"/>
          <w:b w:val="0"/>
          <w:iCs/>
          <w:color w:val="000000"/>
          <w:sz w:val="24"/>
          <w:szCs w:val="24"/>
        </w:rPr>
        <w:t xml:space="preserve"> </w:t>
      </w:r>
      <w:r w:rsidRPr="006958CF">
        <w:rPr>
          <w:rStyle w:val="a9"/>
          <w:rFonts w:ascii="Times New Roman" w:hAnsi="Times New Roman" w:cs="Times New Roman"/>
          <w:b w:val="0"/>
          <w:iCs/>
          <w:color w:val="000000"/>
          <w:sz w:val="24"/>
          <w:szCs w:val="24"/>
        </w:rPr>
        <w:t>по сравнению с прошлым годом.</w:t>
      </w:r>
    </w:p>
    <w:p w:rsidR="00574277" w:rsidRPr="00D336D0" w:rsidRDefault="005E6657" w:rsidP="00D3217D">
      <w:pPr>
        <w:jc w:val="center"/>
        <w:rPr>
          <w:rFonts w:ascii="Times New Roman" w:hAnsi="Times New Roman" w:cs="Times New Roman"/>
          <w:color w:val="000000"/>
          <w:sz w:val="28"/>
          <w:szCs w:val="28"/>
        </w:rPr>
      </w:pPr>
      <w:r w:rsidRPr="00D336D0">
        <w:rPr>
          <w:rStyle w:val="a9"/>
          <w:rFonts w:ascii="Times New Roman" w:hAnsi="Times New Roman" w:cs="Times New Roman"/>
          <w:iCs/>
          <w:color w:val="000000"/>
          <w:sz w:val="28"/>
          <w:szCs w:val="28"/>
        </w:rPr>
        <w:t>Организация работы с родителями</w:t>
      </w:r>
      <w:r w:rsidR="00574277" w:rsidRPr="00D336D0">
        <w:rPr>
          <w:color w:val="000000"/>
          <w:sz w:val="24"/>
          <w:szCs w:val="24"/>
        </w:rPr>
        <w:t> </w:t>
      </w:r>
    </w:p>
    <w:p w:rsidR="00FD5195" w:rsidRDefault="00574277" w:rsidP="00FD5195">
      <w:pPr>
        <w:spacing w:after="0"/>
        <w:jc w:val="both"/>
        <w:rPr>
          <w:rFonts w:ascii="Times New Roman" w:hAnsi="Times New Roman" w:cs="Times New Roman"/>
          <w:sz w:val="24"/>
          <w:szCs w:val="24"/>
        </w:rPr>
      </w:pPr>
      <w:r w:rsidRPr="00574277">
        <w:rPr>
          <w:rFonts w:ascii="Times New Roman" w:hAnsi="Times New Roman" w:cs="Times New Roman"/>
          <w:sz w:val="24"/>
          <w:szCs w:val="24"/>
        </w:rPr>
        <w:t>Для реализации раздела «Взаимодействие с семьей» использовали различные формы работы.</w:t>
      </w:r>
    </w:p>
    <w:p w:rsidR="00574277" w:rsidRPr="00574277" w:rsidRDefault="00574277" w:rsidP="00FD5195">
      <w:pPr>
        <w:spacing w:after="0"/>
        <w:jc w:val="both"/>
        <w:rPr>
          <w:rFonts w:ascii="Times New Roman" w:hAnsi="Times New Roman" w:cs="Times New Roman"/>
          <w:sz w:val="24"/>
          <w:szCs w:val="24"/>
        </w:rPr>
      </w:pPr>
      <w:r w:rsidRPr="00574277">
        <w:rPr>
          <w:rFonts w:ascii="Times New Roman" w:hAnsi="Times New Roman" w:cs="Times New Roman"/>
          <w:sz w:val="24"/>
          <w:szCs w:val="24"/>
        </w:rPr>
        <w:t>Были проведены  родительские собрания в различных возрастных группах (</w:t>
      </w:r>
      <w:r w:rsidRPr="00574277">
        <w:rPr>
          <w:rFonts w:ascii="Times New Roman" w:hAnsi="Times New Roman" w:cs="Times New Roman"/>
          <w:bCs/>
          <w:sz w:val="24"/>
          <w:szCs w:val="24"/>
        </w:rPr>
        <w:t xml:space="preserve">«Основные направления работы в новом учебном году: задачи, проблемы, пути решения»; «Будем знакомы!»; «Готов ли ребенок к школе?»; </w:t>
      </w:r>
      <w:r w:rsidRPr="00574277">
        <w:rPr>
          <w:rFonts w:ascii="Times New Roman" w:hAnsi="Times New Roman" w:cs="Times New Roman"/>
          <w:sz w:val="24"/>
          <w:szCs w:val="24"/>
        </w:rPr>
        <w:t>«Безопасность детей - забота взрослых»,</w:t>
      </w:r>
      <w:r>
        <w:rPr>
          <w:rFonts w:ascii="Times New Roman" w:hAnsi="Times New Roman" w:cs="Times New Roman"/>
          <w:sz w:val="24"/>
          <w:szCs w:val="24"/>
        </w:rPr>
        <w:t xml:space="preserve"> </w:t>
      </w:r>
      <w:r w:rsidRPr="00574277">
        <w:rPr>
          <w:rFonts w:ascii="Times New Roman" w:hAnsi="Times New Roman" w:cs="Times New Roman"/>
          <w:sz w:val="24"/>
          <w:szCs w:val="24"/>
        </w:rPr>
        <w:t>«А как речь – то говорит, словно реченька бежит», «Знаете ли Вы своего ребёнка», «Игра – не забава».</w:t>
      </w:r>
      <w:r w:rsidRPr="00574277">
        <w:rPr>
          <w:rFonts w:ascii="Times New Roman" w:hAnsi="Times New Roman" w:cs="Times New Roman"/>
          <w:bCs/>
          <w:sz w:val="24"/>
          <w:szCs w:val="24"/>
        </w:rPr>
        <w:t xml:space="preserve">), </w:t>
      </w:r>
      <w:r>
        <w:rPr>
          <w:rFonts w:ascii="Times New Roman" w:hAnsi="Times New Roman" w:cs="Times New Roman"/>
          <w:bCs/>
          <w:sz w:val="24"/>
          <w:szCs w:val="24"/>
        </w:rPr>
        <w:t xml:space="preserve">литературная гостинная «Мамин День», </w:t>
      </w:r>
      <w:r w:rsidRPr="00574277">
        <w:rPr>
          <w:rFonts w:ascii="Times New Roman" w:hAnsi="Times New Roman" w:cs="Times New Roman"/>
          <w:bCs/>
          <w:sz w:val="24"/>
          <w:szCs w:val="24"/>
        </w:rPr>
        <w:t>а также общие родительские собрания.</w:t>
      </w:r>
      <w:r>
        <w:rPr>
          <w:rFonts w:ascii="Times New Roman" w:hAnsi="Times New Roman" w:cs="Times New Roman"/>
          <w:bCs/>
          <w:sz w:val="24"/>
          <w:szCs w:val="24"/>
        </w:rPr>
        <w:t xml:space="preserve"> </w:t>
      </w:r>
      <w:r w:rsidRPr="00574277">
        <w:rPr>
          <w:rFonts w:ascii="Times New Roman" w:hAnsi="Times New Roman" w:cs="Times New Roman"/>
          <w:sz w:val="24"/>
          <w:szCs w:val="24"/>
        </w:rPr>
        <w:t xml:space="preserve">Проведенные групповые  родительские собрания, на которых были подведены итоги учебного года,  показали, что в целом родители  удовлетворены  качеством  образовательно-воспитательного  процесса в ДОУ. На родительские собрания были приглашены специалисты: учитель-логопед, педагог-психолог, инструктор по физической культуре. </w:t>
      </w:r>
    </w:p>
    <w:p w:rsidR="00574277" w:rsidRPr="00574277" w:rsidRDefault="00574277" w:rsidP="00574277">
      <w:pPr>
        <w:jc w:val="both"/>
        <w:rPr>
          <w:rFonts w:ascii="Times New Roman" w:hAnsi="Times New Roman" w:cs="Times New Roman"/>
          <w:sz w:val="24"/>
          <w:szCs w:val="24"/>
        </w:rPr>
      </w:pPr>
      <w:r w:rsidRPr="00574277">
        <w:rPr>
          <w:rFonts w:ascii="Times New Roman" w:hAnsi="Times New Roman" w:cs="Times New Roman"/>
          <w:sz w:val="24"/>
          <w:szCs w:val="24"/>
        </w:rPr>
        <w:t xml:space="preserve">Родители принимали активное участие в творческих выставках </w:t>
      </w:r>
      <w:r w:rsidR="00D66CB4">
        <w:rPr>
          <w:rFonts w:ascii="Times New Roman" w:hAnsi="Times New Roman" w:cs="Times New Roman"/>
          <w:sz w:val="24"/>
          <w:szCs w:val="24"/>
        </w:rPr>
        <w:t xml:space="preserve"> </w:t>
      </w:r>
      <w:r w:rsidRPr="00574277">
        <w:rPr>
          <w:rFonts w:ascii="Times New Roman" w:hAnsi="Times New Roman" w:cs="Times New Roman"/>
          <w:sz w:val="24"/>
          <w:szCs w:val="24"/>
        </w:rPr>
        <w:t>(«Дары природы», «Новогодний сувенир», «Мама, папа, я – творческая семья», «Организац</w:t>
      </w:r>
      <w:r w:rsidR="00D66CB4">
        <w:rPr>
          <w:rFonts w:ascii="Times New Roman" w:hAnsi="Times New Roman" w:cs="Times New Roman"/>
          <w:sz w:val="24"/>
          <w:szCs w:val="24"/>
        </w:rPr>
        <w:t xml:space="preserve">ия  и содержание речевой среды», «Пернатая радуга. В ожидании пернатых друзей» </w:t>
      </w:r>
      <w:r w:rsidRPr="00574277">
        <w:rPr>
          <w:rFonts w:ascii="Times New Roman" w:hAnsi="Times New Roman" w:cs="Times New Roman"/>
          <w:sz w:val="24"/>
          <w:szCs w:val="24"/>
        </w:rPr>
        <w:t xml:space="preserve">и т.д.),  спортивных и музыкальных мероприятиях. </w:t>
      </w:r>
    </w:p>
    <w:p w:rsidR="00574277" w:rsidRPr="00D66CB4" w:rsidRDefault="00574277" w:rsidP="00FD5195">
      <w:pPr>
        <w:tabs>
          <w:tab w:val="left" w:pos="0"/>
        </w:tabs>
        <w:spacing w:after="0"/>
        <w:jc w:val="both"/>
        <w:rPr>
          <w:rFonts w:ascii="Times New Roman" w:hAnsi="Times New Roman" w:cs="Times New Roman"/>
          <w:sz w:val="24"/>
          <w:szCs w:val="24"/>
        </w:rPr>
      </w:pPr>
      <w:r w:rsidRPr="00574277">
        <w:rPr>
          <w:rFonts w:ascii="Times New Roman" w:hAnsi="Times New Roman" w:cs="Times New Roman"/>
          <w:sz w:val="24"/>
          <w:szCs w:val="24"/>
        </w:rPr>
        <w:t>Наряду с индивидуальными беседами, проводили подгрупповые консультации специалистами и воспитателями детского сада (</w:t>
      </w:r>
      <w:r w:rsidRPr="00574277">
        <w:rPr>
          <w:rFonts w:ascii="Times New Roman" w:hAnsi="Times New Roman" w:cs="Times New Roman"/>
          <w:bCs/>
          <w:sz w:val="24"/>
          <w:szCs w:val="24"/>
        </w:rPr>
        <w:t>«Первый раз в детский сад», «Всё о детском питании», «</w:t>
      </w:r>
      <w:r w:rsidR="00D66CB4">
        <w:rPr>
          <w:rFonts w:ascii="Times New Roman" w:hAnsi="Times New Roman" w:cs="Times New Roman"/>
          <w:bCs/>
          <w:sz w:val="24"/>
          <w:szCs w:val="24"/>
        </w:rPr>
        <w:t>Кризис трех лет и как его преодолеть</w:t>
      </w:r>
      <w:r w:rsidRPr="00574277">
        <w:rPr>
          <w:rFonts w:ascii="Times New Roman" w:hAnsi="Times New Roman" w:cs="Times New Roman"/>
          <w:bCs/>
          <w:sz w:val="24"/>
          <w:szCs w:val="24"/>
        </w:rPr>
        <w:t>», «</w:t>
      </w:r>
      <w:r w:rsidR="00D66CB4">
        <w:rPr>
          <w:rFonts w:ascii="Times New Roman" w:hAnsi="Times New Roman" w:cs="Times New Roman"/>
          <w:bCs/>
          <w:sz w:val="24"/>
          <w:szCs w:val="24"/>
        </w:rPr>
        <w:t>Если ребёно</w:t>
      </w:r>
      <w:r w:rsidR="00247DC4">
        <w:rPr>
          <w:rFonts w:ascii="Times New Roman" w:hAnsi="Times New Roman" w:cs="Times New Roman"/>
          <w:bCs/>
          <w:sz w:val="24"/>
          <w:szCs w:val="24"/>
        </w:rPr>
        <w:t>к плохо ест»</w:t>
      </w:r>
      <w:r w:rsidRPr="00574277">
        <w:rPr>
          <w:rFonts w:ascii="Times New Roman" w:hAnsi="Times New Roman" w:cs="Times New Roman"/>
          <w:bCs/>
          <w:sz w:val="24"/>
          <w:szCs w:val="24"/>
        </w:rPr>
        <w:t xml:space="preserve">, «Роль отца в воспитании ребенка», </w:t>
      </w:r>
      <w:r w:rsidR="00247DC4">
        <w:rPr>
          <w:rFonts w:ascii="Times New Roman" w:hAnsi="Times New Roman" w:cs="Times New Roman"/>
          <w:sz w:val="24"/>
          <w:szCs w:val="24"/>
        </w:rPr>
        <w:t>«Почему дети разные»</w:t>
      </w:r>
      <w:r w:rsidR="00D66CB4">
        <w:rPr>
          <w:rFonts w:ascii="Times New Roman" w:hAnsi="Times New Roman" w:cs="Times New Roman"/>
          <w:sz w:val="24"/>
          <w:szCs w:val="24"/>
        </w:rPr>
        <w:t xml:space="preserve">, «Обогащение словаря ребёнка в домашних условиях», «Ругать или поощрять? Врёт или фантазирует?», «Зачем человеку детство», «Психологическая готовность к школе»  </w:t>
      </w:r>
      <w:r w:rsidR="00247DC4">
        <w:rPr>
          <w:rFonts w:ascii="Times New Roman" w:hAnsi="Times New Roman" w:cs="Times New Roman"/>
          <w:sz w:val="24"/>
          <w:szCs w:val="24"/>
        </w:rPr>
        <w:t xml:space="preserve"> </w:t>
      </w:r>
      <w:r w:rsidRPr="00574277">
        <w:rPr>
          <w:rFonts w:ascii="Times New Roman" w:hAnsi="Times New Roman" w:cs="Times New Roman"/>
          <w:sz w:val="24"/>
          <w:szCs w:val="24"/>
        </w:rPr>
        <w:t>и др.)</w:t>
      </w:r>
    </w:p>
    <w:p w:rsidR="00574277" w:rsidRPr="00574277" w:rsidRDefault="00574277" w:rsidP="00FD5195">
      <w:pPr>
        <w:spacing w:after="0"/>
        <w:jc w:val="both"/>
        <w:rPr>
          <w:rFonts w:ascii="Times New Roman" w:hAnsi="Times New Roman" w:cs="Times New Roman"/>
          <w:sz w:val="24"/>
          <w:szCs w:val="24"/>
        </w:rPr>
      </w:pPr>
      <w:r w:rsidRPr="00574277">
        <w:rPr>
          <w:rFonts w:ascii="Times New Roman" w:hAnsi="Times New Roman" w:cs="Times New Roman"/>
          <w:sz w:val="24"/>
          <w:szCs w:val="24"/>
        </w:rPr>
        <w:t xml:space="preserve">        Проведены открытые занятия по развитию речи </w:t>
      </w:r>
      <w:r w:rsidR="00D66CB4">
        <w:rPr>
          <w:rFonts w:ascii="Times New Roman" w:hAnsi="Times New Roman" w:cs="Times New Roman"/>
          <w:sz w:val="24"/>
          <w:szCs w:val="24"/>
        </w:rPr>
        <w:t xml:space="preserve">в подготовительных к школе </w:t>
      </w:r>
      <w:r w:rsidRPr="00574277">
        <w:rPr>
          <w:rFonts w:ascii="Times New Roman" w:hAnsi="Times New Roman" w:cs="Times New Roman"/>
          <w:sz w:val="24"/>
          <w:szCs w:val="24"/>
        </w:rPr>
        <w:t>группах.</w:t>
      </w:r>
    </w:p>
    <w:p w:rsidR="005E6657" w:rsidRPr="00FD5195" w:rsidRDefault="00FD5195" w:rsidP="00FD5195">
      <w:pPr>
        <w:rPr>
          <w:rFonts w:ascii="Times New Roman" w:hAnsi="Times New Roman" w:cs="Times New Roman"/>
          <w:sz w:val="24"/>
          <w:szCs w:val="24"/>
        </w:rPr>
      </w:pPr>
      <w:r>
        <w:rPr>
          <w:rFonts w:ascii="Times New Roman" w:hAnsi="Times New Roman" w:cs="Times New Roman"/>
          <w:sz w:val="24"/>
          <w:szCs w:val="24"/>
        </w:rPr>
        <w:t xml:space="preserve">        </w:t>
      </w:r>
      <w:r w:rsidR="00574277" w:rsidRPr="00574277">
        <w:rPr>
          <w:rFonts w:ascii="Times New Roman" w:hAnsi="Times New Roman" w:cs="Times New Roman"/>
          <w:sz w:val="24"/>
          <w:szCs w:val="24"/>
        </w:rPr>
        <w:t xml:space="preserve">На протяжении нескольких лет в детском саду ведем работу с родителями в рамках социально-личностного направления: родители очень активно включились в работу по оформлению семейных альбомов группы (каждая страничка альбома – это семья одного ребенка </w:t>
      </w:r>
      <w:r w:rsidR="00574277" w:rsidRPr="00574277">
        <w:rPr>
          <w:rFonts w:ascii="Times New Roman" w:hAnsi="Times New Roman" w:cs="Times New Roman"/>
          <w:sz w:val="24"/>
          <w:szCs w:val="24"/>
        </w:rPr>
        <w:lastRenderedPageBreak/>
        <w:t>группы); родители подбирали стихи и добрые «дразнилки», относящиеся к именам детей и их родителей; «Ласковые ромашки», на лепестках которых родители написали нежные обращения к ребенку; родители принесли в детский сад любимые игрушки детей; совместно с родителями дети рисовали «Мою семью».</w:t>
      </w:r>
    </w:p>
    <w:p w:rsidR="005E6657" w:rsidRPr="006958CF" w:rsidRDefault="005E6657" w:rsidP="00612916">
      <w:pPr>
        <w:jc w:val="center"/>
        <w:rPr>
          <w:rFonts w:ascii="Times New Roman" w:hAnsi="Times New Roman" w:cs="Times New Roman"/>
          <w:sz w:val="24"/>
          <w:szCs w:val="24"/>
        </w:rPr>
      </w:pPr>
      <w:r w:rsidRPr="006958CF">
        <w:rPr>
          <w:rFonts w:ascii="Times New Roman" w:hAnsi="Times New Roman" w:cs="Times New Roman"/>
          <w:b/>
          <w:sz w:val="24"/>
          <w:szCs w:val="24"/>
        </w:rPr>
        <w:t>Показателем эффективности взаимодействия с семьей является</w:t>
      </w:r>
      <w:r w:rsidRPr="006958CF">
        <w:rPr>
          <w:rFonts w:ascii="Times New Roman" w:hAnsi="Times New Roman" w:cs="Times New Roman"/>
          <w:sz w:val="24"/>
          <w:szCs w:val="24"/>
        </w:rPr>
        <w:t>:</w:t>
      </w:r>
    </w:p>
    <w:p w:rsidR="005E6657" w:rsidRPr="006958CF" w:rsidRDefault="005E6657" w:rsidP="005E6657">
      <w:pPr>
        <w:numPr>
          <w:ilvl w:val="0"/>
          <w:numId w:val="9"/>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проявление интереса у родителей к содержанию занятий;</w:t>
      </w:r>
    </w:p>
    <w:p w:rsidR="005E6657" w:rsidRPr="006958CF" w:rsidRDefault="005E6657" w:rsidP="005E6657">
      <w:pPr>
        <w:numPr>
          <w:ilvl w:val="0"/>
          <w:numId w:val="9"/>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стремление родителей к индивидуальным контактам с воспитателем;</w:t>
      </w:r>
    </w:p>
    <w:p w:rsidR="005E6657" w:rsidRPr="00976346" w:rsidRDefault="00D66CB4" w:rsidP="00976346">
      <w:pPr>
        <w:jc w:val="both"/>
        <w:rPr>
          <w:rFonts w:ascii="Times New Roman" w:hAnsi="Times New Roman" w:cs="Times New Roman"/>
          <w:sz w:val="24"/>
          <w:szCs w:val="24"/>
        </w:rPr>
      </w:pPr>
      <w:r>
        <w:rPr>
          <w:rFonts w:ascii="Times New Roman" w:hAnsi="Times New Roman" w:cs="Times New Roman"/>
          <w:sz w:val="24"/>
          <w:szCs w:val="24"/>
        </w:rPr>
        <w:t xml:space="preserve">-  </w:t>
      </w:r>
      <w:r w:rsidR="005E6657" w:rsidRPr="006958CF">
        <w:rPr>
          <w:rFonts w:ascii="Times New Roman" w:hAnsi="Times New Roman" w:cs="Times New Roman"/>
          <w:sz w:val="24"/>
          <w:szCs w:val="24"/>
        </w:rPr>
        <w:t>повышение активности родителей при анализе педагогических ситуаций, обсуждении дискуссионных вопросов, а также посещении самих мероприятий.</w:t>
      </w:r>
    </w:p>
    <w:p w:rsidR="005E6657" w:rsidRPr="00D66CB4" w:rsidRDefault="005E6657" w:rsidP="00D66CB4">
      <w:pPr>
        <w:jc w:val="center"/>
        <w:rPr>
          <w:rFonts w:ascii="Times New Roman" w:hAnsi="Times New Roman" w:cs="Times New Roman"/>
          <w:b/>
          <w:sz w:val="24"/>
          <w:szCs w:val="24"/>
        </w:rPr>
      </w:pPr>
      <w:r w:rsidRPr="006958CF">
        <w:rPr>
          <w:rFonts w:ascii="Times New Roman" w:hAnsi="Times New Roman" w:cs="Times New Roman"/>
          <w:b/>
          <w:sz w:val="24"/>
          <w:szCs w:val="24"/>
        </w:rPr>
        <w:t>Удовлетворенность родителей качеством дошкольного образования.</w:t>
      </w:r>
    </w:p>
    <w:p w:rsidR="005E6657" w:rsidRPr="006958CF" w:rsidRDefault="005E6657" w:rsidP="00976346">
      <w:pPr>
        <w:rPr>
          <w:rFonts w:ascii="Times New Roman" w:hAnsi="Times New Roman" w:cs="Times New Roman"/>
          <w:sz w:val="24"/>
          <w:szCs w:val="24"/>
        </w:rPr>
      </w:pPr>
      <w:r w:rsidRPr="006958CF">
        <w:rPr>
          <w:rFonts w:ascii="Times New Roman" w:hAnsi="Times New Roman" w:cs="Times New Roman"/>
          <w:sz w:val="24"/>
          <w:szCs w:val="24"/>
        </w:rPr>
        <w:t>В а</w:t>
      </w:r>
      <w:r w:rsidR="00F96611">
        <w:rPr>
          <w:rFonts w:ascii="Times New Roman" w:hAnsi="Times New Roman" w:cs="Times New Roman"/>
          <w:sz w:val="24"/>
          <w:szCs w:val="24"/>
        </w:rPr>
        <w:t>нкетировании приняли участие 199</w:t>
      </w:r>
      <w:r w:rsidRPr="006958CF">
        <w:rPr>
          <w:rFonts w:ascii="Times New Roman" w:hAnsi="Times New Roman" w:cs="Times New Roman"/>
          <w:sz w:val="24"/>
          <w:szCs w:val="24"/>
        </w:rPr>
        <w:t xml:space="preserve"> родителей, что составляет</w:t>
      </w:r>
      <w:r w:rsidR="00F96611">
        <w:rPr>
          <w:rFonts w:ascii="Times New Roman" w:hAnsi="Times New Roman" w:cs="Times New Roman"/>
          <w:sz w:val="24"/>
          <w:szCs w:val="24"/>
        </w:rPr>
        <w:t xml:space="preserve"> 66%</w:t>
      </w:r>
      <w:r w:rsidRPr="006958CF">
        <w:rPr>
          <w:rFonts w:ascii="Times New Roman" w:hAnsi="Times New Roman" w:cs="Times New Roman"/>
          <w:sz w:val="24"/>
          <w:szCs w:val="24"/>
        </w:rPr>
        <w:t xml:space="preserve"> от их общего числа.</w:t>
      </w:r>
    </w:p>
    <w:p w:rsidR="005E6657" w:rsidRPr="006958CF" w:rsidRDefault="005E6657" w:rsidP="005E6657">
      <w:pPr>
        <w:jc w:val="center"/>
        <w:rPr>
          <w:rFonts w:ascii="Times New Roman" w:hAnsi="Times New Roman" w:cs="Times New Roman"/>
          <w:sz w:val="24"/>
          <w:szCs w:val="24"/>
        </w:rPr>
      </w:pPr>
      <w:r w:rsidRPr="006958CF">
        <w:rPr>
          <w:rFonts w:ascii="Times New Roman" w:hAnsi="Times New Roman" w:cs="Times New Roman"/>
          <w:sz w:val="24"/>
          <w:szCs w:val="24"/>
        </w:rPr>
        <w:t xml:space="preserve">По результатам анкетирования: </w:t>
      </w:r>
    </w:p>
    <w:p w:rsidR="005E6657" w:rsidRPr="006958CF" w:rsidRDefault="005E6657" w:rsidP="005E6657">
      <w:pPr>
        <w:jc w:val="center"/>
        <w:rPr>
          <w:rFonts w:ascii="Times New Roman" w:hAnsi="Times New Roman" w:cs="Times New Roman"/>
          <w:b/>
          <w:sz w:val="24"/>
          <w:szCs w:val="24"/>
        </w:rPr>
      </w:pPr>
      <w:r w:rsidRPr="006958CF">
        <w:rPr>
          <w:rFonts w:ascii="Times New Roman" w:hAnsi="Times New Roman" w:cs="Times New Roman"/>
          <w:b/>
          <w:sz w:val="24"/>
          <w:szCs w:val="24"/>
        </w:rPr>
        <w:t>Удовлетворены качест</w:t>
      </w:r>
      <w:r w:rsidR="00F96611">
        <w:rPr>
          <w:rFonts w:ascii="Times New Roman" w:hAnsi="Times New Roman" w:cs="Times New Roman"/>
          <w:b/>
          <w:sz w:val="24"/>
          <w:szCs w:val="24"/>
        </w:rPr>
        <w:t>вом дошкольного образования – 98,7</w:t>
      </w:r>
      <w:r w:rsidRPr="006958CF">
        <w:rPr>
          <w:rFonts w:ascii="Times New Roman" w:hAnsi="Times New Roman" w:cs="Times New Roman"/>
          <w:b/>
          <w:sz w:val="24"/>
          <w:szCs w:val="24"/>
        </w:rPr>
        <w:t xml:space="preserve"> %</w:t>
      </w:r>
    </w:p>
    <w:p w:rsidR="00D66CB4" w:rsidRDefault="00F96611" w:rsidP="00976346">
      <w:pPr>
        <w:jc w:val="center"/>
        <w:rPr>
          <w:rFonts w:ascii="Times New Roman" w:hAnsi="Times New Roman" w:cs="Times New Roman"/>
          <w:b/>
          <w:sz w:val="24"/>
          <w:szCs w:val="24"/>
        </w:rPr>
      </w:pPr>
      <w:r>
        <w:rPr>
          <w:rFonts w:ascii="Times New Roman" w:hAnsi="Times New Roman" w:cs="Times New Roman"/>
          <w:b/>
          <w:sz w:val="24"/>
          <w:szCs w:val="24"/>
        </w:rPr>
        <w:t>Не удовлетворены – 1,3</w:t>
      </w:r>
      <w:r w:rsidR="005E6657" w:rsidRPr="006958CF">
        <w:rPr>
          <w:rFonts w:ascii="Times New Roman" w:hAnsi="Times New Roman" w:cs="Times New Roman"/>
          <w:b/>
          <w:sz w:val="24"/>
          <w:szCs w:val="24"/>
        </w:rPr>
        <w:t xml:space="preserve"> </w:t>
      </w:r>
      <w:r>
        <w:rPr>
          <w:rFonts w:ascii="Times New Roman" w:hAnsi="Times New Roman" w:cs="Times New Roman"/>
          <w:b/>
          <w:sz w:val="24"/>
          <w:szCs w:val="24"/>
        </w:rPr>
        <w:t>%</w:t>
      </w:r>
    </w:p>
    <w:p w:rsidR="00976346" w:rsidRPr="00976346" w:rsidRDefault="00612916" w:rsidP="00976346">
      <w:pPr>
        <w:jc w:val="both"/>
        <w:rPr>
          <w:rFonts w:ascii="Times New Roman" w:hAnsi="Times New Roman" w:cs="Times New Roman"/>
          <w:sz w:val="24"/>
          <w:szCs w:val="24"/>
        </w:rPr>
      </w:pPr>
      <w:r>
        <w:rPr>
          <w:rFonts w:ascii="Times New Roman" w:hAnsi="Times New Roman" w:cs="Times New Roman"/>
          <w:sz w:val="24"/>
          <w:szCs w:val="24"/>
        </w:rPr>
        <w:t xml:space="preserve">      </w:t>
      </w:r>
      <w:r w:rsidRPr="00574277">
        <w:rPr>
          <w:rFonts w:ascii="Times New Roman" w:hAnsi="Times New Roman" w:cs="Times New Roman"/>
          <w:sz w:val="24"/>
          <w:szCs w:val="24"/>
        </w:rPr>
        <w:t xml:space="preserve">Таким образом, по результатам наблюдения данной области на новый учебный год  стоит задача по активизации работы педагогов с семьями воспитанников и составлению планирования для более </w:t>
      </w:r>
      <w:r>
        <w:rPr>
          <w:rFonts w:ascii="Times New Roman" w:hAnsi="Times New Roman" w:cs="Times New Roman"/>
          <w:sz w:val="24"/>
          <w:szCs w:val="24"/>
        </w:rPr>
        <w:t>успешной работы на своей группе</w:t>
      </w:r>
      <w:r w:rsidRPr="00574277">
        <w:rPr>
          <w:rFonts w:ascii="Times New Roman" w:hAnsi="Times New Roman" w:cs="Times New Roman"/>
          <w:sz w:val="24"/>
          <w:szCs w:val="24"/>
        </w:rPr>
        <w:t>; изучение педагогической позиции родителей и ознакомление с проблемами семьи в воспитании дошкольника.</w:t>
      </w:r>
    </w:p>
    <w:p w:rsidR="005E6657" w:rsidRPr="00612916" w:rsidRDefault="005E6657" w:rsidP="005E6657">
      <w:pPr>
        <w:jc w:val="both"/>
        <w:rPr>
          <w:rFonts w:ascii="Times New Roman" w:hAnsi="Times New Roman" w:cs="Times New Roman"/>
          <w:b/>
          <w:bCs/>
          <w:sz w:val="28"/>
          <w:szCs w:val="28"/>
        </w:rPr>
      </w:pPr>
      <w:r w:rsidRPr="00612916">
        <w:rPr>
          <w:rFonts w:ascii="Times New Roman" w:hAnsi="Times New Roman" w:cs="Times New Roman"/>
          <w:b/>
          <w:bCs/>
          <w:sz w:val="28"/>
          <w:szCs w:val="28"/>
        </w:rPr>
        <w:t>3. Структура управления ДОУ.</w:t>
      </w:r>
    </w:p>
    <w:p w:rsidR="005E6657" w:rsidRPr="006958CF" w:rsidRDefault="005E6657" w:rsidP="005E6657">
      <w:pPr>
        <w:pStyle w:val="25"/>
        <w:rPr>
          <w:rFonts w:ascii="Times New Roman" w:hAnsi="Times New Roman"/>
          <w:lang w:val="ru-RU"/>
        </w:rPr>
      </w:pPr>
      <w:r w:rsidRPr="006958CF">
        <w:rPr>
          <w:rFonts w:ascii="Times New Roman" w:hAnsi="Times New Roman"/>
          <w:lang w:val="ru-RU"/>
        </w:rPr>
        <w:t>Управление детским садом строится на принципах единоначалия и самоуправления.</w:t>
      </w:r>
    </w:p>
    <w:p w:rsidR="005E6657" w:rsidRPr="006958CF" w:rsidRDefault="005E6657" w:rsidP="005E6657">
      <w:pPr>
        <w:jc w:val="center"/>
        <w:rPr>
          <w:rFonts w:ascii="Times New Roman" w:hAnsi="Times New Roman" w:cs="Times New Roman"/>
          <w:sz w:val="24"/>
          <w:szCs w:val="24"/>
        </w:rPr>
      </w:pPr>
      <w:r w:rsidRPr="006958CF">
        <w:rPr>
          <w:rFonts w:ascii="Times New Roman" w:hAnsi="Times New Roman" w:cs="Times New Roman"/>
          <w:b/>
          <w:color w:val="000000"/>
          <w:sz w:val="24"/>
          <w:szCs w:val="24"/>
        </w:rPr>
        <w:t>В структуре управления МДОУ д/с № 155</w:t>
      </w:r>
      <w:r w:rsidRPr="006958CF">
        <w:rPr>
          <w:rFonts w:ascii="Times New Roman" w:hAnsi="Times New Roman" w:cs="Times New Roman"/>
          <w:b/>
          <w:sz w:val="24"/>
          <w:szCs w:val="24"/>
        </w:rPr>
        <w:t xml:space="preserve"> </w:t>
      </w:r>
      <w:r w:rsidRPr="006958CF">
        <w:rPr>
          <w:rFonts w:ascii="Times New Roman" w:hAnsi="Times New Roman" w:cs="Times New Roman"/>
          <w:sz w:val="24"/>
          <w:szCs w:val="24"/>
        </w:rPr>
        <w:t xml:space="preserve">используются следующие </w:t>
      </w:r>
      <w:r w:rsidRPr="006958CF">
        <w:rPr>
          <w:rFonts w:ascii="Times New Roman" w:hAnsi="Times New Roman" w:cs="Times New Roman"/>
          <w:sz w:val="24"/>
          <w:szCs w:val="24"/>
          <w:u w:val="single"/>
        </w:rPr>
        <w:t>формы  управления</w:t>
      </w:r>
      <w:r w:rsidRPr="006958CF">
        <w:rPr>
          <w:rFonts w:ascii="Times New Roman" w:hAnsi="Times New Roman" w:cs="Times New Roman"/>
          <w:sz w:val="24"/>
          <w:szCs w:val="24"/>
        </w:rPr>
        <w:t xml:space="preserve">:  </w:t>
      </w:r>
    </w:p>
    <w:p w:rsidR="005E6657" w:rsidRDefault="005E6657" w:rsidP="00976346">
      <w:pPr>
        <w:rPr>
          <w:rFonts w:ascii="Times New Roman" w:hAnsi="Times New Roman" w:cs="Times New Roman"/>
          <w:color w:val="000000"/>
          <w:sz w:val="24"/>
          <w:szCs w:val="24"/>
        </w:rPr>
      </w:pPr>
      <w:r w:rsidRPr="006958CF">
        <w:rPr>
          <w:rFonts w:ascii="Times New Roman" w:hAnsi="Times New Roman" w:cs="Times New Roman"/>
          <w:noProof/>
          <w:color w:val="000000"/>
          <w:sz w:val="24"/>
          <w:szCs w:val="24"/>
        </w:rPr>
        <w:drawing>
          <wp:inline distT="0" distB="0" distL="0" distR="0">
            <wp:extent cx="6089073" cy="3200400"/>
            <wp:effectExtent l="0" t="0" r="0" b="0"/>
            <wp:docPr id="7"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336D0" w:rsidRDefault="00D336D0" w:rsidP="00D336D0">
      <w:pPr>
        <w:tabs>
          <w:tab w:val="left" w:pos="6521"/>
        </w:tabs>
        <w:jc w:val="both"/>
        <w:rPr>
          <w:rFonts w:ascii="Times New Roman" w:hAnsi="Times New Roman" w:cs="Times New Roman"/>
          <w:sz w:val="24"/>
          <w:szCs w:val="24"/>
        </w:rPr>
      </w:pPr>
      <w:r w:rsidRPr="006958CF">
        <w:rPr>
          <w:rFonts w:ascii="Times New Roman" w:hAnsi="Times New Roman" w:cs="Times New Roman"/>
          <w:sz w:val="24"/>
          <w:szCs w:val="24"/>
        </w:rPr>
        <w:t xml:space="preserve">Педагогический совет: председатель – </w:t>
      </w:r>
      <w:r>
        <w:rPr>
          <w:rFonts w:ascii="Times New Roman" w:hAnsi="Times New Roman" w:cs="Times New Roman"/>
          <w:sz w:val="24"/>
          <w:szCs w:val="24"/>
        </w:rPr>
        <w:t>и.о. заведующего Н. А.Краева</w:t>
      </w: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xml:space="preserve">Совет трудового коллектива: председатель </w:t>
      </w:r>
      <w:r w:rsidR="00D336D0">
        <w:rPr>
          <w:rFonts w:ascii="Times New Roman" w:hAnsi="Times New Roman" w:cs="Times New Roman"/>
          <w:sz w:val="24"/>
          <w:szCs w:val="24"/>
        </w:rPr>
        <w:t>–</w:t>
      </w:r>
      <w:r w:rsidRPr="006958CF">
        <w:rPr>
          <w:rFonts w:ascii="Times New Roman" w:hAnsi="Times New Roman" w:cs="Times New Roman"/>
          <w:sz w:val="24"/>
          <w:szCs w:val="24"/>
        </w:rPr>
        <w:t xml:space="preserve"> </w:t>
      </w:r>
      <w:r w:rsidR="00D336D0" w:rsidRPr="006958CF">
        <w:rPr>
          <w:rFonts w:ascii="Times New Roman" w:hAnsi="Times New Roman" w:cs="Times New Roman"/>
          <w:sz w:val="24"/>
          <w:szCs w:val="24"/>
        </w:rPr>
        <w:t>воспитатель</w:t>
      </w:r>
      <w:r w:rsidR="00D336D0">
        <w:rPr>
          <w:rFonts w:ascii="Times New Roman" w:hAnsi="Times New Roman" w:cs="Times New Roman"/>
          <w:sz w:val="24"/>
          <w:szCs w:val="24"/>
        </w:rPr>
        <w:t xml:space="preserve"> О.Л. Мусаева</w:t>
      </w:r>
    </w:p>
    <w:p w:rsidR="005E6657" w:rsidRPr="006958CF" w:rsidRDefault="005E6657" w:rsidP="00976346">
      <w:pPr>
        <w:tabs>
          <w:tab w:val="left" w:pos="6521"/>
        </w:tabs>
        <w:jc w:val="both"/>
        <w:rPr>
          <w:rFonts w:ascii="Times New Roman" w:hAnsi="Times New Roman" w:cs="Times New Roman"/>
          <w:sz w:val="24"/>
          <w:szCs w:val="24"/>
        </w:rPr>
        <w:sectPr w:rsidR="005E6657" w:rsidRPr="006958CF" w:rsidSect="00FB70FD">
          <w:pgSz w:w="11906" w:h="16838"/>
          <w:pgMar w:top="851" w:right="851" w:bottom="851" w:left="851" w:header="709" w:footer="709" w:gutter="0"/>
          <w:pgBorders w:offsetFrom="page">
            <w:top w:val="double" w:sz="4" w:space="24" w:color="00B050"/>
            <w:left w:val="double" w:sz="4" w:space="24" w:color="00B050"/>
            <w:bottom w:val="double" w:sz="4" w:space="24" w:color="00B050"/>
            <w:right w:val="double" w:sz="4" w:space="24" w:color="00B050"/>
          </w:pgBorders>
          <w:cols w:space="708"/>
          <w:docGrid w:linePitch="360"/>
        </w:sectPr>
      </w:pPr>
      <w:r w:rsidRPr="006958CF">
        <w:rPr>
          <w:rFonts w:ascii="Times New Roman" w:hAnsi="Times New Roman" w:cs="Times New Roman"/>
          <w:b/>
          <w:sz w:val="24"/>
          <w:szCs w:val="24"/>
        </w:rPr>
        <w:lastRenderedPageBreak/>
        <w:t>Модель управляющей системы дошкольного учреждения</w:t>
      </w:r>
      <w:r w:rsidRPr="006958CF">
        <w:rPr>
          <w:rFonts w:ascii="Times New Roman" w:hAnsi="Times New Roman" w:cs="Times New Roman"/>
          <w:sz w:val="24"/>
          <w:szCs w:val="24"/>
        </w:rPr>
        <w:t xml:space="preserve"> (см. Приложение № 1), выстроенная руководителем учреждения, привела к повышению качества воспитательно-образовательных услуг.</w:t>
      </w:r>
    </w:p>
    <w:p w:rsidR="00A757D0" w:rsidRDefault="005E6657" w:rsidP="00A757D0">
      <w:pPr>
        <w:jc w:val="right"/>
        <w:rPr>
          <w:rFonts w:ascii="Times New Roman" w:hAnsi="Times New Roman" w:cs="Times New Roman"/>
          <w:b/>
          <w:sz w:val="24"/>
          <w:szCs w:val="24"/>
        </w:rPr>
      </w:pPr>
      <w:r w:rsidRPr="006958CF">
        <w:rPr>
          <w:rFonts w:ascii="Times New Roman" w:hAnsi="Times New Roman" w:cs="Times New Roman"/>
          <w:b/>
          <w:sz w:val="24"/>
          <w:szCs w:val="24"/>
        </w:rPr>
        <w:lastRenderedPageBreak/>
        <w:t>ПРИЛОЖЕНИЕ 1</w:t>
      </w:r>
    </w:p>
    <w:p w:rsidR="00A757D0" w:rsidRDefault="00A757D0" w:rsidP="00A757D0">
      <w:pPr>
        <w:jc w:val="right"/>
        <w:rPr>
          <w:rFonts w:ascii="Times New Roman" w:hAnsi="Times New Roman" w:cs="Times New Roman"/>
          <w:b/>
          <w:sz w:val="24"/>
          <w:szCs w:val="24"/>
        </w:rPr>
      </w:pPr>
    </w:p>
    <w:p w:rsidR="005E6657" w:rsidRPr="00A757D0" w:rsidRDefault="005E6657" w:rsidP="00A757D0">
      <w:pPr>
        <w:jc w:val="right"/>
        <w:rPr>
          <w:rFonts w:ascii="Times New Roman" w:hAnsi="Times New Roman" w:cs="Times New Roman"/>
          <w:b/>
          <w:sz w:val="24"/>
          <w:szCs w:val="24"/>
        </w:rPr>
      </w:pPr>
      <w:r w:rsidRPr="006958CF">
        <w:rPr>
          <w:rFonts w:ascii="Times New Roman" w:hAnsi="Times New Roman" w:cs="Times New Roman"/>
          <w:b/>
          <w:sz w:val="24"/>
          <w:szCs w:val="24"/>
          <w:u w:val="single"/>
        </w:rPr>
        <w:t xml:space="preserve">МОДЕЛЬ УПРАВЛЯЮЩЕЙ СИСТЕМЫ   </w:t>
      </w:r>
    </w:p>
    <w:p w:rsidR="005E6657" w:rsidRPr="006958CF" w:rsidRDefault="005E6657" w:rsidP="005E6657">
      <w:pPr>
        <w:jc w:val="center"/>
        <w:rPr>
          <w:rFonts w:ascii="Times New Roman" w:hAnsi="Times New Roman" w:cs="Times New Roman"/>
          <w:b/>
          <w:sz w:val="24"/>
          <w:szCs w:val="24"/>
          <w:u w:val="single"/>
        </w:rPr>
      </w:pPr>
      <w:r w:rsidRPr="006958CF">
        <w:rPr>
          <w:rFonts w:ascii="Times New Roman" w:hAnsi="Times New Roman" w:cs="Times New Roman"/>
          <w:b/>
          <w:sz w:val="24"/>
          <w:szCs w:val="24"/>
          <w:u w:val="single"/>
        </w:rPr>
        <w:t xml:space="preserve">дошкольного учреждения </w:t>
      </w:r>
      <w:r w:rsidR="00CA0FF6" w:rsidRPr="00CA0FF6">
        <w:rPr>
          <w:rFonts w:ascii="Times New Roman" w:hAnsi="Times New Roman" w:cs="Times New Roman"/>
          <w:noProof/>
          <w:sz w:val="24"/>
          <w:szCs w:val="24"/>
        </w:rPr>
        <w:pict>
          <v:rect id="Rectangle 55" o:spid="_x0000_s1085" style="position:absolute;left:0;text-align:left;margin-left:315pt;margin-top:26.4pt;width:117pt;height:4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" fillcolor="#fcf" strokecolor="#c6f">
            <v:fill rotate="t" focus="100%" type="gradient"/>
            <v:textbox>
              <w:txbxContent>
                <w:p w:rsidR="009174B4" w:rsidRDefault="009174B4" w:rsidP="005E6657">
                  <w:pPr>
                    <w:jc w:val="center"/>
                  </w:pPr>
                  <w:r>
                    <w:t xml:space="preserve">Заведующий </w:t>
                  </w:r>
                </w:p>
                <w:p w:rsidR="009174B4" w:rsidRDefault="009174B4" w:rsidP="005E6657">
                  <w:pPr>
                    <w:jc w:val="center"/>
                  </w:pPr>
                  <w:r>
                    <w:t>ДОУ</w:t>
                  </w:r>
                </w:p>
              </w:txbxContent>
            </v:textbox>
          </v:rect>
        </w:pict>
      </w:r>
      <w:r w:rsidR="00CA0FF6" w:rsidRPr="00CA0FF6">
        <w:rPr>
          <w:rFonts w:ascii="Times New Roman" w:hAnsi="Times New Roman" w:cs="Times New Roman"/>
          <w:noProof/>
          <w:sz w:val="24"/>
          <w:szCs w:val="24"/>
        </w:rPr>
        <w:pict>
          <v:rect id="Rectangle 54" o:spid="_x0000_s1084" style="position:absolute;left:0;text-align:left;margin-left:153pt;margin-top:26.4pt;width:117pt;height:4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" fillcolor="#fcf" strokecolor="#c6f">
            <v:fill rotate="t" focus="100%" type="gradient"/>
            <v:textbox>
              <w:txbxContent>
                <w:p w:rsidR="009174B4" w:rsidRDefault="009174B4" w:rsidP="005E6657">
                  <w:pPr>
                    <w:jc w:val="center"/>
                  </w:pPr>
                  <w:r>
                    <w:t>Педагогический</w:t>
                  </w:r>
                </w:p>
                <w:p w:rsidR="009174B4" w:rsidRDefault="009174B4" w:rsidP="005E6657">
                  <w:pPr>
                    <w:jc w:val="center"/>
                  </w:pPr>
                  <w:r>
                    <w:t>совет</w:t>
                  </w:r>
                </w:p>
                <w:p w:rsidR="009174B4" w:rsidRDefault="009174B4" w:rsidP="005E6657">
                  <w:pPr>
                    <w:jc w:val="center"/>
                  </w:pPr>
                </w:p>
              </w:txbxContent>
            </v:textbox>
          </v:rect>
        </w:pict>
      </w:r>
      <w:r w:rsidR="00CA0FF6" w:rsidRPr="00CA0FF6">
        <w:rPr>
          <w:rFonts w:ascii="Times New Roman" w:hAnsi="Times New Roman" w:cs="Times New Roman"/>
          <w:noProof/>
          <w:sz w:val="24"/>
          <w:szCs w:val="24"/>
        </w:rPr>
        <w:pict>
          <v:rect id="Rectangle 56" o:spid="_x0000_s1086" style="position:absolute;left:0;text-align:left;margin-left:477.15pt;margin-top:26.4pt;width:117pt;height:4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" fillcolor="#fcf" strokecolor="#c6f">
            <v:fill rotate="t" focus="100%" type="gradient"/>
            <v:textbox>
              <w:txbxContent>
                <w:p w:rsidR="009174B4" w:rsidRDefault="009174B4" w:rsidP="005E6657">
                  <w:pPr>
                    <w:jc w:val="center"/>
                  </w:pPr>
                  <w:r>
                    <w:t>Родительский комитет Д/сада</w:t>
                  </w:r>
                </w:p>
              </w:txbxContent>
            </v:textbox>
          </v:rect>
        </w:pict>
      </w:r>
      <w:r w:rsidR="00CA0FF6" w:rsidRPr="00CA0FF6">
        <w:rPr>
          <w:rFonts w:ascii="Times New Roman" w:hAnsi="Times New Roman" w:cs="Times New Roman"/>
          <w:noProof/>
          <w:sz w:val="24"/>
          <w:szCs w:val="24"/>
        </w:rPr>
        <w:pict>
          <v:rect id="Rectangle 57" o:spid="_x0000_s1087" style="position:absolute;left:0;text-align:left;margin-left:630pt;margin-top:26.4pt;width:117pt;height:4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" fillcolor="#fcf" strokecolor="#c6f">
            <v:fill rotate="t" focus="100%" type="gradient"/>
            <v:textbox>
              <w:txbxContent>
                <w:p w:rsidR="009174B4" w:rsidRPr="00443936" w:rsidRDefault="009174B4" w:rsidP="005E6657">
                  <w:pPr>
                    <w:jc w:val="center"/>
                  </w:pPr>
                  <w:r w:rsidRPr="00443936">
                    <w:t>Родительский комитет каждой группы</w:t>
                  </w:r>
                </w:p>
              </w:txbxContent>
            </v:textbox>
          </v:rect>
        </w:pict>
      </w:r>
    </w:p>
    <w:p w:rsidR="005E6657" w:rsidRPr="006958CF" w:rsidRDefault="00CA0FF6" w:rsidP="005E6657">
      <w:pPr>
        <w:jc w:val="center"/>
        <w:rPr>
          <w:rFonts w:ascii="Times New Roman" w:hAnsi="Times New Roman" w:cs="Times New Roman"/>
          <w:sz w:val="24"/>
          <w:szCs w:val="24"/>
        </w:rPr>
      </w:pPr>
      <w:r>
        <w:rPr>
          <w:rFonts w:ascii="Times New Roman" w:hAnsi="Times New Roman" w:cs="Times New Roman"/>
          <w:noProof/>
          <w:sz w:val="24"/>
          <w:szCs w:val="24"/>
        </w:rPr>
        <w:pict>
          <v:rect id="Rectangle 52" o:spid="_x0000_s1082" style="position:absolute;left:0;text-align:left;margin-left:-9pt;margin-top:0;width:117pt;height: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" fillcolor="#fcf" strokecolor="#c6f">
            <v:fill rotate="t" focus="100%" type="gradient"/>
            <v:textbox>
              <w:txbxContent>
                <w:p w:rsidR="009174B4" w:rsidRDefault="009174B4" w:rsidP="005E6657">
                  <w:pPr>
                    <w:jc w:val="center"/>
                  </w:pPr>
                  <w:r w:rsidRPr="00216C5E">
                    <w:t>Общее собрание трудового коллектива</w:t>
                  </w:r>
                  <w:r>
                    <w:t>, Совет ТК</w:t>
                  </w:r>
                </w:p>
                <w:p w:rsidR="009174B4" w:rsidRPr="00216C5E" w:rsidRDefault="009174B4" w:rsidP="005E6657">
                  <w:pPr>
                    <w:jc w:val="center"/>
                  </w:pPr>
                </w:p>
              </w:txbxContent>
            </v:textbox>
          </v:rect>
        </w:pict>
      </w: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line id="Line 76" o:spid="_x0000_s1106" style="position:absolute;flip:x;z-index:251684864;visibility:visible" from="594pt,3pt" to="63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TGMAIAAFY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">
            <v:stroke endarrow="block"/>
          </v:line>
        </w:pict>
      </w:r>
      <w:r>
        <w:rPr>
          <w:rFonts w:ascii="Times New Roman" w:hAnsi="Times New Roman" w:cs="Times New Roman"/>
          <w:noProof/>
          <w:sz w:val="24"/>
          <w:szCs w:val="24"/>
        </w:rPr>
        <w:pict>
          <v:line id="Line 75" o:spid="_x0000_s1105" style="position:absolute;flip:x;z-index:251683840;visibility:visible" from="6in,3pt" to="47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DFMQIAAFY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">
            <v:stroke endarrow="block"/>
          </v:line>
        </w:pict>
      </w:r>
      <w:r>
        <w:rPr>
          <w:rFonts w:ascii="Times New Roman" w:hAnsi="Times New Roman" w:cs="Times New Roman"/>
          <w:noProof/>
          <w:sz w:val="24"/>
          <w:szCs w:val="24"/>
        </w:rPr>
        <w:pict>
          <v:line id="Line 74" o:spid="_x0000_s1104" style="position:absolute;flip:x;z-index:251682816;visibility:visible" from="270pt,3pt" to="3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MMQIAAFY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">
            <v:stroke endarrow="block"/>
          </v:line>
        </w:pict>
      </w:r>
    </w:p>
    <w:p w:rsidR="005E6657" w:rsidRPr="006958CF" w:rsidRDefault="005E6657" w:rsidP="005E6657">
      <w:pPr>
        <w:rPr>
          <w:rFonts w:ascii="Times New Roman" w:hAnsi="Times New Roman" w:cs="Times New Roman"/>
          <w:sz w:val="24"/>
          <w:szCs w:val="24"/>
        </w:rPr>
      </w:pP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line id="Line 101" o:spid="_x0000_s1131" style="position:absolute;flip:x;z-index:251710464;visibility:visible" from="540pt,2.4pt" to="540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">
            <v:stroke endarrow="block"/>
          </v:line>
        </w:pict>
      </w:r>
      <w:r>
        <w:rPr>
          <w:rFonts w:ascii="Times New Roman" w:hAnsi="Times New Roman" w:cs="Times New Roman"/>
          <w:noProof/>
          <w:sz w:val="24"/>
          <w:szCs w:val="24"/>
        </w:rPr>
        <w:pict>
          <v:line id="Line 102" o:spid="_x0000_s1132" style="position:absolute;flip:x;z-index:251711488;visibility:visible" from="369pt,2.4pt" to="36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1MgIAAFcEAAAOAAAAZHJzL2Uyb0RvYy54bWysVE2P2jAQvVfqf7B8h3wUW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">
            <v:stroke endarrow="block"/>
          </v:line>
        </w:pict>
      </w:r>
      <w:r>
        <w:rPr>
          <w:rFonts w:ascii="Times New Roman" w:hAnsi="Times New Roman" w:cs="Times New Roman"/>
          <w:noProof/>
          <w:sz w:val="24"/>
          <w:szCs w:val="24"/>
        </w:rPr>
        <w:pict>
          <v:line id="Line 103" o:spid="_x0000_s1133" style="position:absolute;flip:x;z-index:251712512;visibility:visible" from="207pt,2.4pt" to="20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">
            <v:stroke endarrow="block"/>
          </v:line>
        </w:pict>
      </w:r>
      <w:r>
        <w:rPr>
          <w:rFonts w:ascii="Times New Roman" w:hAnsi="Times New Roman" w:cs="Times New Roman"/>
          <w:noProof/>
          <w:sz w:val="24"/>
          <w:szCs w:val="24"/>
        </w:rPr>
        <w:pict>
          <v:line id="Line 100" o:spid="_x0000_s1130" style="position:absolute;flip:x;z-index:251709440;visibility:visible" from="54pt,2.4pt" to="5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">
            <v:stroke endarrow="block"/>
          </v:line>
        </w:pict>
      </w: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rect id="Rectangle 61" o:spid="_x0000_s1091" style="position:absolute;margin-left:477.15pt;margin-top:6.6pt;width:117pt;height: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" fillcolor="#fcf" strokecolor="#c6f">
            <v:fill rotate="t" focus="100%" type="gradient"/>
            <v:textbox>
              <w:txbxContent>
                <w:p w:rsidR="009174B4" w:rsidRDefault="009174B4" w:rsidP="005E6657">
                  <w:pPr>
                    <w:jc w:val="center"/>
                  </w:pPr>
                  <w:r>
                    <w:t xml:space="preserve">Служба </w:t>
                  </w:r>
                </w:p>
                <w:p w:rsidR="009174B4" w:rsidRDefault="009174B4" w:rsidP="005E6657">
                  <w:pPr>
                    <w:jc w:val="center"/>
                  </w:pPr>
                  <w:r>
                    <w:t>здоровья</w:t>
                  </w:r>
                </w:p>
              </w:txbxContent>
            </v:textbox>
          </v:rect>
        </w:pict>
      </w:r>
      <w:r>
        <w:rPr>
          <w:rFonts w:ascii="Times New Roman" w:hAnsi="Times New Roman" w:cs="Times New Roman"/>
          <w:noProof/>
          <w:sz w:val="24"/>
          <w:szCs w:val="24"/>
        </w:rPr>
        <w:pict>
          <v:rect id="Rectangle 60" o:spid="_x0000_s1090" style="position:absolute;margin-left:315pt;margin-top:6.6pt;width:117pt;height: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" fillcolor="#fcf" strokecolor="#9cf">
            <v:fill rotate="t" focus="100%" type="gradient"/>
            <v:textbox>
              <w:txbxContent>
                <w:p w:rsidR="009174B4" w:rsidRPr="00747DEB" w:rsidRDefault="009174B4" w:rsidP="005E6657">
                  <w:pPr>
                    <w:jc w:val="center"/>
                  </w:pPr>
                  <w:r w:rsidRPr="00747DEB">
                    <w:t xml:space="preserve">Административно-хозяйственная служба </w:t>
                  </w:r>
                </w:p>
              </w:txbxContent>
            </v:textbox>
          </v:rect>
        </w:pict>
      </w:r>
      <w:r>
        <w:rPr>
          <w:rFonts w:ascii="Times New Roman" w:hAnsi="Times New Roman" w:cs="Times New Roman"/>
          <w:noProof/>
          <w:sz w:val="24"/>
          <w:szCs w:val="24"/>
        </w:rPr>
        <w:pict>
          <v:rect id="Rectangle 59" o:spid="_x0000_s1089" style="position:absolute;margin-left:153pt;margin-top:6.6pt;width:117pt;height: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" fillcolor="#fcf" strokecolor="#c6f">
            <v:fill rotate="t" focus="100%" type="gradient"/>
            <v:textbox>
              <w:txbxContent>
                <w:p w:rsidR="009174B4" w:rsidRDefault="009174B4" w:rsidP="005E6657">
                  <w:pPr>
                    <w:jc w:val="center"/>
                  </w:pPr>
                  <w:r>
                    <w:t xml:space="preserve">Методическая служба </w:t>
                  </w:r>
                </w:p>
              </w:txbxContent>
            </v:textbox>
          </v:rect>
        </w:pict>
      </w:r>
      <w:r>
        <w:rPr>
          <w:rFonts w:ascii="Times New Roman" w:hAnsi="Times New Roman" w:cs="Times New Roman"/>
          <w:noProof/>
          <w:sz w:val="24"/>
          <w:szCs w:val="24"/>
        </w:rPr>
        <w:pict>
          <v:rect id="Rectangle 58" o:spid="_x0000_s1088" style="position:absolute;margin-left:-9pt;margin-top:6.6pt;width:117pt;height: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" fillcolor="#fcf" strokecolor="#c6f">
            <v:fill rotate="t" focus="100%" type="gradient"/>
            <v:textbox>
              <w:txbxContent>
                <w:p w:rsidR="009174B4" w:rsidRDefault="009174B4" w:rsidP="005E6657">
                  <w:pPr>
                    <w:jc w:val="center"/>
                  </w:pPr>
                  <w:r>
                    <w:t xml:space="preserve">Финансовая служба </w:t>
                  </w:r>
                </w:p>
              </w:txbxContent>
            </v:textbox>
          </v:rect>
        </w:pict>
      </w: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line id="Line 83" o:spid="_x0000_s1113" style="position:absolute;z-index:251692032;visibility:visible" from="594pt,10.8pt" to="67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">
            <v:stroke endarrow="block"/>
          </v:line>
        </w:pict>
      </w:r>
      <w:r>
        <w:rPr>
          <w:rFonts w:ascii="Times New Roman" w:hAnsi="Times New Roman" w:cs="Times New Roman"/>
          <w:noProof/>
          <w:sz w:val="24"/>
          <w:szCs w:val="24"/>
        </w:rPr>
        <w:pict>
          <v:line id="Line 79" o:spid="_x0000_s1109" style="position:absolute;flip:x;z-index:251687936;visibility:visible" from="6in,10.8pt" to="47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">
            <v:stroke startarrow="block" endarrow="block"/>
          </v:line>
        </w:pict>
      </w:r>
      <w:r>
        <w:rPr>
          <w:rFonts w:ascii="Times New Roman" w:hAnsi="Times New Roman" w:cs="Times New Roman"/>
          <w:noProof/>
          <w:sz w:val="24"/>
          <w:szCs w:val="24"/>
        </w:rPr>
        <w:pict>
          <v:line id="Line 78" o:spid="_x0000_s1108" style="position:absolute;flip:x;z-index:251686912;visibility:visible" from="270pt,10.8pt" to="3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">
            <v:stroke startarrow="block" endarrow="block"/>
          </v:line>
        </w:pict>
      </w:r>
      <w:r>
        <w:rPr>
          <w:rFonts w:ascii="Times New Roman" w:hAnsi="Times New Roman" w:cs="Times New Roman"/>
          <w:noProof/>
          <w:sz w:val="24"/>
          <w:szCs w:val="24"/>
        </w:rPr>
        <w:pict>
          <v:line id="Line 77" o:spid="_x0000_s1107" style="position:absolute;flip:x;z-index:251685888;visibility:visible" from="108pt,10.8pt" to="15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">
            <v:stroke startarrow="block" endarrow="block"/>
          </v:line>
        </w:pict>
      </w: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line id="Line 96" o:spid="_x0000_s1126" style="position:absolute;z-index:251705344;visibility:visible" from="6in,6pt" to="51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">
            <v:stroke endarrow="block"/>
          </v:line>
        </w:pict>
      </w: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line id="Line 88" o:spid="_x0000_s1118" style="position:absolute;flip:x;z-index:251697152;visibility:visible" from="423pt,10.2pt" to="477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">
            <v:stroke endarrow="block"/>
          </v:line>
        </w:pict>
      </w:r>
      <w:r>
        <w:rPr>
          <w:rFonts w:ascii="Times New Roman" w:hAnsi="Times New Roman" w:cs="Times New Roman"/>
          <w:noProof/>
          <w:sz w:val="24"/>
          <w:szCs w:val="24"/>
        </w:rPr>
        <w:pict>
          <v:line id="Line 82" o:spid="_x0000_s1112" style="position:absolute;flip:x;z-index:251691008;visibility:visible" from="540pt,10.2pt" to="540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e+MQIAAFYEAAAOAAAAZHJzL2Uyb0RvYy54bWysVE2P2jAQvVfqf7B8h3xso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">
            <v:stroke endarrow="block"/>
          </v:line>
        </w:pict>
      </w:r>
      <w:r>
        <w:rPr>
          <w:rFonts w:ascii="Times New Roman" w:hAnsi="Times New Roman" w:cs="Times New Roman"/>
          <w:noProof/>
          <w:sz w:val="24"/>
          <w:szCs w:val="24"/>
        </w:rPr>
        <w:pict>
          <v:line id="Line 81" o:spid="_x0000_s1111" style="position:absolute;flip:x;z-index:251689984;visibility:visible" from="3in,10.2pt" to="3in,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">
            <v:stroke endarrow="block"/>
          </v:line>
        </w:pict>
      </w:r>
      <w:r>
        <w:rPr>
          <w:rFonts w:ascii="Times New Roman" w:hAnsi="Times New Roman" w:cs="Times New Roman"/>
          <w:noProof/>
          <w:sz w:val="24"/>
          <w:szCs w:val="24"/>
        </w:rPr>
        <w:pict>
          <v:line id="Line 80" o:spid="_x0000_s1110" style="position:absolute;flip:x;z-index:251688960;visibility:visible" from="27pt,10.2pt" to="6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">
            <v:stroke endarrow="block"/>
          </v:line>
        </w:pict>
      </w:r>
    </w:p>
    <w:p w:rsidR="005E6657" w:rsidRPr="006958CF" w:rsidRDefault="005E6657" w:rsidP="005E6657">
      <w:pPr>
        <w:rPr>
          <w:rFonts w:ascii="Times New Roman" w:hAnsi="Times New Roman" w:cs="Times New Roman"/>
          <w:sz w:val="24"/>
          <w:szCs w:val="24"/>
        </w:rPr>
      </w:pP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rect id="Rectangle 64" o:spid="_x0000_s1094" style="position:absolute;margin-left:620.85pt;margin-top:9.6pt;width:117pt;height: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" fillcolor="#fcf" strokecolor="#c6f">
            <v:fill rotate="t" focus="100%" type="gradient"/>
            <v:textbox>
              <w:txbxContent>
                <w:p w:rsidR="009174B4" w:rsidRDefault="009174B4" w:rsidP="005E6657">
                  <w:pPr>
                    <w:jc w:val="center"/>
                  </w:pPr>
                  <w:r>
                    <w:t xml:space="preserve">Врач </w:t>
                  </w:r>
                </w:p>
              </w:txbxContent>
            </v:textbox>
          </v:rect>
        </w:pict>
      </w:r>
      <w:r>
        <w:rPr>
          <w:rFonts w:ascii="Times New Roman" w:hAnsi="Times New Roman" w:cs="Times New Roman"/>
          <w:noProof/>
          <w:sz w:val="24"/>
          <w:szCs w:val="24"/>
        </w:rPr>
        <w:pict>
          <v:rect id="Rectangle 65" o:spid="_x0000_s1095" style="position:absolute;margin-left:477.15pt;margin-top:9.6pt;width:117pt;height: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" fillcolor="#fcf" strokecolor="#c6f">
            <v:fill rotate="t" focus="100%" type="gradient"/>
            <v:textbox>
              <w:txbxContent>
                <w:p w:rsidR="009174B4" w:rsidRDefault="009174B4" w:rsidP="005E6657">
                  <w:pPr>
                    <w:jc w:val="center"/>
                  </w:pPr>
                  <w:r>
                    <w:t xml:space="preserve">Старшая </w:t>
                  </w:r>
                </w:p>
                <w:p w:rsidR="009174B4" w:rsidRDefault="009174B4" w:rsidP="005E6657">
                  <w:pPr>
                    <w:jc w:val="center"/>
                  </w:pPr>
                  <w:r>
                    <w:t xml:space="preserve">медсестра </w:t>
                  </w:r>
                </w:p>
              </w:txbxContent>
            </v:textbox>
          </v:rect>
        </w:pict>
      </w:r>
      <w:r>
        <w:rPr>
          <w:rFonts w:ascii="Times New Roman" w:hAnsi="Times New Roman" w:cs="Times New Roman"/>
          <w:noProof/>
          <w:sz w:val="24"/>
          <w:szCs w:val="24"/>
        </w:rPr>
        <w:pict>
          <v:rect id="Rectangle 66" o:spid="_x0000_s1096" style="position:absolute;margin-left:315pt;margin-top:9.6pt;width:117pt;height: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" fillcolor="#fcf" strokecolor="#c6f">
            <v:fill rotate="t" focus="100%" type="gradient"/>
            <v:textbox>
              <w:txbxContent>
                <w:p w:rsidR="009174B4" w:rsidRDefault="009174B4" w:rsidP="005E6657">
                  <w:pPr>
                    <w:jc w:val="center"/>
                  </w:pPr>
                  <w:r>
                    <w:t>Инструктор по физ. культуре</w:t>
                  </w:r>
                </w:p>
              </w:txbxContent>
            </v:textbox>
          </v:rect>
        </w:pict>
      </w:r>
      <w:r>
        <w:rPr>
          <w:rFonts w:ascii="Times New Roman" w:hAnsi="Times New Roman" w:cs="Times New Roman"/>
          <w:noProof/>
          <w:sz w:val="24"/>
          <w:szCs w:val="24"/>
        </w:rPr>
        <w:pict>
          <v:rect id="Rectangle 67" o:spid="_x0000_s1097" style="position:absolute;margin-left:153pt;margin-top:9.6pt;width:117pt;height: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" fillcolor="#fcf" strokecolor="#c6f">
            <v:fill rotate="t" focus="100%" type="gradient"/>
            <v:textbox>
              <w:txbxContent>
                <w:p w:rsidR="009174B4" w:rsidRDefault="009174B4" w:rsidP="005E6657">
                  <w:pPr>
                    <w:jc w:val="center"/>
                  </w:pPr>
                  <w:r>
                    <w:t>Старший воспитатель</w:t>
                  </w:r>
                </w:p>
              </w:txbxContent>
            </v:textbox>
          </v:rect>
        </w:pict>
      </w:r>
      <w:r>
        <w:rPr>
          <w:rFonts w:ascii="Times New Roman" w:hAnsi="Times New Roman" w:cs="Times New Roman"/>
          <w:noProof/>
          <w:sz w:val="24"/>
          <w:szCs w:val="24"/>
        </w:rPr>
        <w:pict>
          <v:rect id="Rectangle 68" o:spid="_x0000_s1098" style="position:absolute;margin-left:-9pt;margin-top:9.6pt;width:117pt;height: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" fillcolor="#fcf" strokecolor="#c6f">
            <v:fill rotate="t" focus="100%" type="gradient"/>
            <v:textbox>
              <w:txbxContent>
                <w:p w:rsidR="009174B4" w:rsidRDefault="009174B4" w:rsidP="005E6657">
                  <w:pPr>
                    <w:jc w:val="center"/>
                  </w:pPr>
                  <w:r>
                    <w:t>Главный бухгалтер, бухгалтер</w:t>
                  </w:r>
                </w:p>
              </w:txbxContent>
            </v:textbox>
          </v:rect>
        </w:pict>
      </w:r>
    </w:p>
    <w:p w:rsidR="005E6657" w:rsidRPr="006958CF" w:rsidRDefault="005E6657" w:rsidP="005E6657">
      <w:pPr>
        <w:rPr>
          <w:rFonts w:ascii="Times New Roman" w:hAnsi="Times New Roman" w:cs="Times New Roman"/>
          <w:sz w:val="24"/>
          <w:szCs w:val="24"/>
        </w:rPr>
      </w:pP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line id="Line 97" o:spid="_x0000_s1127" style="position:absolute;flip:x;z-index:251706368;visibility:visible" from="570.2pt,9pt" to="570.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">
            <v:stroke endarrow="block"/>
          </v:line>
        </w:pict>
      </w:r>
      <w:r>
        <w:rPr>
          <w:rFonts w:ascii="Times New Roman" w:hAnsi="Times New Roman" w:cs="Times New Roman"/>
          <w:noProof/>
          <w:sz w:val="24"/>
          <w:szCs w:val="24"/>
        </w:rPr>
        <w:pict>
          <v:line id="Line 87" o:spid="_x0000_s1117" style="position:absolute;z-index:251696128;visibility:visible" from="270pt,0" to="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cIKQ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">
            <v:stroke endarrow="block"/>
          </v:line>
        </w:pict>
      </w:r>
      <w:r>
        <w:rPr>
          <w:rFonts w:ascii="Times New Roman" w:hAnsi="Times New Roman" w:cs="Times New Roman"/>
          <w:noProof/>
          <w:sz w:val="24"/>
          <w:szCs w:val="24"/>
        </w:rPr>
        <w:pict>
          <v:line id="Line 86" o:spid="_x0000_s1116" style="position:absolute;z-index:251695104;visibility:visible" from="270pt,9pt" to="29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">
            <v:stroke endarrow="block"/>
          </v:line>
        </w:pict>
      </w:r>
      <w:r>
        <w:rPr>
          <w:rFonts w:ascii="Times New Roman" w:hAnsi="Times New Roman" w:cs="Times New Roman"/>
          <w:noProof/>
          <w:sz w:val="24"/>
          <w:szCs w:val="24"/>
        </w:rPr>
        <w:pict>
          <v:line id="Line 84" o:spid="_x0000_s1114" style="position:absolute;flip:x;z-index:251693056;visibility:visible" from="108pt,9pt" to="15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">
            <v:stroke endarrow="block"/>
          </v:line>
        </w:pict>
      </w:r>
    </w:p>
    <w:p w:rsidR="005E6657" w:rsidRPr="006958CF" w:rsidRDefault="005E6657" w:rsidP="005E6657">
      <w:pPr>
        <w:rPr>
          <w:rFonts w:ascii="Times New Roman" w:hAnsi="Times New Roman" w:cs="Times New Roman"/>
          <w:sz w:val="24"/>
          <w:szCs w:val="24"/>
        </w:rPr>
      </w:pP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line id="Line 99" o:spid="_x0000_s1129" style="position:absolute;z-index:251708416;visibility:visible" from="585pt,-.6pt" to="621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">
            <v:stroke endarrow="block"/>
          </v:line>
        </w:pict>
      </w:r>
      <w:r>
        <w:rPr>
          <w:rFonts w:ascii="Times New Roman" w:hAnsi="Times New Roman" w:cs="Times New Roman"/>
          <w:noProof/>
          <w:sz w:val="24"/>
          <w:szCs w:val="24"/>
        </w:rPr>
        <w:pict>
          <v:line id="Line 93" o:spid="_x0000_s1123" style="position:absolute;flip:x;z-index:251702272;visibility:visible" from="108pt,-.6pt" to="198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3+NQIAAF0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">
            <v:stroke endarrow="block"/>
          </v:line>
        </w:pict>
      </w:r>
      <w:r>
        <w:rPr>
          <w:rFonts w:ascii="Times New Roman" w:hAnsi="Times New Roman" w:cs="Times New Roman"/>
          <w:noProof/>
          <w:sz w:val="24"/>
          <w:szCs w:val="24"/>
        </w:rPr>
        <w:pict>
          <v:line id="Line 89" o:spid="_x0000_s1119" style="position:absolute;flip:x;z-index:251698176;visibility:visible" from="396pt,-.6pt" to="423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">
            <v:stroke endarrow="block"/>
          </v:line>
        </w:pict>
      </w:r>
      <w:r>
        <w:rPr>
          <w:rFonts w:ascii="Times New Roman" w:hAnsi="Times New Roman" w:cs="Times New Roman"/>
          <w:noProof/>
          <w:sz w:val="24"/>
          <w:szCs w:val="24"/>
        </w:rPr>
        <w:pict>
          <v:line id="Line 85" o:spid="_x0000_s1115" style="position:absolute;flip:x;z-index:251694080;visibility:visible" from="3in,-.6pt" to="3in,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YsMgIAAFc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">
            <v:stroke endarrow="block"/>
          </v:line>
        </w:pict>
      </w: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rect id="Rectangle 98" o:spid="_x0000_s1128" style="position:absolute;margin-left:620.85pt;margin-top:12.45pt;width:117pt;height:4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" fillcolor="#fcf" strokecolor="#c6f">
            <v:fill rotate="t" focus="100%" type="gradient"/>
            <v:textbox>
              <w:txbxContent>
                <w:p w:rsidR="009174B4" w:rsidRDefault="009174B4" w:rsidP="005E6657">
                  <w:pPr>
                    <w:jc w:val="center"/>
                  </w:pPr>
                  <w:r>
                    <w:t xml:space="preserve">Пищеблок  </w:t>
                  </w:r>
                </w:p>
              </w:txbxContent>
            </v:textbox>
          </v:rect>
        </w:pict>
      </w:r>
      <w:r>
        <w:rPr>
          <w:rFonts w:ascii="Times New Roman" w:hAnsi="Times New Roman" w:cs="Times New Roman"/>
          <w:noProof/>
          <w:sz w:val="24"/>
          <w:szCs w:val="24"/>
        </w:rPr>
        <w:pict>
          <v:rect id="Rectangle 62" o:spid="_x0000_s1092" style="position:absolute;margin-left:279pt;margin-top:3.6pt;width:117pt;height: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" fillcolor="#fcf" strokecolor="#c6f">
            <v:fill rotate="t" focus="100%" type="gradient"/>
            <v:textbox>
              <w:txbxContent>
                <w:p w:rsidR="009174B4" w:rsidRDefault="009174B4" w:rsidP="005E6657">
                  <w:pPr>
                    <w:jc w:val="center"/>
                  </w:pPr>
                  <w:r>
                    <w:t xml:space="preserve">Педагог-психолог </w:t>
                  </w:r>
                </w:p>
              </w:txbxContent>
            </v:textbox>
          </v:rect>
        </w:pict>
      </w:r>
      <w:r>
        <w:rPr>
          <w:rFonts w:ascii="Times New Roman" w:hAnsi="Times New Roman" w:cs="Times New Roman"/>
          <w:noProof/>
          <w:sz w:val="24"/>
          <w:szCs w:val="24"/>
        </w:rPr>
        <w:pict>
          <v:rect id="Rectangle 63" o:spid="_x0000_s1093" style="position:absolute;margin-left:17.85pt;margin-top:3.6pt;width:117pt;height: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" fillcolor="#fcf" strokecolor="#c6f">
            <v:fill rotate="t" focus="100%" type="gradient"/>
            <v:textbox>
              <w:txbxContent>
                <w:p w:rsidR="009174B4" w:rsidRDefault="009174B4" w:rsidP="005E6657">
                  <w:pPr>
                    <w:jc w:val="center"/>
                  </w:pPr>
                  <w:r>
                    <w:t>Педагог ИЗО</w:t>
                  </w:r>
                </w:p>
              </w:txbxContent>
            </v:textbox>
          </v:rect>
        </w:pict>
      </w:r>
    </w:p>
    <w:p w:rsidR="005E6657" w:rsidRPr="006958CF" w:rsidRDefault="005E6657" w:rsidP="005E6657">
      <w:pPr>
        <w:rPr>
          <w:rFonts w:ascii="Times New Roman" w:hAnsi="Times New Roman" w:cs="Times New Roman"/>
          <w:sz w:val="24"/>
          <w:szCs w:val="24"/>
        </w:rPr>
      </w:pPr>
    </w:p>
    <w:p w:rsidR="005E6657" w:rsidRPr="006958CF" w:rsidRDefault="005E6657" w:rsidP="005E6657">
      <w:pPr>
        <w:rPr>
          <w:rFonts w:ascii="Times New Roman" w:hAnsi="Times New Roman" w:cs="Times New Roman"/>
          <w:sz w:val="24"/>
          <w:szCs w:val="24"/>
        </w:rPr>
      </w:pP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line id="Line 104" o:spid="_x0000_s1134" style="position:absolute;z-index:251713536;visibility:visible" from="117pt,7.2pt" to="171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">
            <v:stroke endarrow="block"/>
          </v:line>
        </w:pict>
      </w:r>
      <w:r>
        <w:rPr>
          <w:rFonts w:ascii="Times New Roman" w:hAnsi="Times New Roman" w:cs="Times New Roman"/>
          <w:noProof/>
          <w:sz w:val="24"/>
          <w:szCs w:val="24"/>
        </w:rPr>
        <w:pict>
          <v:line id="Line 90" o:spid="_x0000_s1120" style="position:absolute;flip:x;z-index:251699200;visibility:visible" from="315pt,7.2pt" to="333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">
            <v:stroke endarrow="block"/>
          </v:line>
        </w:pict>
      </w: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rect id="Rectangle 53" o:spid="_x0000_s1083" style="position:absolute;margin-left:153pt;margin-top:11.45pt;width:117pt;height: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" fillcolor="#fcf" strokecolor="#c6f">
            <v:fill rotate="t" focus="100%" type="gradient"/>
            <v:textbox>
              <w:txbxContent>
                <w:p w:rsidR="009174B4" w:rsidRDefault="009174B4" w:rsidP="005E6657">
                  <w:pPr>
                    <w:jc w:val="center"/>
                  </w:pPr>
                  <w:r>
                    <w:t xml:space="preserve">Музыкальный </w:t>
                  </w:r>
                </w:p>
                <w:p w:rsidR="009174B4" w:rsidRDefault="009174B4" w:rsidP="005E6657">
                  <w:pPr>
                    <w:jc w:val="center"/>
                  </w:pPr>
                  <w:r>
                    <w:t xml:space="preserve">Руководитель </w:t>
                  </w:r>
                </w:p>
              </w:txbxContent>
            </v:textbox>
          </v:rect>
        </w:pict>
      </w:r>
    </w:p>
    <w:p w:rsidR="005E6657" w:rsidRPr="006958CF" w:rsidRDefault="005E6657" w:rsidP="005E6657">
      <w:pPr>
        <w:rPr>
          <w:rFonts w:ascii="Times New Roman" w:hAnsi="Times New Roman" w:cs="Times New Roman"/>
          <w:sz w:val="24"/>
          <w:szCs w:val="24"/>
        </w:rPr>
      </w:pP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rect id="Rectangle 70" o:spid="_x0000_s1100" style="position:absolute;margin-left:9pt;margin-top:10.85pt;width:117pt;height: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" fillcolor="#fcf" strokecolor="#c6f">
            <v:fill rotate="t" focus="100%" type="gradient"/>
            <v:textbox>
              <w:txbxContent>
                <w:p w:rsidR="009174B4" w:rsidRPr="00443936" w:rsidRDefault="009174B4" w:rsidP="005E6657">
                  <w:r>
                    <w:t>Учитель-логопед</w:t>
                  </w:r>
                </w:p>
              </w:txbxContent>
            </v:textbox>
          </v:rect>
        </w:pict>
      </w:r>
    </w:p>
    <w:p w:rsidR="005E6657" w:rsidRPr="006958CF" w:rsidRDefault="005E6657" w:rsidP="005E6657">
      <w:pPr>
        <w:rPr>
          <w:rFonts w:ascii="Times New Roman" w:hAnsi="Times New Roman" w:cs="Times New Roman"/>
          <w:sz w:val="24"/>
          <w:szCs w:val="24"/>
        </w:rPr>
      </w:pP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line id="Line 91" o:spid="_x0000_s1121" style="position:absolute;flip:x;z-index:251700224;visibility:visible" from="3in,1.25pt" to="3in,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">
            <v:stroke endarrow="block"/>
          </v:line>
        </w:pict>
      </w:r>
    </w:p>
    <w:p w:rsidR="005E6657" w:rsidRPr="006958CF" w:rsidRDefault="005E6657" w:rsidP="005E6657">
      <w:pPr>
        <w:rPr>
          <w:rFonts w:ascii="Times New Roman" w:hAnsi="Times New Roman" w:cs="Times New Roman"/>
          <w:sz w:val="24"/>
          <w:szCs w:val="24"/>
        </w:rPr>
      </w:pP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line id="Line 92" o:spid="_x0000_s1122" style="position:absolute;flip:x;z-index:251701248;visibility:visible" from="108pt,.65pt" to="108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">
            <v:stroke endarrow="block"/>
          </v:line>
        </w:pict>
      </w:r>
      <w:r>
        <w:rPr>
          <w:rFonts w:ascii="Times New Roman" w:hAnsi="Times New Roman" w:cs="Times New Roman"/>
          <w:noProof/>
          <w:sz w:val="24"/>
          <w:szCs w:val="24"/>
        </w:rPr>
        <w:pict>
          <v:line id="Line 73" o:spid="_x0000_s1103" style="position:absolute;flip:x;z-index:251681792;visibility:visible" from="108pt,-314.35pt" to="153pt,-3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tIMQ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">
            <v:stroke endarrow="block"/>
          </v:line>
        </w:pict>
      </w: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rect id="Rectangle 69" o:spid="_x0000_s1099" style="position:absolute;margin-left:81pt;margin-top:7.9pt;width:333pt;height: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" fillcolor="#fcf" strokecolor="#c6f">
            <v:fill rotate="t" focus="100%" type="gradient"/>
            <v:textbox>
              <w:txbxContent>
                <w:p w:rsidR="009174B4" w:rsidRDefault="009174B4" w:rsidP="005E6657">
                  <w:pPr>
                    <w:jc w:val="center"/>
                  </w:pPr>
                  <w:r>
                    <w:t xml:space="preserve">Творческие группы </w:t>
                  </w:r>
                </w:p>
              </w:txbxContent>
            </v:textbox>
          </v:rect>
        </w:pict>
      </w:r>
    </w:p>
    <w:p w:rsidR="005E6657" w:rsidRPr="006958CF" w:rsidRDefault="005E6657" w:rsidP="005E6657">
      <w:pPr>
        <w:rPr>
          <w:rFonts w:ascii="Times New Roman" w:hAnsi="Times New Roman" w:cs="Times New Roman"/>
          <w:sz w:val="24"/>
          <w:szCs w:val="24"/>
        </w:rPr>
      </w:pPr>
    </w:p>
    <w:p w:rsidR="005E6657" w:rsidRPr="006958CF" w:rsidRDefault="005E6657" w:rsidP="005E6657">
      <w:pPr>
        <w:rPr>
          <w:rFonts w:ascii="Times New Roman" w:hAnsi="Times New Roman" w:cs="Times New Roman"/>
          <w:sz w:val="24"/>
          <w:szCs w:val="24"/>
        </w:rPr>
      </w:pP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rect id="Rectangle 71" o:spid="_x0000_s1101" style="position:absolute;margin-left:489.15pt;margin-top:13.65pt;width:117pt;height: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" fillcolor="#fcf" strokecolor="#c6f">
            <v:fill rotate="t" focus="100%" type="gradient"/>
            <v:textbox>
              <w:txbxContent>
                <w:p w:rsidR="009174B4" w:rsidRDefault="009174B4" w:rsidP="005E6657">
                  <w:pPr>
                    <w:jc w:val="center"/>
                  </w:pPr>
                  <w:r>
                    <w:t xml:space="preserve">Младшие воспитатели </w:t>
                  </w:r>
                </w:p>
              </w:txbxContent>
            </v:textbox>
          </v:rect>
        </w:pict>
      </w:r>
      <w:r>
        <w:rPr>
          <w:rFonts w:ascii="Times New Roman" w:hAnsi="Times New Roman" w:cs="Times New Roman"/>
          <w:noProof/>
          <w:sz w:val="24"/>
          <w:szCs w:val="24"/>
        </w:rPr>
        <w:pict>
          <v:rect id="Rectangle 72" o:spid="_x0000_s1102" style="position:absolute;margin-left:321.75pt;margin-top:13.65pt;width:117pt;height: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" fillcolor="#fcf" strokecolor="#c6f">
            <v:fill rotate="t" focus="100%" type="gradient"/>
            <v:textbox>
              <w:txbxContent>
                <w:p w:rsidR="009174B4" w:rsidRDefault="009174B4" w:rsidP="005E6657">
                  <w:pPr>
                    <w:jc w:val="center"/>
                  </w:pPr>
                  <w:r>
                    <w:t xml:space="preserve">Воспитатели </w:t>
                  </w:r>
                </w:p>
              </w:txbxContent>
            </v:textbox>
          </v:rect>
        </w:pict>
      </w:r>
      <w:r>
        <w:rPr>
          <w:rFonts w:ascii="Times New Roman" w:hAnsi="Times New Roman" w:cs="Times New Roman"/>
          <w:noProof/>
          <w:sz w:val="24"/>
          <w:szCs w:val="24"/>
        </w:rPr>
        <w:pict>
          <v:line id="Line 94" o:spid="_x0000_s1124" style="position:absolute;z-index:251703296;visibility:visible" from="186.75pt,8.95pt" to="321.7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">
            <v:stroke endarrow="block"/>
          </v:line>
        </w:pict>
      </w:r>
    </w:p>
    <w:p w:rsidR="005E6657" w:rsidRPr="006958CF" w:rsidRDefault="005E6657" w:rsidP="005E6657">
      <w:pPr>
        <w:rPr>
          <w:rFonts w:ascii="Times New Roman" w:hAnsi="Times New Roman" w:cs="Times New Roman"/>
          <w:sz w:val="24"/>
          <w:szCs w:val="24"/>
        </w:rPr>
      </w:pPr>
    </w:p>
    <w:p w:rsidR="005E6657" w:rsidRPr="006958CF" w:rsidRDefault="00CA0FF6" w:rsidP="005E6657">
      <w:pPr>
        <w:rPr>
          <w:rFonts w:ascii="Times New Roman" w:hAnsi="Times New Roman" w:cs="Times New Roman"/>
          <w:sz w:val="24"/>
          <w:szCs w:val="24"/>
        </w:rPr>
      </w:pPr>
      <w:r>
        <w:rPr>
          <w:rFonts w:ascii="Times New Roman" w:hAnsi="Times New Roman" w:cs="Times New Roman"/>
          <w:noProof/>
          <w:sz w:val="24"/>
          <w:szCs w:val="24"/>
        </w:rPr>
        <w:pict>
          <v:line id="Line 95" o:spid="_x0000_s1125" style="position:absolute;z-index:251704320;visibility:visible" from="6in,7.25pt" to="47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">
            <v:stroke endarrow="block"/>
          </v:line>
        </w:pict>
      </w:r>
    </w:p>
    <w:p w:rsidR="005E6657" w:rsidRPr="006958CF" w:rsidRDefault="005E6657" w:rsidP="005E6657">
      <w:pPr>
        <w:rPr>
          <w:rFonts w:ascii="Times New Roman" w:hAnsi="Times New Roman" w:cs="Times New Roman"/>
          <w:sz w:val="24"/>
          <w:szCs w:val="24"/>
        </w:rPr>
        <w:sectPr w:rsidR="005E6657" w:rsidRPr="006958CF" w:rsidSect="00FB70FD">
          <w:pgSz w:w="16838" w:h="11906" w:orient="landscape"/>
          <w:pgMar w:top="851" w:right="851" w:bottom="851" w:left="851" w:header="709" w:footer="709" w:gutter="0"/>
          <w:pgBorders w:offsetFrom="page">
            <w:top w:val="double" w:sz="4" w:space="24" w:color="00B050"/>
            <w:left w:val="double" w:sz="4" w:space="24" w:color="00B050"/>
            <w:bottom w:val="double" w:sz="4" w:space="24" w:color="00B050"/>
            <w:right w:val="double" w:sz="4" w:space="24" w:color="00B050"/>
          </w:pgBorders>
          <w:cols w:space="708"/>
          <w:docGrid w:linePitch="360"/>
        </w:sectPr>
      </w:pPr>
    </w:p>
    <w:p w:rsidR="005E6657" w:rsidRPr="000558AF" w:rsidRDefault="005E6657" w:rsidP="005E6657">
      <w:pPr>
        <w:jc w:val="both"/>
        <w:rPr>
          <w:rFonts w:ascii="Times New Roman" w:hAnsi="Times New Roman" w:cs="Times New Roman"/>
          <w:b/>
          <w:bCs/>
          <w:sz w:val="24"/>
          <w:szCs w:val="24"/>
        </w:rPr>
      </w:pPr>
      <w:r w:rsidRPr="006958CF">
        <w:rPr>
          <w:rFonts w:ascii="Times New Roman" w:hAnsi="Times New Roman" w:cs="Times New Roman"/>
          <w:b/>
          <w:bCs/>
          <w:sz w:val="24"/>
          <w:szCs w:val="24"/>
        </w:rPr>
        <w:lastRenderedPageBreak/>
        <w:t>4. Условия осуществления образовательного процесса.</w:t>
      </w:r>
    </w:p>
    <w:p w:rsidR="005E6657" w:rsidRPr="006958CF" w:rsidRDefault="005E6657" w:rsidP="005E6657">
      <w:pPr>
        <w:numPr>
          <w:ilvl w:val="0"/>
          <w:numId w:val="4"/>
        </w:numPr>
        <w:tabs>
          <w:tab w:val="left" w:pos="6345"/>
        </w:tabs>
        <w:spacing w:after="0" w:line="240" w:lineRule="auto"/>
        <w:jc w:val="both"/>
        <w:rPr>
          <w:rFonts w:ascii="Times New Roman" w:hAnsi="Times New Roman" w:cs="Times New Roman"/>
          <w:sz w:val="24"/>
          <w:szCs w:val="24"/>
        </w:rPr>
      </w:pPr>
      <w:r w:rsidRPr="006958CF">
        <w:rPr>
          <w:rFonts w:ascii="Times New Roman" w:hAnsi="Times New Roman" w:cs="Times New Roman"/>
          <w:b/>
          <w:bCs/>
          <w:sz w:val="24"/>
          <w:szCs w:val="24"/>
        </w:rPr>
        <w:t>Материально-техническая база и предметно-развивающая среда:</w:t>
      </w:r>
    </w:p>
    <w:p w:rsidR="005E6657" w:rsidRPr="006958CF" w:rsidRDefault="005E6657" w:rsidP="005E6657">
      <w:pPr>
        <w:tabs>
          <w:tab w:val="left" w:pos="6345"/>
        </w:tabs>
        <w:jc w:val="both"/>
        <w:rPr>
          <w:rFonts w:ascii="Times New Roman" w:hAnsi="Times New Roman" w:cs="Times New Roman"/>
          <w:b/>
          <w:bCs/>
          <w:sz w:val="24"/>
          <w:szCs w:val="24"/>
        </w:rPr>
      </w:pPr>
    </w:p>
    <w:p w:rsidR="005E6657" w:rsidRPr="006958CF" w:rsidRDefault="005E6657" w:rsidP="005E6657">
      <w:pPr>
        <w:jc w:val="both"/>
        <w:rPr>
          <w:rFonts w:ascii="Times New Roman" w:hAnsi="Times New Roman" w:cs="Times New Roman"/>
          <w:b/>
          <w:bCs/>
          <w:sz w:val="24"/>
          <w:szCs w:val="24"/>
        </w:rPr>
      </w:pPr>
      <w:r w:rsidRPr="006958CF">
        <w:rPr>
          <w:rFonts w:ascii="Times New Roman" w:hAnsi="Times New Roman" w:cs="Times New Roman"/>
          <w:sz w:val="24"/>
          <w:szCs w:val="24"/>
        </w:rPr>
        <w:t xml:space="preserve">В качестве ведущих </w:t>
      </w:r>
      <w:r w:rsidRPr="006958CF">
        <w:rPr>
          <w:rFonts w:ascii="Times New Roman" w:hAnsi="Times New Roman" w:cs="Times New Roman"/>
          <w:b/>
          <w:bCs/>
          <w:sz w:val="24"/>
          <w:szCs w:val="24"/>
        </w:rPr>
        <w:t>направлений</w:t>
      </w:r>
      <w:r w:rsidRPr="006958CF">
        <w:rPr>
          <w:rFonts w:ascii="Times New Roman" w:hAnsi="Times New Roman" w:cs="Times New Roman"/>
          <w:sz w:val="24"/>
          <w:szCs w:val="24"/>
        </w:rPr>
        <w:t xml:space="preserve"> создания и совершенствования развивающей среды мы рассматриваем следующие</w:t>
      </w:r>
      <w:r w:rsidRPr="006958CF">
        <w:rPr>
          <w:rFonts w:ascii="Times New Roman" w:hAnsi="Times New Roman" w:cs="Times New Roman"/>
          <w:b/>
          <w:bCs/>
          <w:sz w:val="24"/>
          <w:szCs w:val="24"/>
        </w:rPr>
        <w:t>:</w:t>
      </w:r>
    </w:p>
    <w:p w:rsidR="005E6657" w:rsidRPr="006958CF" w:rsidRDefault="00D336D0" w:rsidP="005E6657">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органов Роспотреб</w:t>
      </w:r>
      <w:r w:rsidR="005E6657" w:rsidRPr="006958CF">
        <w:rPr>
          <w:rFonts w:ascii="Times New Roman" w:hAnsi="Times New Roman" w:cs="Times New Roman"/>
          <w:sz w:val="24"/>
          <w:szCs w:val="24"/>
        </w:rPr>
        <w:t>надзора с целью оптимизации условий развития и эмоционального благополучия ребенка;</w:t>
      </w:r>
    </w:p>
    <w:p w:rsidR="005E6657" w:rsidRPr="006958CF" w:rsidRDefault="005E6657" w:rsidP="005E6657">
      <w:pPr>
        <w:numPr>
          <w:ilvl w:val="0"/>
          <w:numId w:val="5"/>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создание полноценной социальной среды развития ребенка, условий для разновозрастного взаимоде</w:t>
      </w:r>
      <w:r w:rsidR="00A757D0">
        <w:rPr>
          <w:rFonts w:ascii="Times New Roman" w:hAnsi="Times New Roman" w:cs="Times New Roman"/>
          <w:sz w:val="24"/>
          <w:szCs w:val="24"/>
        </w:rPr>
        <w:t>йствия между детьми и общения с</w:t>
      </w:r>
      <w:r w:rsidRPr="006958CF">
        <w:rPr>
          <w:rFonts w:ascii="Times New Roman" w:hAnsi="Times New Roman" w:cs="Times New Roman"/>
          <w:sz w:val="24"/>
          <w:szCs w:val="24"/>
        </w:rPr>
        <w:t xml:space="preserve"> взрослыми;</w:t>
      </w:r>
    </w:p>
    <w:p w:rsidR="005E6657" w:rsidRPr="006958CF" w:rsidRDefault="005E6657" w:rsidP="005E6657">
      <w:pPr>
        <w:numPr>
          <w:ilvl w:val="0"/>
          <w:numId w:val="5"/>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создание в групповых помещениях условий для необходимого баланса совместной и индивидуальной деятельности детей;</w:t>
      </w:r>
    </w:p>
    <w:p w:rsidR="005E6657" w:rsidRPr="006958CF" w:rsidRDefault="005E6657" w:rsidP="005E6657">
      <w:pPr>
        <w:numPr>
          <w:ilvl w:val="0"/>
          <w:numId w:val="5"/>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многофункциональное использование игрового, спортивного и другого оборудования с ориентацией на ребенка;</w:t>
      </w:r>
    </w:p>
    <w:p w:rsidR="005E6657" w:rsidRPr="006958CF" w:rsidRDefault="005E6657" w:rsidP="005E6657">
      <w:pPr>
        <w:numPr>
          <w:ilvl w:val="0"/>
          <w:numId w:val="5"/>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преодоление экономических трудностей при организации среды развития ребенка.</w:t>
      </w:r>
    </w:p>
    <w:p w:rsidR="005E6657" w:rsidRPr="006958CF" w:rsidRDefault="005E6657" w:rsidP="005E6657">
      <w:pPr>
        <w:jc w:val="both"/>
        <w:rPr>
          <w:rFonts w:ascii="Times New Roman" w:hAnsi="Times New Roman" w:cs="Times New Roman"/>
          <w:sz w:val="24"/>
          <w:szCs w:val="24"/>
        </w:rPr>
      </w:pPr>
    </w:p>
    <w:p w:rsidR="005E6657" w:rsidRPr="006958CF" w:rsidRDefault="005E6657" w:rsidP="005E6657">
      <w:pPr>
        <w:jc w:val="both"/>
        <w:rPr>
          <w:rFonts w:ascii="Times New Roman" w:hAnsi="Times New Roman" w:cs="Times New Roman"/>
          <w:b/>
          <w:bCs/>
          <w:sz w:val="24"/>
          <w:szCs w:val="24"/>
        </w:rPr>
      </w:pPr>
      <w:r w:rsidRPr="006958CF">
        <w:rPr>
          <w:rFonts w:ascii="Times New Roman" w:hAnsi="Times New Roman" w:cs="Times New Roman"/>
          <w:sz w:val="24"/>
          <w:szCs w:val="24"/>
        </w:rPr>
        <w:tab/>
      </w:r>
      <w:r w:rsidRPr="006958CF">
        <w:rPr>
          <w:rFonts w:ascii="Times New Roman" w:hAnsi="Times New Roman" w:cs="Times New Roman"/>
          <w:b/>
          <w:bCs/>
          <w:sz w:val="24"/>
          <w:szCs w:val="24"/>
        </w:rPr>
        <w:t xml:space="preserve">Предметная среда строится с учетом организации деятельности детей: </w:t>
      </w:r>
    </w:p>
    <w:p w:rsidR="005E6657" w:rsidRPr="006958CF" w:rsidRDefault="005E6657" w:rsidP="005E6657">
      <w:pPr>
        <w:numPr>
          <w:ilvl w:val="0"/>
          <w:numId w:val="6"/>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в обучающей деятельности подбор дидактического материала, который соответствует изучаемой теме;</w:t>
      </w:r>
    </w:p>
    <w:p w:rsidR="005E6657" w:rsidRPr="006958CF" w:rsidRDefault="005E6657" w:rsidP="005E6657">
      <w:pPr>
        <w:numPr>
          <w:ilvl w:val="0"/>
          <w:numId w:val="6"/>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 xml:space="preserve">для совместной деятельности воспитателя с детьми педагог дополняет, насыщает, изменяет предметную среду материалами для игры, рисования, конструирования и других видов деятельности в соответствии с возникающими у детей интересами; </w:t>
      </w:r>
    </w:p>
    <w:p w:rsidR="005E6657" w:rsidRPr="006958CF" w:rsidRDefault="005E6657" w:rsidP="005E6657">
      <w:pPr>
        <w:numPr>
          <w:ilvl w:val="0"/>
          <w:numId w:val="6"/>
        </w:numPr>
        <w:spacing w:after="0" w:line="240" w:lineRule="auto"/>
        <w:jc w:val="both"/>
        <w:rPr>
          <w:rFonts w:ascii="Times New Roman" w:hAnsi="Times New Roman" w:cs="Times New Roman"/>
          <w:sz w:val="24"/>
          <w:szCs w:val="24"/>
        </w:rPr>
      </w:pPr>
      <w:r w:rsidRPr="006958CF">
        <w:rPr>
          <w:rFonts w:ascii="Times New Roman" w:hAnsi="Times New Roman" w:cs="Times New Roman"/>
          <w:sz w:val="24"/>
          <w:szCs w:val="24"/>
        </w:rPr>
        <w:t>для самостоятельной деятельности детей</w:t>
      </w:r>
      <w:r w:rsidR="00D66CB4">
        <w:rPr>
          <w:rFonts w:ascii="Times New Roman" w:hAnsi="Times New Roman" w:cs="Times New Roman"/>
          <w:sz w:val="24"/>
          <w:szCs w:val="24"/>
        </w:rPr>
        <w:t xml:space="preserve"> создаются условия для развития</w:t>
      </w:r>
      <w:r w:rsidRPr="006958CF">
        <w:rPr>
          <w:rFonts w:ascii="Times New Roman" w:hAnsi="Times New Roman" w:cs="Times New Roman"/>
          <w:sz w:val="24"/>
          <w:szCs w:val="24"/>
        </w:rPr>
        <w:t xml:space="preserve"> творческого самовыражения, осознания себя, для свободного упражнения в способах действия и умениях, придумывании и реализации собственных задач.</w:t>
      </w:r>
    </w:p>
    <w:p w:rsidR="005E6657" w:rsidRPr="006958CF" w:rsidRDefault="005E6657" w:rsidP="005E6657">
      <w:pPr>
        <w:jc w:val="both"/>
        <w:rPr>
          <w:rFonts w:ascii="Times New Roman" w:hAnsi="Times New Roman" w:cs="Times New Roman"/>
          <w:sz w:val="24"/>
          <w:szCs w:val="24"/>
        </w:rPr>
      </w:pPr>
    </w:p>
    <w:p w:rsidR="005E6657" w:rsidRPr="006958CF" w:rsidRDefault="005E6657" w:rsidP="00D66CB4">
      <w:pPr>
        <w:jc w:val="center"/>
        <w:rPr>
          <w:rFonts w:ascii="Times New Roman" w:hAnsi="Times New Roman" w:cs="Times New Roman"/>
          <w:b/>
          <w:bCs/>
          <w:sz w:val="24"/>
          <w:szCs w:val="24"/>
        </w:rPr>
      </w:pPr>
      <w:r w:rsidRPr="006958CF">
        <w:rPr>
          <w:rFonts w:ascii="Times New Roman" w:hAnsi="Times New Roman" w:cs="Times New Roman"/>
          <w:b/>
          <w:bCs/>
          <w:sz w:val="24"/>
          <w:szCs w:val="24"/>
        </w:rPr>
        <w:t>Специально оборудованные помещения для организации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213"/>
        <w:gridCol w:w="6480"/>
      </w:tblGrid>
      <w:tr w:rsidR="005E6657" w:rsidRPr="006958CF" w:rsidTr="00FB70FD">
        <w:tc>
          <w:tcPr>
            <w:tcW w:w="675" w:type="dxa"/>
          </w:tcPr>
          <w:p w:rsidR="005E6657" w:rsidRPr="006958CF" w:rsidRDefault="005E6657" w:rsidP="00FB70FD">
            <w:pPr>
              <w:jc w:val="center"/>
              <w:rPr>
                <w:rFonts w:ascii="Times New Roman" w:hAnsi="Times New Roman" w:cs="Times New Roman"/>
                <w:b/>
                <w:bCs/>
                <w:sz w:val="24"/>
                <w:szCs w:val="24"/>
              </w:rPr>
            </w:pPr>
            <w:r w:rsidRPr="006958CF">
              <w:rPr>
                <w:rFonts w:ascii="Times New Roman" w:hAnsi="Times New Roman" w:cs="Times New Roman"/>
                <w:b/>
                <w:bCs/>
                <w:sz w:val="24"/>
                <w:szCs w:val="24"/>
              </w:rPr>
              <w:t>№</w:t>
            </w:r>
          </w:p>
        </w:tc>
        <w:tc>
          <w:tcPr>
            <w:tcW w:w="3213" w:type="dxa"/>
          </w:tcPr>
          <w:p w:rsidR="005E6657" w:rsidRPr="006958CF" w:rsidRDefault="005E6657" w:rsidP="00FB70FD">
            <w:pPr>
              <w:jc w:val="center"/>
              <w:rPr>
                <w:rFonts w:ascii="Times New Roman" w:hAnsi="Times New Roman" w:cs="Times New Roman"/>
                <w:b/>
                <w:bCs/>
                <w:sz w:val="24"/>
                <w:szCs w:val="24"/>
              </w:rPr>
            </w:pPr>
            <w:r w:rsidRPr="006958CF">
              <w:rPr>
                <w:rFonts w:ascii="Times New Roman" w:hAnsi="Times New Roman" w:cs="Times New Roman"/>
                <w:b/>
                <w:bCs/>
                <w:sz w:val="24"/>
                <w:szCs w:val="24"/>
              </w:rPr>
              <w:t>Виды помещений</w:t>
            </w:r>
          </w:p>
        </w:tc>
        <w:tc>
          <w:tcPr>
            <w:tcW w:w="6480" w:type="dxa"/>
          </w:tcPr>
          <w:p w:rsidR="005E6657" w:rsidRPr="006958CF" w:rsidRDefault="005E6657" w:rsidP="00FB70FD">
            <w:pPr>
              <w:jc w:val="center"/>
              <w:rPr>
                <w:rFonts w:ascii="Times New Roman" w:hAnsi="Times New Roman" w:cs="Times New Roman"/>
                <w:b/>
                <w:bCs/>
                <w:sz w:val="24"/>
                <w:szCs w:val="24"/>
              </w:rPr>
            </w:pPr>
            <w:r w:rsidRPr="006958CF">
              <w:rPr>
                <w:rFonts w:ascii="Times New Roman" w:hAnsi="Times New Roman" w:cs="Times New Roman"/>
                <w:b/>
                <w:bCs/>
                <w:sz w:val="24"/>
                <w:szCs w:val="24"/>
              </w:rPr>
              <w:t>Назначение</w:t>
            </w:r>
          </w:p>
        </w:tc>
      </w:tr>
      <w:tr w:rsidR="005E6657" w:rsidRPr="006958CF" w:rsidTr="00FB70FD">
        <w:tc>
          <w:tcPr>
            <w:tcW w:w="675"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1</w:t>
            </w:r>
          </w:p>
        </w:tc>
        <w:tc>
          <w:tcPr>
            <w:tcW w:w="3213" w:type="dxa"/>
          </w:tcPr>
          <w:p w:rsidR="005E6657" w:rsidRPr="006958CF" w:rsidRDefault="005E6657" w:rsidP="00FB70FD">
            <w:pPr>
              <w:jc w:val="both"/>
              <w:rPr>
                <w:rFonts w:ascii="Times New Roman" w:hAnsi="Times New Roman" w:cs="Times New Roman"/>
                <w:b/>
                <w:bCs/>
                <w:sz w:val="24"/>
                <w:szCs w:val="24"/>
              </w:rPr>
            </w:pPr>
            <w:r w:rsidRPr="006958CF">
              <w:rPr>
                <w:rFonts w:ascii="Times New Roman" w:hAnsi="Times New Roman" w:cs="Times New Roman"/>
                <w:b/>
                <w:bCs/>
                <w:sz w:val="24"/>
                <w:szCs w:val="24"/>
              </w:rPr>
              <w:t xml:space="preserve">Музыкальный зал </w:t>
            </w:r>
          </w:p>
        </w:tc>
        <w:tc>
          <w:tcPr>
            <w:tcW w:w="6480" w:type="dxa"/>
          </w:tcPr>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Утренняя гимнастика, музыкальные занятия, праздники, досуги, индивидуальная работа, кружковая работа.</w:t>
            </w:r>
          </w:p>
          <w:p w:rsidR="005E6657" w:rsidRPr="006958CF" w:rsidRDefault="005E6657" w:rsidP="000558AF">
            <w:pPr>
              <w:spacing w:after="0"/>
              <w:jc w:val="both"/>
              <w:rPr>
                <w:rFonts w:ascii="Times New Roman" w:hAnsi="Times New Roman" w:cs="Times New Roman"/>
                <w:sz w:val="24"/>
                <w:szCs w:val="24"/>
              </w:rPr>
            </w:pPr>
            <w:r w:rsidRPr="006958CF">
              <w:rPr>
                <w:rFonts w:ascii="Times New Roman" w:hAnsi="Times New Roman" w:cs="Times New Roman"/>
                <w:sz w:val="24"/>
                <w:szCs w:val="24"/>
              </w:rPr>
              <w:t>- Развитие музыкальных способностей детей, их эмоционально-волевой сферы.</w:t>
            </w:r>
          </w:p>
        </w:tc>
      </w:tr>
      <w:tr w:rsidR="005E6657" w:rsidRPr="006958CF" w:rsidTr="00FB70FD">
        <w:tc>
          <w:tcPr>
            <w:tcW w:w="675"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2</w:t>
            </w:r>
          </w:p>
        </w:tc>
        <w:tc>
          <w:tcPr>
            <w:tcW w:w="3213" w:type="dxa"/>
          </w:tcPr>
          <w:p w:rsidR="005E6657" w:rsidRPr="006958CF" w:rsidRDefault="005E6657" w:rsidP="00FB70FD">
            <w:pPr>
              <w:jc w:val="both"/>
              <w:rPr>
                <w:rFonts w:ascii="Times New Roman" w:hAnsi="Times New Roman" w:cs="Times New Roman"/>
                <w:b/>
                <w:bCs/>
                <w:sz w:val="24"/>
                <w:szCs w:val="24"/>
              </w:rPr>
            </w:pPr>
            <w:r w:rsidRPr="006958CF">
              <w:rPr>
                <w:rFonts w:ascii="Times New Roman" w:hAnsi="Times New Roman" w:cs="Times New Roman"/>
                <w:b/>
                <w:bCs/>
                <w:sz w:val="24"/>
                <w:szCs w:val="24"/>
              </w:rPr>
              <w:t xml:space="preserve">Физкультурный зал </w:t>
            </w:r>
          </w:p>
        </w:tc>
        <w:tc>
          <w:tcPr>
            <w:tcW w:w="6480" w:type="dxa"/>
          </w:tcPr>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Утренняя гимнастика, физкультурные занятия, праздники, досуги, индивидуальная работа, коррекционная гимнастика, профилактика плоскостопия.</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Охрана и укрепление здоровья детей,</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Приобщение к здоровому образу жизни,</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Формирование двигательных умений и навыков.</w:t>
            </w:r>
          </w:p>
        </w:tc>
      </w:tr>
      <w:tr w:rsidR="005E6657" w:rsidRPr="006958CF" w:rsidTr="00FB70FD">
        <w:tc>
          <w:tcPr>
            <w:tcW w:w="675"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3</w:t>
            </w:r>
          </w:p>
        </w:tc>
        <w:tc>
          <w:tcPr>
            <w:tcW w:w="3213" w:type="dxa"/>
          </w:tcPr>
          <w:p w:rsidR="005E6657" w:rsidRPr="006958CF" w:rsidRDefault="005E6657" w:rsidP="00FB70FD">
            <w:pPr>
              <w:jc w:val="both"/>
              <w:rPr>
                <w:rFonts w:ascii="Times New Roman" w:hAnsi="Times New Roman" w:cs="Times New Roman"/>
                <w:b/>
                <w:bCs/>
                <w:sz w:val="24"/>
                <w:szCs w:val="24"/>
              </w:rPr>
            </w:pPr>
            <w:r w:rsidRPr="006958CF">
              <w:rPr>
                <w:rFonts w:ascii="Times New Roman" w:hAnsi="Times New Roman" w:cs="Times New Roman"/>
                <w:b/>
                <w:bCs/>
                <w:sz w:val="24"/>
                <w:szCs w:val="24"/>
              </w:rPr>
              <w:t xml:space="preserve">Изостудия </w:t>
            </w:r>
          </w:p>
        </w:tc>
        <w:tc>
          <w:tcPr>
            <w:tcW w:w="6480" w:type="dxa"/>
          </w:tcPr>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Подгрупповые и индивидуальные занятия по рисованию, консультативная работа с педагогами и родителями ДОУ. Выставки детского творчества, кружок по рисованию и подготовке к школе.</w:t>
            </w:r>
          </w:p>
          <w:p w:rsidR="005E6657" w:rsidRPr="006958CF" w:rsidRDefault="005E6657" w:rsidP="000558AF">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Развитие художественно-творческих способностей детей, формирование интереса к изобразительному искусству и </w:t>
            </w:r>
            <w:r w:rsidRPr="006958CF">
              <w:rPr>
                <w:rFonts w:ascii="Times New Roman" w:hAnsi="Times New Roman" w:cs="Times New Roman"/>
                <w:sz w:val="24"/>
                <w:szCs w:val="24"/>
              </w:rPr>
              <w:lastRenderedPageBreak/>
              <w:t>процессу деятельности.</w:t>
            </w:r>
          </w:p>
        </w:tc>
      </w:tr>
      <w:tr w:rsidR="005E6657" w:rsidRPr="006958CF" w:rsidTr="00FB70FD">
        <w:tc>
          <w:tcPr>
            <w:tcW w:w="675"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lastRenderedPageBreak/>
              <w:t>4</w:t>
            </w:r>
          </w:p>
        </w:tc>
        <w:tc>
          <w:tcPr>
            <w:tcW w:w="3213" w:type="dxa"/>
          </w:tcPr>
          <w:p w:rsidR="005E6657" w:rsidRPr="006958CF" w:rsidRDefault="005E6657" w:rsidP="00FB70FD">
            <w:pPr>
              <w:jc w:val="both"/>
              <w:rPr>
                <w:rFonts w:ascii="Times New Roman" w:hAnsi="Times New Roman" w:cs="Times New Roman"/>
                <w:b/>
                <w:bCs/>
                <w:sz w:val="24"/>
                <w:szCs w:val="24"/>
              </w:rPr>
            </w:pPr>
            <w:r w:rsidRPr="006958CF">
              <w:rPr>
                <w:rFonts w:ascii="Times New Roman" w:hAnsi="Times New Roman" w:cs="Times New Roman"/>
                <w:b/>
                <w:bCs/>
                <w:sz w:val="24"/>
                <w:szCs w:val="24"/>
              </w:rPr>
              <w:t>Комната психологической разгрузки</w:t>
            </w:r>
          </w:p>
        </w:tc>
        <w:tc>
          <w:tcPr>
            <w:tcW w:w="6480" w:type="dxa"/>
          </w:tcPr>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Индивидуальные и групповые занятия с детьми (коррекционно-развивающая работа), диагностика развития детей, просветительская и обучающая работа с педагогами и родителями, психо-профилактическая работа, консультирование.</w:t>
            </w:r>
          </w:p>
        </w:tc>
      </w:tr>
      <w:tr w:rsidR="005E6657" w:rsidRPr="006958CF" w:rsidTr="00FB70FD">
        <w:tc>
          <w:tcPr>
            <w:tcW w:w="675"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5</w:t>
            </w:r>
          </w:p>
        </w:tc>
        <w:tc>
          <w:tcPr>
            <w:tcW w:w="3213" w:type="dxa"/>
          </w:tcPr>
          <w:p w:rsidR="005E6657" w:rsidRPr="006958CF" w:rsidRDefault="005E6657" w:rsidP="00FB70FD">
            <w:pPr>
              <w:jc w:val="both"/>
              <w:rPr>
                <w:rFonts w:ascii="Times New Roman" w:hAnsi="Times New Roman" w:cs="Times New Roman"/>
                <w:b/>
                <w:bCs/>
                <w:sz w:val="24"/>
                <w:szCs w:val="24"/>
              </w:rPr>
            </w:pPr>
            <w:r w:rsidRPr="006958CF">
              <w:rPr>
                <w:rFonts w:ascii="Times New Roman" w:hAnsi="Times New Roman" w:cs="Times New Roman"/>
                <w:b/>
                <w:bCs/>
                <w:sz w:val="24"/>
                <w:szCs w:val="24"/>
              </w:rPr>
              <w:t>Кабинет логопеда</w:t>
            </w:r>
          </w:p>
        </w:tc>
        <w:tc>
          <w:tcPr>
            <w:tcW w:w="6480" w:type="dxa"/>
          </w:tcPr>
          <w:p w:rsidR="005E6657" w:rsidRPr="006958CF" w:rsidRDefault="005E6657" w:rsidP="000558AF">
            <w:pPr>
              <w:spacing w:after="0"/>
              <w:jc w:val="both"/>
              <w:rPr>
                <w:rFonts w:ascii="Times New Roman" w:hAnsi="Times New Roman" w:cs="Times New Roman"/>
                <w:sz w:val="24"/>
                <w:szCs w:val="24"/>
              </w:rPr>
            </w:pPr>
            <w:r w:rsidRPr="006958CF">
              <w:rPr>
                <w:rFonts w:ascii="Times New Roman" w:hAnsi="Times New Roman" w:cs="Times New Roman"/>
                <w:sz w:val="24"/>
                <w:szCs w:val="24"/>
              </w:rPr>
              <w:t>Индивидуальные и подгрупповые занятия с детьми, консультативная работа с родителями и педагогами ДОУ.</w:t>
            </w:r>
          </w:p>
        </w:tc>
      </w:tr>
      <w:tr w:rsidR="005E6657" w:rsidRPr="006958CF" w:rsidTr="00FB70FD">
        <w:tc>
          <w:tcPr>
            <w:tcW w:w="675"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6</w:t>
            </w:r>
          </w:p>
        </w:tc>
        <w:tc>
          <w:tcPr>
            <w:tcW w:w="3213" w:type="dxa"/>
          </w:tcPr>
          <w:p w:rsidR="005E6657" w:rsidRPr="006958CF" w:rsidRDefault="005E6657" w:rsidP="00FB70FD">
            <w:pPr>
              <w:ind w:right="-11"/>
              <w:rPr>
                <w:rFonts w:ascii="Times New Roman" w:hAnsi="Times New Roman" w:cs="Times New Roman"/>
                <w:b/>
                <w:bCs/>
                <w:sz w:val="24"/>
                <w:szCs w:val="24"/>
              </w:rPr>
            </w:pPr>
            <w:r w:rsidRPr="006958CF">
              <w:rPr>
                <w:rFonts w:ascii="Times New Roman" w:hAnsi="Times New Roman" w:cs="Times New Roman"/>
                <w:b/>
                <w:bCs/>
                <w:sz w:val="24"/>
                <w:szCs w:val="24"/>
              </w:rPr>
              <w:t>Групповые помещения</w:t>
            </w:r>
          </w:p>
          <w:p w:rsidR="005E6657" w:rsidRPr="006958CF" w:rsidRDefault="005E6657" w:rsidP="00FB70FD">
            <w:pPr>
              <w:rPr>
                <w:rFonts w:ascii="Times New Roman" w:hAnsi="Times New Roman" w:cs="Times New Roman"/>
                <w:sz w:val="24"/>
                <w:szCs w:val="24"/>
              </w:rPr>
            </w:pPr>
          </w:p>
        </w:tc>
        <w:tc>
          <w:tcPr>
            <w:tcW w:w="6480" w:type="dxa"/>
          </w:tcPr>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Воспитательно-образовательная работа: предметно-развивающая среда (развивающие центры).</w:t>
            </w:r>
          </w:p>
        </w:tc>
      </w:tr>
      <w:tr w:rsidR="005E6657" w:rsidRPr="006958CF" w:rsidTr="00FB70FD">
        <w:tc>
          <w:tcPr>
            <w:tcW w:w="675"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7</w:t>
            </w:r>
          </w:p>
        </w:tc>
        <w:tc>
          <w:tcPr>
            <w:tcW w:w="3213" w:type="dxa"/>
          </w:tcPr>
          <w:p w:rsidR="005E6657" w:rsidRPr="006958CF" w:rsidRDefault="005E6657" w:rsidP="00FB70FD">
            <w:pPr>
              <w:ind w:right="-11"/>
              <w:rPr>
                <w:rFonts w:ascii="Times New Roman" w:hAnsi="Times New Roman" w:cs="Times New Roman"/>
                <w:b/>
                <w:bCs/>
                <w:sz w:val="24"/>
                <w:szCs w:val="24"/>
              </w:rPr>
            </w:pPr>
            <w:r w:rsidRPr="006958CF">
              <w:rPr>
                <w:rFonts w:ascii="Times New Roman" w:hAnsi="Times New Roman" w:cs="Times New Roman"/>
                <w:b/>
                <w:bCs/>
                <w:sz w:val="24"/>
                <w:szCs w:val="24"/>
              </w:rPr>
              <w:t>Кабинет заведующей</w:t>
            </w:r>
          </w:p>
          <w:p w:rsidR="005E6657" w:rsidRPr="006958CF" w:rsidRDefault="005E6657" w:rsidP="00FB70FD">
            <w:pPr>
              <w:ind w:right="-11"/>
              <w:rPr>
                <w:rFonts w:ascii="Times New Roman" w:hAnsi="Times New Roman" w:cs="Times New Roman"/>
                <w:sz w:val="24"/>
                <w:szCs w:val="24"/>
              </w:rPr>
            </w:pPr>
          </w:p>
        </w:tc>
        <w:tc>
          <w:tcPr>
            <w:tcW w:w="6480" w:type="dxa"/>
            <w:vMerge w:val="restart"/>
          </w:tcPr>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Индивидуальные консультации, беседы с персоналом и родителями:</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создание благоприятного психоэмоционального климата работников ДОУ;</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развитие профессионального уровня педагогов;</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просветительская, разъяснительная работа с родителями по вопросам воспитания и развития детей.</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библиотека для педагогов;</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круглые столы;</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педагогические совещания;</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повышение профессионального уровня педагогов;</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работа с молодыми педагогами;</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аттестация педагогов;</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медико-педагогические совещания</w:t>
            </w:r>
          </w:p>
        </w:tc>
      </w:tr>
      <w:tr w:rsidR="005E6657" w:rsidRPr="006958CF" w:rsidTr="00FB70FD">
        <w:trPr>
          <w:trHeight w:val="848"/>
        </w:trPr>
        <w:tc>
          <w:tcPr>
            <w:tcW w:w="675" w:type="dxa"/>
            <w:tcBorders>
              <w:bottom w:val="single" w:sz="4" w:space="0" w:color="auto"/>
            </w:tcBorders>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8</w:t>
            </w:r>
          </w:p>
        </w:tc>
        <w:tc>
          <w:tcPr>
            <w:tcW w:w="3213" w:type="dxa"/>
            <w:tcBorders>
              <w:bottom w:val="single" w:sz="4" w:space="0" w:color="auto"/>
            </w:tcBorders>
          </w:tcPr>
          <w:p w:rsidR="005E6657" w:rsidRPr="006958CF" w:rsidRDefault="005E6657" w:rsidP="00FB70FD">
            <w:pPr>
              <w:ind w:right="-11"/>
              <w:rPr>
                <w:rFonts w:ascii="Times New Roman" w:hAnsi="Times New Roman" w:cs="Times New Roman"/>
                <w:b/>
                <w:bCs/>
                <w:sz w:val="24"/>
                <w:szCs w:val="24"/>
              </w:rPr>
            </w:pPr>
            <w:r w:rsidRPr="006958CF">
              <w:rPr>
                <w:rFonts w:ascii="Times New Roman" w:hAnsi="Times New Roman" w:cs="Times New Roman"/>
                <w:b/>
                <w:bCs/>
                <w:sz w:val="24"/>
                <w:szCs w:val="24"/>
              </w:rPr>
              <w:t>Методический кабинет</w:t>
            </w:r>
          </w:p>
        </w:tc>
        <w:tc>
          <w:tcPr>
            <w:tcW w:w="6480" w:type="dxa"/>
            <w:vMerge/>
            <w:tcBorders>
              <w:bottom w:val="single" w:sz="4" w:space="0" w:color="auto"/>
            </w:tcBorders>
          </w:tcPr>
          <w:p w:rsidR="005E6657" w:rsidRPr="006958CF" w:rsidRDefault="005E6657" w:rsidP="00FB70FD">
            <w:pPr>
              <w:rPr>
                <w:rFonts w:ascii="Times New Roman" w:hAnsi="Times New Roman" w:cs="Times New Roman"/>
                <w:sz w:val="24"/>
                <w:szCs w:val="24"/>
              </w:rPr>
            </w:pPr>
          </w:p>
        </w:tc>
      </w:tr>
      <w:tr w:rsidR="005E6657" w:rsidRPr="006958CF" w:rsidTr="00FB70FD">
        <w:tc>
          <w:tcPr>
            <w:tcW w:w="675"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9</w:t>
            </w:r>
          </w:p>
        </w:tc>
        <w:tc>
          <w:tcPr>
            <w:tcW w:w="3213" w:type="dxa"/>
          </w:tcPr>
          <w:p w:rsidR="005E6657" w:rsidRPr="006958CF" w:rsidRDefault="005E6657" w:rsidP="00FB70FD">
            <w:pPr>
              <w:ind w:right="-11"/>
              <w:rPr>
                <w:rFonts w:ascii="Times New Roman" w:hAnsi="Times New Roman" w:cs="Times New Roman"/>
                <w:b/>
                <w:bCs/>
                <w:sz w:val="24"/>
                <w:szCs w:val="24"/>
              </w:rPr>
            </w:pPr>
            <w:r w:rsidRPr="006958CF">
              <w:rPr>
                <w:rFonts w:ascii="Times New Roman" w:hAnsi="Times New Roman" w:cs="Times New Roman"/>
                <w:sz w:val="24"/>
                <w:szCs w:val="24"/>
              </w:rPr>
              <w:t xml:space="preserve">- </w:t>
            </w:r>
            <w:r w:rsidRPr="006958CF">
              <w:rPr>
                <w:rFonts w:ascii="Times New Roman" w:hAnsi="Times New Roman" w:cs="Times New Roman"/>
                <w:b/>
                <w:bCs/>
                <w:sz w:val="24"/>
                <w:szCs w:val="24"/>
              </w:rPr>
              <w:t>Кабинет ст.  мед.</w:t>
            </w:r>
            <w:r w:rsidR="000558AF">
              <w:rPr>
                <w:rFonts w:ascii="Times New Roman" w:hAnsi="Times New Roman" w:cs="Times New Roman"/>
                <w:b/>
                <w:bCs/>
                <w:sz w:val="24"/>
                <w:szCs w:val="24"/>
              </w:rPr>
              <w:t xml:space="preserve"> </w:t>
            </w:r>
            <w:r w:rsidRPr="006958CF">
              <w:rPr>
                <w:rFonts w:ascii="Times New Roman" w:hAnsi="Times New Roman" w:cs="Times New Roman"/>
                <w:b/>
                <w:bCs/>
                <w:sz w:val="24"/>
                <w:szCs w:val="24"/>
              </w:rPr>
              <w:t>сестры.</w:t>
            </w:r>
          </w:p>
          <w:p w:rsidR="005E6657" w:rsidRPr="006958CF" w:rsidRDefault="005E6657" w:rsidP="00FB70FD">
            <w:pPr>
              <w:ind w:right="-11"/>
              <w:rPr>
                <w:rFonts w:ascii="Times New Roman" w:hAnsi="Times New Roman" w:cs="Times New Roman"/>
                <w:b/>
                <w:bCs/>
                <w:sz w:val="24"/>
                <w:szCs w:val="24"/>
              </w:rPr>
            </w:pPr>
            <w:r w:rsidRPr="006958CF">
              <w:rPr>
                <w:rFonts w:ascii="Times New Roman" w:hAnsi="Times New Roman" w:cs="Times New Roman"/>
                <w:b/>
                <w:bCs/>
                <w:sz w:val="24"/>
                <w:szCs w:val="24"/>
              </w:rPr>
              <w:t>- Кабинет врача</w:t>
            </w:r>
          </w:p>
          <w:p w:rsidR="005E6657" w:rsidRPr="006958CF" w:rsidRDefault="005E6657" w:rsidP="00FB70FD">
            <w:pPr>
              <w:ind w:right="-11"/>
              <w:rPr>
                <w:rFonts w:ascii="Times New Roman" w:hAnsi="Times New Roman" w:cs="Times New Roman"/>
                <w:b/>
                <w:bCs/>
                <w:sz w:val="24"/>
                <w:szCs w:val="24"/>
              </w:rPr>
            </w:pPr>
            <w:r w:rsidRPr="006958CF">
              <w:rPr>
                <w:rFonts w:ascii="Times New Roman" w:hAnsi="Times New Roman" w:cs="Times New Roman"/>
                <w:b/>
                <w:bCs/>
                <w:sz w:val="24"/>
                <w:szCs w:val="24"/>
              </w:rPr>
              <w:t>- Процедурный кабинет</w:t>
            </w:r>
          </w:p>
          <w:p w:rsidR="005E6657" w:rsidRPr="006958CF" w:rsidRDefault="005E6657" w:rsidP="00FB70FD">
            <w:pPr>
              <w:ind w:right="-11"/>
              <w:rPr>
                <w:rFonts w:ascii="Times New Roman" w:hAnsi="Times New Roman" w:cs="Times New Roman"/>
                <w:sz w:val="24"/>
                <w:szCs w:val="24"/>
              </w:rPr>
            </w:pPr>
            <w:r w:rsidRPr="006958CF">
              <w:rPr>
                <w:rFonts w:ascii="Times New Roman" w:hAnsi="Times New Roman" w:cs="Times New Roman"/>
                <w:b/>
                <w:bCs/>
                <w:sz w:val="24"/>
                <w:szCs w:val="24"/>
              </w:rPr>
              <w:t>- Изолятор</w:t>
            </w:r>
          </w:p>
        </w:tc>
        <w:tc>
          <w:tcPr>
            <w:tcW w:w="6480" w:type="dxa"/>
          </w:tcPr>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Профилактическая, оздоровительная, консультативно-просветительская работа:</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осмотр детей, антропометрия;</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мероприятия по закаливанию;</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организация и проведение текущей дезинфекции;</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доврачебная помощь детям в случае острого заболевания или травмы;</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санитарно-просветительская работа среди сотрудников ДОУ и родителей;</w:t>
            </w:r>
          </w:p>
          <w:p w:rsidR="005E6657" w:rsidRPr="006958CF" w:rsidRDefault="005E6657" w:rsidP="000558AF">
            <w:pPr>
              <w:spacing w:after="0"/>
              <w:rPr>
                <w:rFonts w:ascii="Times New Roman" w:hAnsi="Times New Roman" w:cs="Times New Roman"/>
                <w:sz w:val="24"/>
                <w:szCs w:val="24"/>
              </w:rPr>
            </w:pPr>
            <w:r w:rsidRPr="006958CF">
              <w:rPr>
                <w:rFonts w:ascii="Times New Roman" w:hAnsi="Times New Roman" w:cs="Times New Roman"/>
                <w:sz w:val="24"/>
                <w:szCs w:val="24"/>
              </w:rPr>
              <w:t>- контроль за санитарно-гигиеническим режимом.</w:t>
            </w:r>
          </w:p>
        </w:tc>
      </w:tr>
    </w:tbl>
    <w:p w:rsidR="005E6657" w:rsidRPr="006958CF" w:rsidRDefault="005E6657" w:rsidP="005E6657">
      <w:pPr>
        <w:pStyle w:val="11"/>
        <w:spacing w:line="220" w:lineRule="auto"/>
        <w:ind w:firstLine="0"/>
        <w:rPr>
          <w:sz w:val="24"/>
          <w:szCs w:val="24"/>
        </w:rPr>
      </w:pPr>
    </w:p>
    <w:p w:rsidR="005E6657" w:rsidRPr="006958CF" w:rsidRDefault="005E6657" w:rsidP="005E6657">
      <w:pPr>
        <w:pStyle w:val="11"/>
        <w:spacing w:line="220" w:lineRule="auto"/>
        <w:ind w:firstLine="0"/>
        <w:rPr>
          <w:sz w:val="24"/>
          <w:szCs w:val="24"/>
        </w:rPr>
      </w:pP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xml:space="preserve">             Таким образом, в учреждении имеется достаточная материально-техническая база, создана предметно-развивающая среда, соответствующая всем современным санитарным, методическим требованиям.</w:t>
      </w:r>
    </w:p>
    <w:p w:rsidR="005E6657" w:rsidRPr="006958CF" w:rsidRDefault="005E6657" w:rsidP="005E6657">
      <w:pPr>
        <w:pStyle w:val="11"/>
        <w:spacing w:line="220" w:lineRule="auto"/>
        <w:ind w:firstLine="0"/>
        <w:rPr>
          <w:sz w:val="24"/>
          <w:szCs w:val="24"/>
        </w:rPr>
      </w:pPr>
    </w:p>
    <w:p w:rsidR="005E6657" w:rsidRPr="006958CF" w:rsidRDefault="005E6657" w:rsidP="005E6657">
      <w:pPr>
        <w:pStyle w:val="11"/>
        <w:spacing w:line="220" w:lineRule="auto"/>
        <w:ind w:firstLine="0"/>
        <w:rPr>
          <w:sz w:val="24"/>
          <w:szCs w:val="24"/>
        </w:rPr>
      </w:pPr>
    </w:p>
    <w:p w:rsidR="005E6657" w:rsidRPr="006958CF" w:rsidRDefault="005E6657" w:rsidP="005E6657">
      <w:pPr>
        <w:pStyle w:val="11"/>
        <w:spacing w:line="220" w:lineRule="auto"/>
        <w:ind w:firstLine="0"/>
        <w:rPr>
          <w:sz w:val="24"/>
          <w:szCs w:val="24"/>
        </w:rPr>
      </w:pPr>
    </w:p>
    <w:p w:rsidR="005E6657" w:rsidRPr="006958CF" w:rsidRDefault="005E6657" w:rsidP="005E6657">
      <w:pPr>
        <w:pStyle w:val="11"/>
        <w:spacing w:line="220" w:lineRule="auto"/>
        <w:ind w:firstLine="0"/>
        <w:rPr>
          <w:sz w:val="24"/>
          <w:szCs w:val="24"/>
        </w:rPr>
      </w:pPr>
    </w:p>
    <w:p w:rsidR="005E6657" w:rsidRPr="006958CF" w:rsidRDefault="005E6657" w:rsidP="005E6657">
      <w:pPr>
        <w:pStyle w:val="11"/>
        <w:spacing w:line="220" w:lineRule="auto"/>
        <w:ind w:firstLine="0"/>
        <w:rPr>
          <w:sz w:val="24"/>
          <w:szCs w:val="24"/>
        </w:rPr>
      </w:pPr>
    </w:p>
    <w:p w:rsidR="005E6657" w:rsidRPr="006958CF" w:rsidRDefault="005E6657" w:rsidP="005E6657">
      <w:pPr>
        <w:pStyle w:val="11"/>
        <w:spacing w:line="220" w:lineRule="auto"/>
        <w:ind w:firstLine="0"/>
        <w:rPr>
          <w:sz w:val="24"/>
          <w:szCs w:val="24"/>
        </w:rPr>
      </w:pPr>
    </w:p>
    <w:p w:rsidR="005E6657" w:rsidRPr="00612916" w:rsidRDefault="005E6657" w:rsidP="000558AF">
      <w:pPr>
        <w:rPr>
          <w:rFonts w:ascii="Times New Roman" w:hAnsi="Times New Roman" w:cs="Times New Roman"/>
          <w:sz w:val="28"/>
          <w:szCs w:val="28"/>
        </w:rPr>
      </w:pPr>
      <w:r w:rsidRPr="00612916">
        <w:rPr>
          <w:rFonts w:ascii="Times New Roman" w:hAnsi="Times New Roman" w:cs="Times New Roman"/>
          <w:b/>
          <w:bCs/>
          <w:sz w:val="28"/>
          <w:szCs w:val="28"/>
        </w:rPr>
        <w:lastRenderedPageBreak/>
        <w:t>5. Учебный план ДОУ, режим обучения и воспитания.</w:t>
      </w:r>
    </w:p>
    <w:p w:rsidR="00976346" w:rsidRPr="00976346" w:rsidRDefault="00976346" w:rsidP="00976346">
      <w:pPr>
        <w:jc w:val="both"/>
        <w:rPr>
          <w:rFonts w:ascii="Times New Roman" w:hAnsi="Times New Roman" w:cs="Times New Roman"/>
          <w:sz w:val="24"/>
          <w:szCs w:val="24"/>
        </w:rPr>
      </w:pPr>
      <w:r w:rsidRPr="00976346">
        <w:rPr>
          <w:rFonts w:ascii="Times New Roman" w:hAnsi="Times New Roman" w:cs="Times New Roman"/>
          <w:sz w:val="24"/>
          <w:szCs w:val="24"/>
        </w:rPr>
        <w:t xml:space="preserve">В МДОУ детский сад </w:t>
      </w:r>
      <w:r w:rsidR="001E7DC8">
        <w:rPr>
          <w:rFonts w:ascii="Times New Roman" w:hAnsi="Times New Roman" w:cs="Times New Roman"/>
          <w:sz w:val="24"/>
          <w:szCs w:val="24"/>
        </w:rPr>
        <w:t xml:space="preserve">общеразвивающего </w:t>
      </w:r>
      <w:r w:rsidRPr="00976346">
        <w:rPr>
          <w:rFonts w:ascii="Times New Roman" w:hAnsi="Times New Roman" w:cs="Times New Roman"/>
          <w:sz w:val="24"/>
          <w:szCs w:val="24"/>
        </w:rPr>
        <w:t>вида № 155 используются современные формы организации образовательной деятельности: фронтальные, индивидуально-подгрупповые, интегрированные и комплексные игровые ситуации, проектная деятельность детей.</w:t>
      </w:r>
    </w:p>
    <w:p w:rsidR="00976346" w:rsidRPr="00976346" w:rsidRDefault="00976346" w:rsidP="00976346">
      <w:pPr>
        <w:jc w:val="both"/>
        <w:rPr>
          <w:rFonts w:ascii="Times New Roman" w:hAnsi="Times New Roman" w:cs="Times New Roman"/>
          <w:sz w:val="24"/>
          <w:szCs w:val="24"/>
        </w:rPr>
      </w:pPr>
      <w:r w:rsidRPr="00976346">
        <w:rPr>
          <w:rFonts w:ascii="Times New Roman" w:hAnsi="Times New Roman" w:cs="Times New Roman"/>
          <w:sz w:val="24"/>
          <w:szCs w:val="24"/>
        </w:rPr>
        <w:t>Сетка образовательной деятельности  составлена с учетом психофизиологических возможностей детей. При составлении расписания  образовательной деятельности соблюдены нормы учебной нагрузки соглас</w:t>
      </w:r>
      <w:r>
        <w:rPr>
          <w:rFonts w:ascii="Times New Roman" w:hAnsi="Times New Roman" w:cs="Times New Roman"/>
          <w:sz w:val="24"/>
          <w:szCs w:val="24"/>
        </w:rPr>
        <w:t>но требованиям СанПиН 2.4.1.3049 – 13</w:t>
      </w:r>
      <w:r w:rsidRPr="00976346">
        <w:rPr>
          <w:rFonts w:ascii="Times New Roman" w:hAnsi="Times New Roman" w:cs="Times New Roman"/>
          <w:sz w:val="24"/>
          <w:szCs w:val="24"/>
        </w:rPr>
        <w:t>.  В режиме дня обеспечивается баланс между образовательной деятельностью, регламентированной деятельностью и свободным временем ребенка.</w:t>
      </w:r>
    </w:p>
    <w:p w:rsidR="00976346" w:rsidRPr="00976346" w:rsidRDefault="00976346" w:rsidP="00976346">
      <w:pPr>
        <w:jc w:val="both"/>
        <w:rPr>
          <w:rFonts w:ascii="Times New Roman" w:hAnsi="Times New Roman" w:cs="Times New Roman"/>
          <w:sz w:val="24"/>
          <w:szCs w:val="24"/>
        </w:rPr>
      </w:pPr>
      <w:r w:rsidRPr="00976346">
        <w:rPr>
          <w:rFonts w:ascii="Times New Roman" w:hAnsi="Times New Roman" w:cs="Times New Roman"/>
          <w:sz w:val="24"/>
          <w:szCs w:val="24"/>
        </w:rPr>
        <w:t xml:space="preserve">         </w:t>
      </w:r>
      <w:r w:rsidR="001E7DC8">
        <w:rPr>
          <w:rFonts w:ascii="Times New Roman" w:hAnsi="Times New Roman" w:cs="Times New Roman"/>
          <w:sz w:val="24"/>
          <w:szCs w:val="24"/>
        </w:rPr>
        <w:t>Общеобразовательная п</w:t>
      </w:r>
      <w:r w:rsidRPr="00976346">
        <w:rPr>
          <w:rFonts w:ascii="Times New Roman" w:hAnsi="Times New Roman" w:cs="Times New Roman"/>
          <w:sz w:val="24"/>
          <w:szCs w:val="24"/>
        </w:rPr>
        <w:t xml:space="preserve">рограмма </w:t>
      </w:r>
      <w:r w:rsidR="001E7DC8">
        <w:rPr>
          <w:rFonts w:ascii="Times New Roman" w:hAnsi="Times New Roman" w:cs="Times New Roman"/>
          <w:sz w:val="24"/>
          <w:szCs w:val="24"/>
        </w:rPr>
        <w:t xml:space="preserve">ДОУ </w:t>
      </w:r>
      <w:r w:rsidRPr="00976346">
        <w:rPr>
          <w:rFonts w:ascii="Times New Roman" w:hAnsi="Times New Roman" w:cs="Times New Roman"/>
          <w:sz w:val="24"/>
          <w:szCs w:val="24"/>
        </w:rPr>
        <w:t>направлена на создание благоприятных условий для обогащенного развития детей дошкольного возраста, обеспечивающая единый процесс социализации – индивидуализации личности через осознание ребенком своих потребностей, возможностей и способностей.</w:t>
      </w:r>
    </w:p>
    <w:p w:rsidR="00976346" w:rsidRPr="00976346" w:rsidRDefault="00976346" w:rsidP="00976346">
      <w:pPr>
        <w:jc w:val="both"/>
        <w:rPr>
          <w:rFonts w:ascii="Times New Roman" w:hAnsi="Times New Roman" w:cs="Times New Roman"/>
          <w:sz w:val="24"/>
          <w:szCs w:val="24"/>
        </w:rPr>
      </w:pPr>
      <w:r w:rsidRPr="00976346">
        <w:rPr>
          <w:rFonts w:ascii="Times New Roman" w:hAnsi="Times New Roman" w:cs="Times New Roman"/>
          <w:sz w:val="24"/>
          <w:szCs w:val="24"/>
        </w:rPr>
        <w:t xml:space="preserve">        Индивидуальный подход требует от воспитателя любви к ребенку, большого терпения, умения разобраться в сложных проявлениях каждого. Как уже показал опыт работы – индивидуальный подход к детям дошкольного возраста оказывает положительное влияние на развитие личности каждого ребенка.</w:t>
      </w:r>
    </w:p>
    <w:p w:rsidR="00976346" w:rsidRPr="00976346" w:rsidRDefault="00976346" w:rsidP="00976346">
      <w:pPr>
        <w:jc w:val="both"/>
        <w:rPr>
          <w:rFonts w:ascii="Times New Roman" w:hAnsi="Times New Roman" w:cs="Times New Roman"/>
          <w:sz w:val="24"/>
          <w:szCs w:val="24"/>
        </w:rPr>
      </w:pPr>
      <w:r w:rsidRPr="00976346">
        <w:rPr>
          <w:rFonts w:ascii="Times New Roman" w:hAnsi="Times New Roman" w:cs="Times New Roman"/>
          <w:sz w:val="24"/>
          <w:szCs w:val="24"/>
        </w:rPr>
        <w:t xml:space="preserve">Доминирующей формой взаимодействия детей и взрослых в детском саду является игра. Педагоги обогащают игровой опыт детей, предотвращают и разрешают конфликты, неизбежно возникающие в процессе игры. Воспитатели и специалисты эффективно используют дидактические и развивающие игры, игровые приемы и современные технологии воспитания и развития детей. В целях сохранения здоровья широко применяют спортивные, подвижные и оздоровительные игры. </w:t>
      </w:r>
    </w:p>
    <w:p w:rsidR="00976346" w:rsidRPr="00655A9B" w:rsidRDefault="00976346" w:rsidP="00655A9B">
      <w:pPr>
        <w:jc w:val="both"/>
        <w:rPr>
          <w:rFonts w:ascii="Times New Roman" w:hAnsi="Times New Roman" w:cs="Times New Roman"/>
          <w:sz w:val="24"/>
          <w:szCs w:val="24"/>
        </w:rPr>
      </w:pPr>
      <w:r w:rsidRPr="00976346">
        <w:rPr>
          <w:rFonts w:ascii="Times New Roman" w:hAnsi="Times New Roman" w:cs="Times New Roman"/>
          <w:sz w:val="24"/>
          <w:szCs w:val="24"/>
        </w:rPr>
        <w:t>Разнообразие видов деятельности (физкультурно-спортивное, художественно-эстетическое и социально-личностное) способствует формированию гармонично развитой личности. Усилия педагогического коллектива направлены на накопление у воспитанников опыта позитивных чувств, поступков и взаимоотношений. Воспитатели знакомят детей с их правами и обязанностями, побуждают проявлять активный познавательный интерес к миру.</w:t>
      </w:r>
    </w:p>
    <w:p w:rsidR="00976346" w:rsidRPr="00655A9B" w:rsidRDefault="00976346" w:rsidP="00655A9B">
      <w:pPr>
        <w:ind w:firstLine="360"/>
        <w:jc w:val="both"/>
        <w:rPr>
          <w:rFonts w:ascii="Times New Roman" w:hAnsi="Times New Roman" w:cs="Times New Roman"/>
          <w:sz w:val="24"/>
          <w:szCs w:val="24"/>
        </w:rPr>
      </w:pPr>
      <w:r w:rsidRPr="00655A9B">
        <w:rPr>
          <w:rFonts w:ascii="Times New Roman" w:hAnsi="Times New Roman" w:cs="Times New Roman"/>
          <w:b/>
          <w:bCs/>
          <w:sz w:val="24"/>
          <w:szCs w:val="24"/>
        </w:rPr>
        <w:t>Режим дня</w:t>
      </w:r>
      <w:r w:rsidRPr="00655A9B">
        <w:rPr>
          <w:rFonts w:ascii="Times New Roman" w:hAnsi="Times New Roman" w:cs="Times New Roman"/>
          <w:sz w:val="24"/>
          <w:szCs w:val="24"/>
        </w:rPr>
        <w:t xml:space="preserve"> ДОУ педагогически обоснован, составлен с учетом максимальной нагрузки на ребенка согласно инструктивно-методического письма Министерства образования РФ №65/23-16 от 14.03.2000 г. «О гигиенических требованиях к максимальной нагрузке на детей дошкольного возраста в организованных формах обучения».</w:t>
      </w:r>
    </w:p>
    <w:p w:rsidR="00655A9B" w:rsidRDefault="00655A9B" w:rsidP="00612916">
      <w:pPr>
        <w:ind w:firstLine="360"/>
        <w:jc w:val="both"/>
        <w:rPr>
          <w:rFonts w:ascii="Times New Roman" w:hAnsi="Times New Roman" w:cs="Times New Roman"/>
          <w:b/>
          <w:bCs/>
          <w:sz w:val="24"/>
          <w:szCs w:val="24"/>
        </w:rPr>
      </w:pPr>
    </w:p>
    <w:p w:rsidR="00655A9B" w:rsidRDefault="00655A9B" w:rsidP="00612916">
      <w:pPr>
        <w:ind w:firstLine="360"/>
        <w:jc w:val="both"/>
        <w:rPr>
          <w:rFonts w:ascii="Times New Roman" w:hAnsi="Times New Roman" w:cs="Times New Roman"/>
          <w:b/>
          <w:bCs/>
          <w:sz w:val="24"/>
          <w:szCs w:val="24"/>
        </w:rPr>
      </w:pPr>
    </w:p>
    <w:p w:rsidR="00655A9B" w:rsidRDefault="00655A9B" w:rsidP="00612916">
      <w:pPr>
        <w:ind w:firstLine="360"/>
        <w:jc w:val="both"/>
        <w:rPr>
          <w:rFonts w:ascii="Times New Roman" w:hAnsi="Times New Roman" w:cs="Times New Roman"/>
          <w:b/>
          <w:bCs/>
          <w:sz w:val="24"/>
          <w:szCs w:val="24"/>
        </w:rPr>
      </w:pPr>
    </w:p>
    <w:p w:rsidR="00655A9B" w:rsidRDefault="00655A9B" w:rsidP="00612916">
      <w:pPr>
        <w:ind w:firstLine="360"/>
        <w:jc w:val="both"/>
        <w:rPr>
          <w:rFonts w:ascii="Times New Roman" w:hAnsi="Times New Roman" w:cs="Times New Roman"/>
          <w:b/>
          <w:bCs/>
          <w:sz w:val="24"/>
          <w:szCs w:val="24"/>
        </w:rPr>
      </w:pPr>
    </w:p>
    <w:p w:rsidR="00655A9B" w:rsidRDefault="00655A9B" w:rsidP="00612916">
      <w:pPr>
        <w:ind w:firstLine="360"/>
        <w:jc w:val="both"/>
        <w:rPr>
          <w:rFonts w:ascii="Times New Roman" w:hAnsi="Times New Roman" w:cs="Times New Roman"/>
          <w:b/>
          <w:bCs/>
          <w:sz w:val="24"/>
          <w:szCs w:val="24"/>
        </w:rPr>
      </w:pPr>
    </w:p>
    <w:p w:rsidR="005E6657" w:rsidRDefault="005E6657" w:rsidP="00612916">
      <w:pPr>
        <w:ind w:firstLine="360"/>
        <w:jc w:val="both"/>
        <w:rPr>
          <w:rFonts w:ascii="Times New Roman" w:hAnsi="Times New Roman" w:cs="Times New Roman"/>
          <w:sz w:val="24"/>
          <w:szCs w:val="24"/>
        </w:rPr>
      </w:pPr>
      <w:r w:rsidRPr="006958CF">
        <w:rPr>
          <w:rFonts w:ascii="Times New Roman" w:hAnsi="Times New Roman" w:cs="Times New Roman"/>
          <w:b/>
          <w:bCs/>
          <w:sz w:val="24"/>
          <w:szCs w:val="24"/>
        </w:rPr>
        <w:lastRenderedPageBreak/>
        <w:t xml:space="preserve">Гибкость режима </w:t>
      </w:r>
      <w:r w:rsidRPr="006958CF">
        <w:rPr>
          <w:rFonts w:ascii="Times New Roman" w:hAnsi="Times New Roman" w:cs="Times New Roman"/>
          <w:sz w:val="24"/>
          <w:szCs w:val="24"/>
        </w:rPr>
        <w:t xml:space="preserve">осуществляется в обязательном постоянстве таких режимных моментах как пребывание детей на свежем воздухе в утреннее, дневное и вечернее время, приема пищи и дневного сна. </w:t>
      </w:r>
    </w:p>
    <w:p w:rsidR="00655A9B" w:rsidRPr="006958CF" w:rsidRDefault="00655A9B" w:rsidP="00612916">
      <w:pPr>
        <w:ind w:firstLine="360"/>
        <w:jc w:val="both"/>
        <w:rPr>
          <w:rFonts w:ascii="Times New Roman" w:hAnsi="Times New Roman" w:cs="Times New Roman"/>
          <w:sz w:val="24"/>
          <w:szCs w:val="24"/>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2253"/>
        <w:gridCol w:w="1557"/>
        <w:gridCol w:w="1800"/>
        <w:gridCol w:w="2007"/>
      </w:tblGrid>
      <w:tr w:rsidR="005E6657" w:rsidRPr="006958CF" w:rsidTr="00FB70FD">
        <w:tc>
          <w:tcPr>
            <w:tcW w:w="2418"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Группы</w:t>
            </w:r>
          </w:p>
        </w:tc>
        <w:tc>
          <w:tcPr>
            <w:tcW w:w="2253" w:type="dxa"/>
          </w:tcPr>
          <w:p w:rsidR="005E6657" w:rsidRPr="006958CF" w:rsidRDefault="005E6657" w:rsidP="00612916">
            <w:pPr>
              <w:spacing w:after="0"/>
              <w:jc w:val="both"/>
              <w:rPr>
                <w:rFonts w:ascii="Times New Roman" w:hAnsi="Times New Roman" w:cs="Times New Roman"/>
                <w:sz w:val="24"/>
                <w:szCs w:val="24"/>
              </w:rPr>
            </w:pPr>
            <w:r w:rsidRPr="006958CF">
              <w:rPr>
                <w:rFonts w:ascii="Times New Roman" w:hAnsi="Times New Roman" w:cs="Times New Roman"/>
                <w:sz w:val="24"/>
                <w:szCs w:val="24"/>
              </w:rPr>
              <w:t>Коли</w:t>
            </w:r>
            <w:r w:rsidR="00612916">
              <w:rPr>
                <w:rFonts w:ascii="Times New Roman" w:hAnsi="Times New Roman" w:cs="Times New Roman"/>
                <w:sz w:val="24"/>
                <w:szCs w:val="24"/>
              </w:rPr>
              <w:t xml:space="preserve">чество </w:t>
            </w:r>
            <w:r w:rsidRPr="006958CF">
              <w:rPr>
                <w:rFonts w:ascii="Times New Roman" w:hAnsi="Times New Roman" w:cs="Times New Roman"/>
                <w:sz w:val="24"/>
                <w:szCs w:val="24"/>
              </w:rPr>
              <w:t>ОД в неделю, включая дополнительные</w:t>
            </w:r>
          </w:p>
        </w:tc>
        <w:tc>
          <w:tcPr>
            <w:tcW w:w="1557" w:type="dxa"/>
          </w:tcPr>
          <w:p w:rsidR="005E6657" w:rsidRPr="006958CF" w:rsidRDefault="005E6657" w:rsidP="00612916">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Длитель-ность </w:t>
            </w:r>
          </w:p>
          <w:p w:rsidR="005E6657" w:rsidRPr="006958CF" w:rsidRDefault="005E6657" w:rsidP="00612916">
            <w:pPr>
              <w:spacing w:after="0"/>
              <w:jc w:val="both"/>
              <w:rPr>
                <w:rFonts w:ascii="Times New Roman" w:hAnsi="Times New Roman" w:cs="Times New Roman"/>
                <w:sz w:val="24"/>
                <w:szCs w:val="24"/>
              </w:rPr>
            </w:pPr>
            <w:r w:rsidRPr="006958CF">
              <w:rPr>
                <w:rFonts w:ascii="Times New Roman" w:hAnsi="Times New Roman" w:cs="Times New Roman"/>
                <w:sz w:val="24"/>
                <w:szCs w:val="24"/>
              </w:rPr>
              <w:t>ОД</w:t>
            </w:r>
          </w:p>
        </w:tc>
        <w:tc>
          <w:tcPr>
            <w:tcW w:w="1800" w:type="dxa"/>
          </w:tcPr>
          <w:p w:rsidR="005E6657" w:rsidRPr="006958CF" w:rsidRDefault="005E6657" w:rsidP="00612916">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Перерыв </w:t>
            </w:r>
          </w:p>
          <w:p w:rsidR="005E6657" w:rsidRPr="006958CF" w:rsidRDefault="005E6657" w:rsidP="00612916">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между </w:t>
            </w:r>
          </w:p>
          <w:p w:rsidR="005E6657" w:rsidRPr="006958CF" w:rsidRDefault="005E6657" w:rsidP="00612916">
            <w:pPr>
              <w:spacing w:after="0"/>
              <w:jc w:val="both"/>
              <w:rPr>
                <w:rFonts w:ascii="Times New Roman" w:hAnsi="Times New Roman" w:cs="Times New Roman"/>
                <w:sz w:val="24"/>
                <w:szCs w:val="24"/>
              </w:rPr>
            </w:pPr>
            <w:r w:rsidRPr="006958CF">
              <w:rPr>
                <w:rFonts w:ascii="Times New Roman" w:hAnsi="Times New Roman" w:cs="Times New Roman"/>
                <w:sz w:val="24"/>
                <w:szCs w:val="24"/>
              </w:rPr>
              <w:t>ОД</w:t>
            </w:r>
          </w:p>
        </w:tc>
        <w:tc>
          <w:tcPr>
            <w:tcW w:w="2007" w:type="dxa"/>
          </w:tcPr>
          <w:p w:rsidR="005E6657" w:rsidRPr="006958CF" w:rsidRDefault="00612916" w:rsidP="00612916">
            <w:pPr>
              <w:spacing w:after="0"/>
              <w:jc w:val="both"/>
              <w:rPr>
                <w:rFonts w:ascii="Times New Roman" w:hAnsi="Times New Roman" w:cs="Times New Roman"/>
                <w:sz w:val="24"/>
                <w:szCs w:val="24"/>
              </w:rPr>
            </w:pPr>
            <w:r>
              <w:rPr>
                <w:rFonts w:ascii="Times New Roman" w:hAnsi="Times New Roman" w:cs="Times New Roman"/>
                <w:sz w:val="24"/>
                <w:szCs w:val="24"/>
              </w:rPr>
              <w:t xml:space="preserve">Время суток и кол-во </w:t>
            </w:r>
            <w:r w:rsidR="005E6657" w:rsidRPr="006958CF">
              <w:rPr>
                <w:rFonts w:ascii="Times New Roman" w:hAnsi="Times New Roman" w:cs="Times New Roman"/>
                <w:sz w:val="24"/>
                <w:szCs w:val="24"/>
              </w:rPr>
              <w:t>ОД</w:t>
            </w:r>
          </w:p>
        </w:tc>
      </w:tr>
      <w:tr w:rsidR="005E6657" w:rsidRPr="006958CF" w:rsidTr="00FB70FD">
        <w:tc>
          <w:tcPr>
            <w:tcW w:w="2418"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1 Младшая</w:t>
            </w:r>
          </w:p>
        </w:tc>
        <w:tc>
          <w:tcPr>
            <w:tcW w:w="2253"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Не более 10</w:t>
            </w:r>
          </w:p>
        </w:tc>
        <w:tc>
          <w:tcPr>
            <w:tcW w:w="1557"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До 10 мин.</w:t>
            </w:r>
          </w:p>
        </w:tc>
        <w:tc>
          <w:tcPr>
            <w:tcW w:w="1800" w:type="dxa"/>
          </w:tcPr>
          <w:p w:rsidR="005E6657" w:rsidRPr="006958CF" w:rsidRDefault="005E6657" w:rsidP="00FB70FD">
            <w:pPr>
              <w:rPr>
                <w:rFonts w:ascii="Times New Roman" w:hAnsi="Times New Roman" w:cs="Times New Roman"/>
                <w:sz w:val="24"/>
                <w:szCs w:val="24"/>
              </w:rPr>
            </w:pPr>
            <w:r w:rsidRPr="006958CF">
              <w:rPr>
                <w:rFonts w:ascii="Times New Roman" w:hAnsi="Times New Roman" w:cs="Times New Roman"/>
                <w:sz w:val="24"/>
                <w:szCs w:val="24"/>
              </w:rPr>
              <w:t>Не менее 10 мин.</w:t>
            </w:r>
          </w:p>
        </w:tc>
        <w:tc>
          <w:tcPr>
            <w:tcW w:w="2007" w:type="dxa"/>
          </w:tcPr>
          <w:p w:rsidR="005E6657" w:rsidRPr="006958CF" w:rsidRDefault="005E6657" w:rsidP="00FB70FD">
            <w:pPr>
              <w:rPr>
                <w:rFonts w:ascii="Times New Roman" w:hAnsi="Times New Roman" w:cs="Times New Roman"/>
                <w:sz w:val="24"/>
                <w:szCs w:val="24"/>
              </w:rPr>
            </w:pPr>
            <w:r w:rsidRPr="006958CF">
              <w:rPr>
                <w:rFonts w:ascii="Times New Roman" w:hAnsi="Times New Roman" w:cs="Times New Roman"/>
                <w:sz w:val="24"/>
                <w:szCs w:val="24"/>
              </w:rPr>
              <w:t>Утро-вечер</w:t>
            </w:r>
          </w:p>
        </w:tc>
      </w:tr>
      <w:tr w:rsidR="005E6657" w:rsidRPr="006958CF" w:rsidTr="00FB70FD">
        <w:tc>
          <w:tcPr>
            <w:tcW w:w="2418"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2 Младшая</w:t>
            </w:r>
          </w:p>
        </w:tc>
        <w:tc>
          <w:tcPr>
            <w:tcW w:w="2253"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Не более 11</w:t>
            </w:r>
          </w:p>
        </w:tc>
        <w:tc>
          <w:tcPr>
            <w:tcW w:w="1557"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До 15 мин.</w:t>
            </w:r>
          </w:p>
        </w:tc>
        <w:tc>
          <w:tcPr>
            <w:tcW w:w="1800" w:type="dxa"/>
          </w:tcPr>
          <w:p w:rsidR="005E6657" w:rsidRPr="006958CF" w:rsidRDefault="005E6657" w:rsidP="00FB70FD">
            <w:pPr>
              <w:rPr>
                <w:rFonts w:ascii="Times New Roman" w:hAnsi="Times New Roman" w:cs="Times New Roman"/>
                <w:sz w:val="24"/>
                <w:szCs w:val="24"/>
              </w:rPr>
            </w:pPr>
            <w:r w:rsidRPr="006958CF">
              <w:rPr>
                <w:rFonts w:ascii="Times New Roman" w:hAnsi="Times New Roman" w:cs="Times New Roman"/>
                <w:sz w:val="24"/>
                <w:szCs w:val="24"/>
              </w:rPr>
              <w:t>Не менее 10 мин.</w:t>
            </w:r>
          </w:p>
        </w:tc>
        <w:tc>
          <w:tcPr>
            <w:tcW w:w="2007" w:type="dxa"/>
          </w:tcPr>
          <w:p w:rsidR="005E6657" w:rsidRPr="006958CF" w:rsidRDefault="005E6657" w:rsidP="00FB70FD">
            <w:pPr>
              <w:rPr>
                <w:rFonts w:ascii="Times New Roman" w:hAnsi="Times New Roman" w:cs="Times New Roman"/>
                <w:sz w:val="24"/>
                <w:szCs w:val="24"/>
              </w:rPr>
            </w:pPr>
            <w:r w:rsidRPr="006958CF">
              <w:rPr>
                <w:rFonts w:ascii="Times New Roman" w:hAnsi="Times New Roman" w:cs="Times New Roman"/>
                <w:sz w:val="24"/>
                <w:szCs w:val="24"/>
              </w:rPr>
              <w:t>Утро-вечер, утром не более 2</w:t>
            </w:r>
          </w:p>
        </w:tc>
      </w:tr>
      <w:tr w:rsidR="005E6657" w:rsidRPr="006958CF" w:rsidTr="00FB70FD">
        <w:tc>
          <w:tcPr>
            <w:tcW w:w="2418"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Средняя</w:t>
            </w:r>
          </w:p>
        </w:tc>
        <w:tc>
          <w:tcPr>
            <w:tcW w:w="2253"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Не более 12</w:t>
            </w:r>
          </w:p>
        </w:tc>
        <w:tc>
          <w:tcPr>
            <w:tcW w:w="1557"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До 20 мин.</w:t>
            </w:r>
          </w:p>
        </w:tc>
        <w:tc>
          <w:tcPr>
            <w:tcW w:w="1800" w:type="dxa"/>
          </w:tcPr>
          <w:p w:rsidR="005E6657" w:rsidRPr="006958CF" w:rsidRDefault="005E6657" w:rsidP="00FB70FD">
            <w:pPr>
              <w:rPr>
                <w:rFonts w:ascii="Times New Roman" w:hAnsi="Times New Roman" w:cs="Times New Roman"/>
                <w:sz w:val="24"/>
                <w:szCs w:val="24"/>
              </w:rPr>
            </w:pPr>
            <w:r w:rsidRPr="006958CF">
              <w:rPr>
                <w:rFonts w:ascii="Times New Roman" w:hAnsi="Times New Roman" w:cs="Times New Roman"/>
                <w:sz w:val="24"/>
                <w:szCs w:val="24"/>
              </w:rPr>
              <w:t>Не менее 10 мин.</w:t>
            </w:r>
          </w:p>
        </w:tc>
        <w:tc>
          <w:tcPr>
            <w:tcW w:w="2007" w:type="dxa"/>
          </w:tcPr>
          <w:p w:rsidR="005E6657" w:rsidRPr="006958CF" w:rsidRDefault="005E6657" w:rsidP="00FB70FD">
            <w:pPr>
              <w:rPr>
                <w:rFonts w:ascii="Times New Roman" w:hAnsi="Times New Roman" w:cs="Times New Roman"/>
                <w:sz w:val="24"/>
                <w:szCs w:val="24"/>
              </w:rPr>
            </w:pPr>
            <w:r w:rsidRPr="006958CF">
              <w:rPr>
                <w:rFonts w:ascii="Times New Roman" w:hAnsi="Times New Roman" w:cs="Times New Roman"/>
                <w:sz w:val="24"/>
                <w:szCs w:val="24"/>
              </w:rPr>
              <w:t xml:space="preserve">Желат. утро, утром не более 2 </w:t>
            </w:r>
          </w:p>
        </w:tc>
      </w:tr>
      <w:tr w:rsidR="005E6657" w:rsidRPr="006958CF" w:rsidTr="00FB70FD">
        <w:tc>
          <w:tcPr>
            <w:tcW w:w="2418"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Старшая</w:t>
            </w:r>
          </w:p>
        </w:tc>
        <w:tc>
          <w:tcPr>
            <w:tcW w:w="2253"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Не более 15</w:t>
            </w:r>
          </w:p>
        </w:tc>
        <w:tc>
          <w:tcPr>
            <w:tcW w:w="1557"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До 25 мин.</w:t>
            </w:r>
          </w:p>
        </w:tc>
        <w:tc>
          <w:tcPr>
            <w:tcW w:w="1800" w:type="dxa"/>
          </w:tcPr>
          <w:p w:rsidR="005E6657" w:rsidRPr="006958CF" w:rsidRDefault="005E6657" w:rsidP="00FB70FD">
            <w:pPr>
              <w:rPr>
                <w:rFonts w:ascii="Times New Roman" w:hAnsi="Times New Roman" w:cs="Times New Roman"/>
                <w:sz w:val="24"/>
                <w:szCs w:val="24"/>
              </w:rPr>
            </w:pPr>
            <w:r w:rsidRPr="006958CF">
              <w:rPr>
                <w:rFonts w:ascii="Times New Roman" w:hAnsi="Times New Roman" w:cs="Times New Roman"/>
                <w:sz w:val="24"/>
                <w:szCs w:val="24"/>
              </w:rPr>
              <w:t>Не менее 10 мин.</w:t>
            </w:r>
          </w:p>
        </w:tc>
        <w:tc>
          <w:tcPr>
            <w:tcW w:w="2007" w:type="dxa"/>
            <w:vMerge w:val="restart"/>
          </w:tcPr>
          <w:p w:rsidR="005E6657" w:rsidRPr="006958CF" w:rsidRDefault="005E6657" w:rsidP="00612916">
            <w:pPr>
              <w:rPr>
                <w:rFonts w:ascii="Times New Roman" w:hAnsi="Times New Roman" w:cs="Times New Roman"/>
                <w:sz w:val="24"/>
                <w:szCs w:val="24"/>
              </w:rPr>
            </w:pPr>
            <w:r w:rsidRPr="006958CF">
              <w:rPr>
                <w:rFonts w:ascii="Times New Roman" w:hAnsi="Times New Roman" w:cs="Times New Roman"/>
                <w:sz w:val="24"/>
                <w:szCs w:val="24"/>
              </w:rPr>
              <w:t xml:space="preserve">Утром не более 3, вечером </w:t>
            </w:r>
            <w:r w:rsidR="00612916">
              <w:rPr>
                <w:rFonts w:ascii="Times New Roman" w:hAnsi="Times New Roman" w:cs="Times New Roman"/>
                <w:sz w:val="24"/>
                <w:szCs w:val="24"/>
              </w:rPr>
              <w:t>не более 30 минут</w:t>
            </w:r>
          </w:p>
        </w:tc>
      </w:tr>
      <w:tr w:rsidR="005E6657" w:rsidRPr="006958CF" w:rsidTr="00FB70FD">
        <w:tc>
          <w:tcPr>
            <w:tcW w:w="2418"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Подготовительная</w:t>
            </w:r>
          </w:p>
        </w:tc>
        <w:tc>
          <w:tcPr>
            <w:tcW w:w="2253"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Не более 17</w:t>
            </w:r>
          </w:p>
        </w:tc>
        <w:tc>
          <w:tcPr>
            <w:tcW w:w="1557" w:type="dxa"/>
          </w:tcPr>
          <w:p w:rsidR="005E6657" w:rsidRPr="006958CF" w:rsidRDefault="005E6657" w:rsidP="00FB70FD">
            <w:pPr>
              <w:jc w:val="both"/>
              <w:rPr>
                <w:rFonts w:ascii="Times New Roman" w:hAnsi="Times New Roman" w:cs="Times New Roman"/>
                <w:sz w:val="24"/>
                <w:szCs w:val="24"/>
              </w:rPr>
            </w:pPr>
            <w:r w:rsidRPr="006958CF">
              <w:rPr>
                <w:rFonts w:ascii="Times New Roman" w:hAnsi="Times New Roman" w:cs="Times New Roman"/>
                <w:sz w:val="24"/>
                <w:szCs w:val="24"/>
              </w:rPr>
              <w:t>До 30 мин.</w:t>
            </w:r>
          </w:p>
        </w:tc>
        <w:tc>
          <w:tcPr>
            <w:tcW w:w="1800" w:type="dxa"/>
          </w:tcPr>
          <w:p w:rsidR="005E6657" w:rsidRPr="006958CF" w:rsidRDefault="005E6657" w:rsidP="00FB70FD">
            <w:pPr>
              <w:rPr>
                <w:rFonts w:ascii="Times New Roman" w:hAnsi="Times New Roman" w:cs="Times New Roman"/>
                <w:sz w:val="24"/>
                <w:szCs w:val="24"/>
              </w:rPr>
            </w:pPr>
            <w:r w:rsidRPr="006958CF">
              <w:rPr>
                <w:rFonts w:ascii="Times New Roman" w:hAnsi="Times New Roman" w:cs="Times New Roman"/>
                <w:sz w:val="24"/>
                <w:szCs w:val="24"/>
              </w:rPr>
              <w:t>Не менее 10 мин.</w:t>
            </w:r>
          </w:p>
        </w:tc>
        <w:tc>
          <w:tcPr>
            <w:tcW w:w="2007" w:type="dxa"/>
            <w:vMerge/>
          </w:tcPr>
          <w:p w:rsidR="005E6657" w:rsidRPr="006958CF" w:rsidRDefault="005E6657" w:rsidP="00FB70FD">
            <w:pPr>
              <w:jc w:val="both"/>
              <w:rPr>
                <w:rFonts w:ascii="Times New Roman" w:hAnsi="Times New Roman" w:cs="Times New Roman"/>
                <w:sz w:val="24"/>
                <w:szCs w:val="24"/>
              </w:rPr>
            </w:pPr>
          </w:p>
        </w:tc>
      </w:tr>
    </w:tbl>
    <w:p w:rsidR="005E6657" w:rsidRPr="006958CF" w:rsidRDefault="005E6657" w:rsidP="005E6657">
      <w:pPr>
        <w:ind w:firstLine="720"/>
        <w:jc w:val="both"/>
        <w:rPr>
          <w:rFonts w:ascii="Times New Roman" w:hAnsi="Times New Roman" w:cs="Times New Roman"/>
          <w:sz w:val="24"/>
          <w:szCs w:val="24"/>
        </w:rPr>
      </w:pPr>
    </w:p>
    <w:p w:rsidR="005E6657" w:rsidRPr="006958CF" w:rsidRDefault="005E6657" w:rsidP="005E6657">
      <w:pPr>
        <w:ind w:firstLine="720"/>
        <w:jc w:val="both"/>
        <w:rPr>
          <w:rFonts w:ascii="Times New Roman" w:hAnsi="Times New Roman" w:cs="Times New Roman"/>
          <w:sz w:val="24"/>
          <w:szCs w:val="24"/>
        </w:rPr>
      </w:pPr>
      <w:r w:rsidRPr="006958CF">
        <w:rPr>
          <w:rFonts w:ascii="Times New Roman" w:hAnsi="Times New Roman" w:cs="Times New Roman"/>
          <w:sz w:val="24"/>
          <w:szCs w:val="24"/>
        </w:rPr>
        <w:t>Среди общего времени образовательной деятельности</w:t>
      </w:r>
      <w:r w:rsidRPr="006958CF">
        <w:rPr>
          <w:rFonts w:ascii="Times New Roman" w:hAnsi="Times New Roman" w:cs="Times New Roman"/>
          <w:b/>
          <w:bCs/>
          <w:sz w:val="24"/>
          <w:szCs w:val="24"/>
        </w:rPr>
        <w:t xml:space="preserve"> </w:t>
      </w:r>
      <w:r w:rsidRPr="006958CF">
        <w:rPr>
          <w:rFonts w:ascii="Times New Roman" w:hAnsi="Times New Roman" w:cs="Times New Roman"/>
          <w:sz w:val="24"/>
          <w:szCs w:val="24"/>
        </w:rPr>
        <w:t>отводится 50% занятиям, требующим от детей умственного н</w:t>
      </w:r>
      <w:r w:rsidR="00612916">
        <w:rPr>
          <w:rFonts w:ascii="Times New Roman" w:hAnsi="Times New Roman" w:cs="Times New Roman"/>
          <w:sz w:val="24"/>
          <w:szCs w:val="24"/>
        </w:rPr>
        <w:t>апряжения, остальные</w:t>
      </w:r>
      <w:r w:rsidR="005219D1">
        <w:rPr>
          <w:rFonts w:ascii="Times New Roman" w:hAnsi="Times New Roman" w:cs="Times New Roman"/>
          <w:sz w:val="24"/>
          <w:szCs w:val="24"/>
        </w:rPr>
        <w:t xml:space="preserve"> 50%</w:t>
      </w:r>
      <w:r w:rsidR="00612916">
        <w:rPr>
          <w:rFonts w:ascii="Times New Roman" w:hAnsi="Times New Roman" w:cs="Times New Roman"/>
          <w:sz w:val="24"/>
          <w:szCs w:val="24"/>
        </w:rPr>
        <w:t xml:space="preserve"> отводятся </w:t>
      </w:r>
      <w:r w:rsidRPr="006958CF">
        <w:rPr>
          <w:rFonts w:ascii="Times New Roman" w:hAnsi="Times New Roman" w:cs="Times New Roman"/>
          <w:sz w:val="24"/>
          <w:szCs w:val="24"/>
        </w:rPr>
        <w:t xml:space="preserve">ОД физкультурно-оздоровительного и эстетического цикла. </w:t>
      </w:r>
    </w:p>
    <w:p w:rsidR="005E6657" w:rsidRPr="006958CF" w:rsidRDefault="005219D1" w:rsidP="005E6657">
      <w:pPr>
        <w:ind w:firstLine="720"/>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деятельность </w:t>
      </w:r>
      <w:r w:rsidR="005E6657" w:rsidRPr="006958CF">
        <w:rPr>
          <w:rFonts w:ascii="Times New Roman" w:hAnsi="Times New Roman" w:cs="Times New Roman"/>
          <w:sz w:val="24"/>
          <w:szCs w:val="24"/>
        </w:rPr>
        <w:t xml:space="preserve"> по наиболее трудным предметам, требующим повышенной познавательной активности и умственного напряжения</w:t>
      </w:r>
      <w:r>
        <w:rPr>
          <w:rFonts w:ascii="Times New Roman" w:hAnsi="Times New Roman" w:cs="Times New Roman"/>
          <w:sz w:val="24"/>
          <w:szCs w:val="24"/>
        </w:rPr>
        <w:t>, проводи</w:t>
      </w:r>
      <w:r w:rsidR="005E6657" w:rsidRPr="006958CF">
        <w:rPr>
          <w:rFonts w:ascii="Times New Roman" w:hAnsi="Times New Roman" w:cs="Times New Roman"/>
          <w:sz w:val="24"/>
          <w:szCs w:val="24"/>
        </w:rPr>
        <w:t>тся только в первую половину дня (формирование элементарных математических представлений, развитие речи и др.). Для профилак</w:t>
      </w:r>
      <w:r w:rsidR="00612916">
        <w:rPr>
          <w:rFonts w:ascii="Times New Roman" w:hAnsi="Times New Roman" w:cs="Times New Roman"/>
          <w:sz w:val="24"/>
          <w:szCs w:val="24"/>
        </w:rPr>
        <w:t>тики утомления детей указанная ОД сочетае</w:t>
      </w:r>
      <w:r w:rsidR="005E6657" w:rsidRPr="006958CF">
        <w:rPr>
          <w:rFonts w:ascii="Times New Roman" w:hAnsi="Times New Roman" w:cs="Times New Roman"/>
          <w:sz w:val="24"/>
          <w:szCs w:val="24"/>
        </w:rPr>
        <w:t xml:space="preserve">тся с музыкальными, физкультурными занятиями. </w:t>
      </w:r>
    </w:p>
    <w:p w:rsidR="005E6657" w:rsidRPr="006958CF" w:rsidRDefault="005E6657" w:rsidP="005E6657">
      <w:pPr>
        <w:ind w:firstLine="720"/>
        <w:jc w:val="both"/>
        <w:rPr>
          <w:rFonts w:ascii="Times New Roman" w:hAnsi="Times New Roman" w:cs="Times New Roman"/>
          <w:sz w:val="24"/>
          <w:szCs w:val="24"/>
        </w:rPr>
      </w:pPr>
      <w:r w:rsidRPr="006958CF">
        <w:rPr>
          <w:rFonts w:ascii="Times New Roman" w:hAnsi="Times New Roman" w:cs="Times New Roman"/>
          <w:sz w:val="24"/>
          <w:szCs w:val="24"/>
        </w:rPr>
        <w:t>В теплое врем</w:t>
      </w:r>
      <w:r w:rsidR="00612916">
        <w:rPr>
          <w:rFonts w:ascii="Times New Roman" w:hAnsi="Times New Roman" w:cs="Times New Roman"/>
          <w:sz w:val="24"/>
          <w:szCs w:val="24"/>
        </w:rPr>
        <w:t xml:space="preserve">я года максимальное количество </w:t>
      </w:r>
      <w:r w:rsidRPr="006958CF">
        <w:rPr>
          <w:rFonts w:ascii="Times New Roman" w:hAnsi="Times New Roman" w:cs="Times New Roman"/>
          <w:sz w:val="24"/>
          <w:szCs w:val="24"/>
        </w:rPr>
        <w:t>ОД проводится на свежем воздухе. В летний период занятия во всех группах отменяются, кроме музыкальных и физкультурных.</w:t>
      </w:r>
    </w:p>
    <w:p w:rsidR="005E6657" w:rsidRPr="006958CF" w:rsidRDefault="00612916" w:rsidP="005E6657">
      <w:pPr>
        <w:ind w:firstLine="720"/>
        <w:jc w:val="both"/>
        <w:rPr>
          <w:rFonts w:ascii="Times New Roman" w:hAnsi="Times New Roman" w:cs="Times New Roman"/>
          <w:sz w:val="24"/>
          <w:szCs w:val="24"/>
        </w:rPr>
      </w:pPr>
      <w:r>
        <w:rPr>
          <w:rFonts w:ascii="Times New Roman" w:hAnsi="Times New Roman" w:cs="Times New Roman"/>
          <w:sz w:val="24"/>
          <w:szCs w:val="24"/>
        </w:rPr>
        <w:t xml:space="preserve">Каждая </w:t>
      </w:r>
      <w:r w:rsidR="005E6657" w:rsidRPr="006958CF">
        <w:rPr>
          <w:rFonts w:ascii="Times New Roman" w:hAnsi="Times New Roman" w:cs="Times New Roman"/>
          <w:sz w:val="24"/>
          <w:szCs w:val="24"/>
        </w:rPr>
        <w:t xml:space="preserve">ОД строится по принципу здоровьесбережения. Обязательным является смена статических поз детей, проведение физкультминуток, дыхательной, пальчиковой гимнастик, гимнастики для глаз. </w:t>
      </w:r>
    </w:p>
    <w:p w:rsidR="00612916" w:rsidRDefault="005E6657" w:rsidP="00612916">
      <w:pPr>
        <w:ind w:firstLine="720"/>
        <w:jc w:val="both"/>
        <w:rPr>
          <w:rFonts w:ascii="Times New Roman" w:hAnsi="Times New Roman" w:cs="Times New Roman"/>
          <w:sz w:val="24"/>
          <w:szCs w:val="24"/>
        </w:rPr>
      </w:pPr>
      <w:r w:rsidRPr="006958CF">
        <w:rPr>
          <w:rFonts w:ascii="Times New Roman" w:hAnsi="Times New Roman" w:cs="Times New Roman"/>
          <w:sz w:val="24"/>
          <w:szCs w:val="24"/>
        </w:rPr>
        <w:t>Предпочтение  отдается личностно-ориентированным педагогическим технологиям. Именно личностно-ориентированная модель обучения обладает наибольшим здоровьесберегающим потенциалом.</w:t>
      </w:r>
    </w:p>
    <w:p w:rsidR="005E6657" w:rsidRPr="00612916" w:rsidRDefault="005E6657" w:rsidP="00612916">
      <w:pPr>
        <w:ind w:firstLine="720"/>
        <w:jc w:val="both"/>
        <w:rPr>
          <w:rFonts w:ascii="Times New Roman" w:hAnsi="Times New Roman" w:cs="Times New Roman"/>
          <w:sz w:val="24"/>
          <w:szCs w:val="24"/>
        </w:rPr>
      </w:pPr>
      <w:r w:rsidRPr="006958CF">
        <w:rPr>
          <w:rFonts w:ascii="Times New Roman" w:hAnsi="Times New Roman" w:cs="Times New Roman"/>
          <w:sz w:val="24"/>
          <w:szCs w:val="24"/>
        </w:rPr>
        <w:t>Для организации самостоятельной деятельности детей предоставлен достаточный объем времени в режиме дня.</w:t>
      </w:r>
    </w:p>
    <w:p w:rsidR="005E6657" w:rsidRPr="00612916" w:rsidRDefault="005E6657" w:rsidP="005E6657">
      <w:pPr>
        <w:jc w:val="both"/>
        <w:rPr>
          <w:rFonts w:ascii="Times New Roman" w:hAnsi="Times New Roman" w:cs="Times New Roman"/>
          <w:b/>
          <w:bCs/>
          <w:sz w:val="28"/>
          <w:szCs w:val="28"/>
        </w:rPr>
      </w:pPr>
      <w:r w:rsidRPr="00612916">
        <w:rPr>
          <w:rFonts w:ascii="Times New Roman" w:hAnsi="Times New Roman" w:cs="Times New Roman"/>
          <w:b/>
          <w:bCs/>
          <w:sz w:val="28"/>
          <w:szCs w:val="28"/>
        </w:rPr>
        <w:lastRenderedPageBreak/>
        <w:t>6. Кадровое обеспечение образовательного процесса.</w:t>
      </w: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color w:val="0000FF"/>
          <w:sz w:val="24"/>
          <w:szCs w:val="24"/>
        </w:rPr>
        <w:t xml:space="preserve"> </w:t>
      </w:r>
      <w:r w:rsidR="004C19E0">
        <w:rPr>
          <w:rFonts w:ascii="Times New Roman" w:hAnsi="Times New Roman" w:cs="Times New Roman"/>
          <w:sz w:val="24"/>
          <w:szCs w:val="24"/>
        </w:rPr>
        <w:t xml:space="preserve">Всего сотрудников – </w:t>
      </w:r>
      <w:r w:rsidR="00D66C41">
        <w:rPr>
          <w:rFonts w:ascii="Times New Roman" w:hAnsi="Times New Roman" w:cs="Times New Roman"/>
          <w:sz w:val="24"/>
          <w:szCs w:val="24"/>
        </w:rPr>
        <w:t>75</w:t>
      </w:r>
    </w:p>
    <w:p w:rsidR="005E6657" w:rsidRPr="006958CF" w:rsidRDefault="005E6657" w:rsidP="005E6657">
      <w:pPr>
        <w:jc w:val="center"/>
        <w:rPr>
          <w:rFonts w:ascii="Times New Roman" w:hAnsi="Times New Roman" w:cs="Times New Roman"/>
          <w:sz w:val="24"/>
          <w:szCs w:val="24"/>
        </w:rPr>
      </w:pPr>
      <w:r w:rsidRPr="006958CF">
        <w:rPr>
          <w:rFonts w:ascii="Times New Roman" w:hAnsi="Times New Roman" w:cs="Times New Roman"/>
          <w:noProof/>
          <w:sz w:val="24"/>
          <w:szCs w:val="24"/>
        </w:rPr>
        <w:drawing>
          <wp:inline distT="0" distB="0" distL="0" distR="0">
            <wp:extent cx="5327015" cy="4152900"/>
            <wp:effectExtent l="0" t="0" r="0" b="0"/>
            <wp:docPr id="1"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D41A0A"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xml:space="preserve"> </w:t>
      </w:r>
    </w:p>
    <w:p w:rsidR="00D41A0A" w:rsidRDefault="00D41A0A" w:rsidP="005E6657">
      <w:pPr>
        <w:jc w:val="both"/>
        <w:rPr>
          <w:rFonts w:ascii="Times New Roman" w:hAnsi="Times New Roman" w:cs="Times New Roman"/>
          <w:sz w:val="24"/>
          <w:szCs w:val="24"/>
        </w:rPr>
      </w:pP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xml:space="preserve">    Особое внимание в своей работе уделяем </w:t>
      </w:r>
      <w:r w:rsidRPr="006958CF">
        <w:rPr>
          <w:rFonts w:ascii="Times New Roman" w:hAnsi="Times New Roman" w:cs="Times New Roman"/>
          <w:b/>
          <w:bCs/>
          <w:sz w:val="24"/>
          <w:szCs w:val="24"/>
        </w:rPr>
        <w:t>кадровому обеспечению</w:t>
      </w:r>
      <w:r w:rsidRPr="006958CF">
        <w:rPr>
          <w:rFonts w:ascii="Times New Roman" w:hAnsi="Times New Roman" w:cs="Times New Roman"/>
          <w:sz w:val="24"/>
          <w:szCs w:val="24"/>
        </w:rPr>
        <w:t xml:space="preserve"> воспитательной работы в детском саду. Сохранился основной состав опытных педагогов, который обеспечивает  наши традиции, высокий уровень качества  воспитания  и образования  в детском саду.</w:t>
      </w:r>
    </w:p>
    <w:p w:rsidR="005E6657" w:rsidRPr="006958CF" w:rsidRDefault="005E6657" w:rsidP="005E6657">
      <w:pPr>
        <w:rPr>
          <w:rFonts w:ascii="Times New Roman" w:hAnsi="Times New Roman" w:cs="Times New Roman"/>
          <w:b/>
          <w:bCs/>
          <w:sz w:val="24"/>
          <w:szCs w:val="24"/>
        </w:rPr>
      </w:pPr>
      <w:r w:rsidRPr="006958CF">
        <w:rPr>
          <w:rFonts w:ascii="Times New Roman" w:hAnsi="Times New Roman" w:cs="Times New Roman"/>
          <w:sz w:val="24"/>
          <w:szCs w:val="24"/>
        </w:rPr>
        <w:t xml:space="preserve">Кадровое обеспечение педагогическим персоналом на конец учебного года составило </w:t>
      </w:r>
      <w:r w:rsidR="00612916">
        <w:rPr>
          <w:rFonts w:ascii="Times New Roman" w:hAnsi="Times New Roman" w:cs="Times New Roman"/>
          <w:b/>
          <w:bCs/>
          <w:sz w:val="24"/>
          <w:szCs w:val="24"/>
        </w:rPr>
        <w:t>9</w:t>
      </w:r>
      <w:r w:rsidRPr="006958CF">
        <w:rPr>
          <w:rFonts w:ascii="Times New Roman" w:hAnsi="Times New Roman" w:cs="Times New Roman"/>
          <w:b/>
          <w:bCs/>
          <w:sz w:val="24"/>
          <w:szCs w:val="24"/>
        </w:rPr>
        <w:t xml:space="preserve">7%. </w:t>
      </w: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xml:space="preserve">      Работает система наставничества, формирование групп проходит по принципу - «каждому молодому специалисту - опытного педагога в группу», что позволило  безболезненно наладить воспитательно-образовательную работу на должном уровне. </w:t>
      </w:r>
      <w:r w:rsidR="00612916">
        <w:rPr>
          <w:rFonts w:ascii="Times New Roman" w:hAnsi="Times New Roman" w:cs="Times New Roman"/>
          <w:sz w:val="24"/>
          <w:szCs w:val="24"/>
        </w:rPr>
        <w:t>Большую п</w:t>
      </w:r>
      <w:r w:rsidR="00F845DB">
        <w:rPr>
          <w:rFonts w:ascii="Times New Roman" w:hAnsi="Times New Roman" w:cs="Times New Roman"/>
          <w:sz w:val="24"/>
          <w:szCs w:val="24"/>
        </w:rPr>
        <w:t xml:space="preserve">ользу в работе молодых воспитателей </w:t>
      </w:r>
      <w:r w:rsidR="00612916">
        <w:rPr>
          <w:rFonts w:ascii="Times New Roman" w:hAnsi="Times New Roman" w:cs="Times New Roman"/>
          <w:sz w:val="24"/>
          <w:szCs w:val="24"/>
        </w:rPr>
        <w:t xml:space="preserve"> приносит постоянно действущий цик</w:t>
      </w:r>
      <w:r w:rsidR="00F845DB">
        <w:rPr>
          <w:rFonts w:ascii="Times New Roman" w:hAnsi="Times New Roman" w:cs="Times New Roman"/>
          <w:sz w:val="24"/>
          <w:szCs w:val="24"/>
        </w:rPr>
        <w:t>л занятий</w:t>
      </w:r>
      <w:r w:rsidR="00612916">
        <w:rPr>
          <w:rFonts w:ascii="Times New Roman" w:hAnsi="Times New Roman" w:cs="Times New Roman"/>
          <w:sz w:val="24"/>
          <w:szCs w:val="24"/>
        </w:rPr>
        <w:t xml:space="preserve"> «Школа молодого педагога».</w:t>
      </w:r>
    </w:p>
    <w:p w:rsidR="004E42FE" w:rsidRDefault="005E6657" w:rsidP="004E42FE">
      <w:pPr>
        <w:pStyle w:val="33"/>
        <w:ind w:left="0"/>
        <w:jc w:val="both"/>
        <w:rPr>
          <w:bCs/>
          <w:iCs/>
          <w:color w:val="000000"/>
          <w:sz w:val="24"/>
          <w:szCs w:val="24"/>
        </w:rPr>
      </w:pPr>
      <w:r w:rsidRPr="006958CF">
        <w:rPr>
          <w:bCs/>
          <w:iCs/>
          <w:color w:val="000000"/>
          <w:sz w:val="24"/>
          <w:szCs w:val="24"/>
        </w:rPr>
        <w:t xml:space="preserve">     Анализ кадрового обеспечения позволяет сделать вывод  о наличии тенденции к повышению профессиональной компетентности, мобильности к реализации поставленных задач, совершенствованию содержания и методов воспитания и обучения детей.</w:t>
      </w:r>
    </w:p>
    <w:p w:rsidR="004E42FE" w:rsidRDefault="004E42FE" w:rsidP="004E42FE">
      <w:pPr>
        <w:pStyle w:val="33"/>
        <w:ind w:left="0"/>
        <w:jc w:val="both"/>
        <w:rPr>
          <w:b/>
          <w:bCs/>
          <w:i/>
          <w:iCs/>
        </w:rPr>
      </w:pPr>
    </w:p>
    <w:p w:rsidR="0012699C" w:rsidRDefault="0012699C" w:rsidP="0012699C">
      <w:pPr>
        <w:jc w:val="center"/>
        <w:rPr>
          <w:rFonts w:ascii="Times New Roman" w:hAnsi="Times New Roman" w:cs="Times New Roman"/>
          <w:b/>
          <w:bCs/>
          <w:i/>
          <w:iCs/>
          <w:sz w:val="24"/>
          <w:szCs w:val="24"/>
        </w:rPr>
      </w:pPr>
    </w:p>
    <w:p w:rsidR="0012699C" w:rsidRDefault="0012699C" w:rsidP="0012699C">
      <w:pPr>
        <w:jc w:val="center"/>
        <w:rPr>
          <w:rFonts w:ascii="Times New Roman" w:hAnsi="Times New Roman" w:cs="Times New Roman"/>
          <w:b/>
          <w:bCs/>
          <w:i/>
          <w:iCs/>
          <w:sz w:val="24"/>
          <w:szCs w:val="24"/>
        </w:rPr>
      </w:pPr>
    </w:p>
    <w:p w:rsidR="00253BE4" w:rsidRPr="0012699C" w:rsidRDefault="009F6B30" w:rsidP="0012699C">
      <w:pPr>
        <w:jc w:val="center"/>
        <w:rPr>
          <w:rFonts w:ascii="Times New Roman" w:hAnsi="Times New Roman" w:cs="Times New Roman"/>
          <w:i/>
          <w:iCs/>
          <w:sz w:val="24"/>
          <w:szCs w:val="24"/>
        </w:rPr>
      </w:pPr>
      <w:r w:rsidRPr="009F6B30">
        <w:rPr>
          <w:rFonts w:ascii="Times New Roman" w:hAnsi="Times New Roman" w:cs="Times New Roman"/>
          <w:b/>
          <w:bCs/>
          <w:i/>
          <w:iCs/>
          <w:sz w:val="24"/>
          <w:szCs w:val="24"/>
        </w:rPr>
        <w:lastRenderedPageBreak/>
        <w:t>Возрастные</w:t>
      </w:r>
      <w:r w:rsidR="00B755C7">
        <w:rPr>
          <w:rFonts w:ascii="Times New Roman" w:hAnsi="Times New Roman" w:cs="Times New Roman"/>
          <w:b/>
          <w:bCs/>
          <w:i/>
          <w:iCs/>
          <w:sz w:val="24"/>
          <w:szCs w:val="24"/>
        </w:rPr>
        <w:t xml:space="preserve"> </w:t>
      </w:r>
      <w:r w:rsidRPr="009F6B30">
        <w:rPr>
          <w:rFonts w:ascii="Times New Roman" w:hAnsi="Times New Roman" w:cs="Times New Roman"/>
          <w:b/>
          <w:bCs/>
          <w:i/>
          <w:iCs/>
          <w:sz w:val="24"/>
          <w:szCs w:val="24"/>
        </w:rPr>
        <w:t>показатели</w:t>
      </w:r>
      <w:r w:rsidR="00B755C7">
        <w:rPr>
          <w:rFonts w:ascii="Times New Roman" w:hAnsi="Times New Roman" w:cs="Times New Roman"/>
          <w:b/>
          <w:bCs/>
          <w:i/>
          <w:iCs/>
          <w:sz w:val="24"/>
          <w:szCs w:val="24"/>
        </w:rPr>
        <w:t xml:space="preserve"> </w:t>
      </w:r>
      <w:r w:rsidRPr="009F6B30">
        <w:rPr>
          <w:rFonts w:ascii="Times New Roman" w:hAnsi="Times New Roman" w:cs="Times New Roman"/>
          <w:b/>
          <w:bCs/>
          <w:i/>
          <w:iCs/>
          <w:sz w:val="24"/>
          <w:szCs w:val="24"/>
        </w:rPr>
        <w:t>педагогического</w:t>
      </w:r>
      <w:r w:rsidR="00B755C7">
        <w:rPr>
          <w:rFonts w:ascii="Times New Roman" w:hAnsi="Times New Roman" w:cs="Times New Roman"/>
          <w:b/>
          <w:bCs/>
          <w:i/>
          <w:iCs/>
          <w:sz w:val="24"/>
          <w:szCs w:val="24"/>
        </w:rPr>
        <w:t xml:space="preserve"> </w:t>
      </w:r>
      <w:r w:rsidRPr="009F6B30">
        <w:rPr>
          <w:rFonts w:ascii="Times New Roman" w:hAnsi="Times New Roman" w:cs="Times New Roman"/>
          <w:b/>
          <w:bCs/>
          <w:i/>
          <w:iCs/>
          <w:sz w:val="24"/>
          <w:szCs w:val="24"/>
        </w:rPr>
        <w:t>коллектив</w:t>
      </w:r>
      <w:r w:rsidR="0012699C">
        <w:rPr>
          <w:rFonts w:ascii="Times New Roman" w:hAnsi="Times New Roman" w:cs="Times New Roman"/>
          <w:b/>
          <w:bCs/>
          <w:i/>
          <w:iCs/>
          <w:sz w:val="24"/>
          <w:szCs w:val="24"/>
        </w:rPr>
        <w:t>а</w:t>
      </w:r>
    </w:p>
    <w:tbl>
      <w:tblPr>
        <w:tblW w:w="0" w:type="auto"/>
        <w:tblInd w:w="1668" w:type="dxa"/>
        <w:tblBorders>
          <w:top w:val="single" w:sz="4" w:space="0" w:color="auto"/>
          <w:left w:val="single" w:sz="4" w:space="0" w:color="auto"/>
          <w:bottom w:val="single" w:sz="4" w:space="0" w:color="auto"/>
          <w:right w:val="single" w:sz="4" w:space="0" w:color="auto"/>
        </w:tblBorders>
        <w:tblLook w:val="0000"/>
      </w:tblPr>
      <w:tblGrid>
        <w:gridCol w:w="2217"/>
        <w:gridCol w:w="1606"/>
        <w:gridCol w:w="1655"/>
        <w:gridCol w:w="1701"/>
      </w:tblGrid>
      <w:tr w:rsidR="00253BE4" w:rsidRPr="00BB7D8A" w:rsidTr="0012699C">
        <w:tc>
          <w:tcPr>
            <w:tcW w:w="2217"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hAnsi="Times New Roman" w:cs="Times New Roman"/>
                <w:sz w:val="24"/>
                <w:szCs w:val="24"/>
              </w:rPr>
              <w:t>Возраст</w:t>
            </w:r>
          </w:p>
        </w:tc>
        <w:tc>
          <w:tcPr>
            <w:tcW w:w="1606"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2012 год</w:t>
            </w:r>
          </w:p>
        </w:tc>
        <w:tc>
          <w:tcPr>
            <w:tcW w:w="1655"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2013 год</w:t>
            </w:r>
          </w:p>
        </w:tc>
        <w:tc>
          <w:tcPr>
            <w:tcW w:w="1701"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2014 год</w:t>
            </w:r>
          </w:p>
        </w:tc>
      </w:tr>
      <w:tr w:rsidR="00253BE4" w:rsidRPr="00BB7D8A" w:rsidTr="0012699C">
        <w:tc>
          <w:tcPr>
            <w:tcW w:w="2217"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hAnsi="Times New Roman" w:cs="Times New Roman"/>
                <w:sz w:val="24"/>
                <w:szCs w:val="24"/>
              </w:rPr>
              <w:t>До 25 лет</w:t>
            </w:r>
          </w:p>
        </w:tc>
        <w:tc>
          <w:tcPr>
            <w:tcW w:w="1606"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3</w:t>
            </w:r>
          </w:p>
        </w:tc>
        <w:tc>
          <w:tcPr>
            <w:tcW w:w="1655" w:type="dxa"/>
            <w:tcBorders>
              <w:top w:val="single" w:sz="4" w:space="0" w:color="auto"/>
              <w:left w:val="single" w:sz="4" w:space="0" w:color="auto"/>
              <w:bottom w:val="single" w:sz="4" w:space="0" w:color="auto"/>
              <w:right w:val="single" w:sz="4" w:space="0" w:color="auto"/>
            </w:tcBorders>
          </w:tcPr>
          <w:p w:rsidR="00253BE4" w:rsidRPr="0012699C" w:rsidRDefault="0012699C"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w:t>
            </w:r>
          </w:p>
        </w:tc>
        <w:tc>
          <w:tcPr>
            <w:tcW w:w="1701"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3</w:t>
            </w:r>
          </w:p>
        </w:tc>
      </w:tr>
      <w:tr w:rsidR="00253BE4" w:rsidRPr="00BB7D8A" w:rsidTr="0012699C">
        <w:tc>
          <w:tcPr>
            <w:tcW w:w="2217"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hAnsi="Times New Roman" w:cs="Times New Roman"/>
                <w:sz w:val="24"/>
                <w:szCs w:val="24"/>
              </w:rPr>
              <w:t>До 30 лет</w:t>
            </w:r>
          </w:p>
        </w:tc>
        <w:tc>
          <w:tcPr>
            <w:tcW w:w="1606"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5</w:t>
            </w:r>
          </w:p>
        </w:tc>
        <w:tc>
          <w:tcPr>
            <w:tcW w:w="1655" w:type="dxa"/>
            <w:tcBorders>
              <w:top w:val="single" w:sz="4" w:space="0" w:color="auto"/>
              <w:left w:val="single" w:sz="4" w:space="0" w:color="auto"/>
              <w:bottom w:val="single" w:sz="4" w:space="0" w:color="auto"/>
              <w:right w:val="single" w:sz="4" w:space="0" w:color="auto"/>
            </w:tcBorders>
          </w:tcPr>
          <w:p w:rsidR="00253BE4" w:rsidRPr="0012699C" w:rsidRDefault="0012699C"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w:t>
            </w:r>
          </w:p>
        </w:tc>
        <w:tc>
          <w:tcPr>
            <w:tcW w:w="1701"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w:t>
            </w:r>
          </w:p>
        </w:tc>
      </w:tr>
      <w:tr w:rsidR="00253BE4" w:rsidRPr="00BB7D8A" w:rsidTr="0012699C">
        <w:tc>
          <w:tcPr>
            <w:tcW w:w="2217" w:type="dxa"/>
            <w:tcBorders>
              <w:top w:val="single" w:sz="4" w:space="0" w:color="auto"/>
              <w:left w:val="single" w:sz="4" w:space="0" w:color="auto"/>
              <w:bottom w:val="single" w:sz="4" w:space="0" w:color="auto"/>
              <w:right w:val="single" w:sz="4" w:space="0" w:color="auto"/>
            </w:tcBorders>
          </w:tcPr>
          <w:p w:rsidR="00253BE4" w:rsidRPr="0012699C" w:rsidRDefault="0012699C" w:rsidP="00D41A0A">
            <w:pPr>
              <w:jc w:val="center"/>
              <w:rPr>
                <w:rFonts w:ascii="Times New Roman" w:eastAsia="SimSun" w:hAnsi="Times New Roman" w:cs="Times New Roman"/>
                <w:sz w:val="24"/>
                <w:szCs w:val="24"/>
                <w:lang w:eastAsia="zh-CN"/>
              </w:rPr>
            </w:pPr>
            <w:r w:rsidRPr="0012699C">
              <w:rPr>
                <w:rFonts w:ascii="Times New Roman" w:hAnsi="Times New Roman" w:cs="Times New Roman"/>
                <w:sz w:val="24"/>
                <w:szCs w:val="24"/>
              </w:rPr>
              <w:t>До 30 до 40</w:t>
            </w:r>
            <w:r w:rsidR="00253BE4" w:rsidRPr="0012699C">
              <w:rPr>
                <w:rFonts w:ascii="Times New Roman" w:hAnsi="Times New Roman" w:cs="Times New Roman"/>
                <w:sz w:val="24"/>
                <w:szCs w:val="24"/>
              </w:rPr>
              <w:t xml:space="preserve"> лет</w:t>
            </w:r>
          </w:p>
        </w:tc>
        <w:tc>
          <w:tcPr>
            <w:tcW w:w="1606"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6</w:t>
            </w:r>
          </w:p>
        </w:tc>
        <w:tc>
          <w:tcPr>
            <w:tcW w:w="1655" w:type="dxa"/>
            <w:tcBorders>
              <w:top w:val="single" w:sz="4" w:space="0" w:color="auto"/>
              <w:left w:val="single" w:sz="4" w:space="0" w:color="auto"/>
              <w:bottom w:val="single" w:sz="4" w:space="0" w:color="auto"/>
              <w:right w:val="single" w:sz="4" w:space="0" w:color="auto"/>
            </w:tcBorders>
          </w:tcPr>
          <w:p w:rsidR="00253BE4" w:rsidRPr="0012699C" w:rsidRDefault="0012699C"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11</w:t>
            </w:r>
          </w:p>
        </w:tc>
        <w:tc>
          <w:tcPr>
            <w:tcW w:w="1701" w:type="dxa"/>
            <w:tcBorders>
              <w:top w:val="single" w:sz="4" w:space="0" w:color="auto"/>
              <w:left w:val="single" w:sz="4" w:space="0" w:color="auto"/>
              <w:bottom w:val="single" w:sz="4" w:space="0" w:color="auto"/>
              <w:right w:val="single" w:sz="4" w:space="0" w:color="auto"/>
            </w:tcBorders>
          </w:tcPr>
          <w:p w:rsidR="00253BE4" w:rsidRPr="0012699C" w:rsidRDefault="0012699C"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13</w:t>
            </w:r>
          </w:p>
        </w:tc>
      </w:tr>
      <w:tr w:rsidR="00253BE4" w:rsidRPr="00BB7D8A" w:rsidTr="0012699C">
        <w:tc>
          <w:tcPr>
            <w:tcW w:w="2217" w:type="dxa"/>
            <w:tcBorders>
              <w:top w:val="single" w:sz="4" w:space="0" w:color="auto"/>
              <w:left w:val="single" w:sz="4" w:space="0" w:color="auto"/>
              <w:bottom w:val="single" w:sz="4" w:space="0" w:color="auto"/>
              <w:right w:val="single" w:sz="4" w:space="0" w:color="auto"/>
            </w:tcBorders>
          </w:tcPr>
          <w:p w:rsidR="00253BE4" w:rsidRPr="0012699C" w:rsidRDefault="0012699C" w:rsidP="00D41A0A">
            <w:pPr>
              <w:jc w:val="center"/>
              <w:rPr>
                <w:rFonts w:ascii="Times New Roman" w:eastAsia="SimSun" w:hAnsi="Times New Roman" w:cs="Times New Roman"/>
                <w:sz w:val="24"/>
                <w:szCs w:val="24"/>
                <w:lang w:eastAsia="zh-CN"/>
              </w:rPr>
            </w:pPr>
            <w:r w:rsidRPr="0012699C">
              <w:rPr>
                <w:rFonts w:ascii="Times New Roman" w:hAnsi="Times New Roman" w:cs="Times New Roman"/>
                <w:sz w:val="24"/>
                <w:szCs w:val="24"/>
              </w:rPr>
              <w:t>До 40 до 50</w:t>
            </w:r>
            <w:r w:rsidR="00253BE4" w:rsidRPr="0012699C">
              <w:rPr>
                <w:rFonts w:ascii="Times New Roman" w:hAnsi="Times New Roman" w:cs="Times New Roman"/>
                <w:sz w:val="24"/>
                <w:szCs w:val="24"/>
              </w:rPr>
              <w:t xml:space="preserve"> лет</w:t>
            </w:r>
          </w:p>
        </w:tc>
        <w:tc>
          <w:tcPr>
            <w:tcW w:w="1606"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3</w:t>
            </w:r>
          </w:p>
        </w:tc>
        <w:tc>
          <w:tcPr>
            <w:tcW w:w="1655" w:type="dxa"/>
            <w:tcBorders>
              <w:top w:val="single" w:sz="4" w:space="0" w:color="auto"/>
              <w:left w:val="single" w:sz="4" w:space="0" w:color="auto"/>
              <w:bottom w:val="single" w:sz="4" w:space="0" w:color="auto"/>
              <w:right w:val="single" w:sz="4" w:space="0" w:color="auto"/>
            </w:tcBorders>
          </w:tcPr>
          <w:p w:rsidR="00253BE4" w:rsidRPr="0012699C" w:rsidRDefault="0012699C"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9</w:t>
            </w:r>
          </w:p>
        </w:tc>
        <w:tc>
          <w:tcPr>
            <w:tcW w:w="1701" w:type="dxa"/>
            <w:tcBorders>
              <w:top w:val="single" w:sz="4" w:space="0" w:color="auto"/>
              <w:left w:val="single" w:sz="4" w:space="0" w:color="auto"/>
              <w:bottom w:val="single" w:sz="4" w:space="0" w:color="auto"/>
              <w:right w:val="single" w:sz="4" w:space="0" w:color="auto"/>
            </w:tcBorders>
          </w:tcPr>
          <w:p w:rsidR="00253BE4" w:rsidRPr="0012699C" w:rsidRDefault="0012699C"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10</w:t>
            </w:r>
          </w:p>
        </w:tc>
      </w:tr>
      <w:tr w:rsidR="00253BE4" w:rsidRPr="00BB7D8A" w:rsidTr="0012699C">
        <w:tc>
          <w:tcPr>
            <w:tcW w:w="2217"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hAnsi="Times New Roman" w:cs="Times New Roman"/>
                <w:sz w:val="24"/>
                <w:szCs w:val="24"/>
              </w:rPr>
              <w:t>Свыше 50 лет</w:t>
            </w:r>
          </w:p>
        </w:tc>
        <w:tc>
          <w:tcPr>
            <w:tcW w:w="1606" w:type="dxa"/>
            <w:tcBorders>
              <w:top w:val="single" w:sz="4" w:space="0" w:color="auto"/>
              <w:left w:val="single" w:sz="4" w:space="0" w:color="auto"/>
              <w:bottom w:val="single" w:sz="4" w:space="0" w:color="auto"/>
              <w:right w:val="single" w:sz="4" w:space="0" w:color="auto"/>
            </w:tcBorders>
          </w:tcPr>
          <w:p w:rsidR="00253BE4" w:rsidRPr="0012699C" w:rsidRDefault="00253BE4"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6</w:t>
            </w:r>
          </w:p>
        </w:tc>
        <w:tc>
          <w:tcPr>
            <w:tcW w:w="1655" w:type="dxa"/>
            <w:tcBorders>
              <w:top w:val="single" w:sz="4" w:space="0" w:color="auto"/>
              <w:left w:val="single" w:sz="4" w:space="0" w:color="auto"/>
              <w:bottom w:val="single" w:sz="4" w:space="0" w:color="auto"/>
              <w:right w:val="single" w:sz="4" w:space="0" w:color="auto"/>
            </w:tcBorders>
          </w:tcPr>
          <w:p w:rsidR="00253BE4" w:rsidRPr="0012699C" w:rsidRDefault="0012699C"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5</w:t>
            </w:r>
          </w:p>
        </w:tc>
        <w:tc>
          <w:tcPr>
            <w:tcW w:w="1701" w:type="dxa"/>
            <w:tcBorders>
              <w:top w:val="single" w:sz="4" w:space="0" w:color="auto"/>
              <w:left w:val="single" w:sz="4" w:space="0" w:color="auto"/>
              <w:bottom w:val="single" w:sz="4" w:space="0" w:color="auto"/>
              <w:right w:val="single" w:sz="4" w:space="0" w:color="auto"/>
            </w:tcBorders>
          </w:tcPr>
          <w:p w:rsidR="00253BE4" w:rsidRPr="0012699C" w:rsidRDefault="0012699C" w:rsidP="00D41A0A">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4</w:t>
            </w:r>
          </w:p>
        </w:tc>
      </w:tr>
    </w:tbl>
    <w:p w:rsidR="00253BE4" w:rsidRDefault="00253BE4" w:rsidP="00B755C7">
      <w:pPr>
        <w:tabs>
          <w:tab w:val="left" w:pos="500"/>
        </w:tabs>
        <w:spacing w:after="0"/>
        <w:jc w:val="center"/>
        <w:rPr>
          <w:rFonts w:ascii="Times New Roman" w:hAnsi="Times New Roman" w:cs="Times New Roman"/>
          <w:b/>
          <w:bCs/>
          <w:i/>
          <w:iCs/>
          <w:sz w:val="24"/>
          <w:szCs w:val="24"/>
        </w:rPr>
      </w:pPr>
    </w:p>
    <w:p w:rsidR="00D41A0A" w:rsidRDefault="00D41A0A" w:rsidP="00B755C7">
      <w:pPr>
        <w:tabs>
          <w:tab w:val="left" w:pos="500"/>
        </w:tabs>
        <w:spacing w:after="0"/>
        <w:jc w:val="center"/>
        <w:rPr>
          <w:rFonts w:ascii="Times New Roman" w:hAnsi="Times New Roman" w:cs="Times New Roman"/>
          <w:b/>
          <w:bCs/>
          <w:i/>
          <w:iCs/>
          <w:sz w:val="24"/>
          <w:szCs w:val="24"/>
        </w:rPr>
      </w:pPr>
    </w:p>
    <w:p w:rsidR="009F6B30" w:rsidRDefault="00B755C7" w:rsidP="00B755C7">
      <w:pPr>
        <w:tabs>
          <w:tab w:val="left" w:pos="500"/>
        </w:tabs>
        <w:spacing w:after="0"/>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Образовательный </w:t>
      </w:r>
      <w:r w:rsidR="009F6B30" w:rsidRPr="009F6B30">
        <w:rPr>
          <w:rFonts w:ascii="Times New Roman" w:hAnsi="Times New Roman" w:cs="Times New Roman"/>
          <w:b/>
          <w:bCs/>
          <w:i/>
          <w:iCs/>
          <w:sz w:val="24"/>
          <w:szCs w:val="24"/>
        </w:rPr>
        <w:t>уровень</w:t>
      </w:r>
      <w:r>
        <w:rPr>
          <w:rFonts w:ascii="Times New Roman" w:hAnsi="Times New Roman" w:cs="Times New Roman"/>
          <w:b/>
          <w:bCs/>
          <w:i/>
          <w:iCs/>
          <w:sz w:val="24"/>
          <w:szCs w:val="24"/>
        </w:rPr>
        <w:t xml:space="preserve"> </w:t>
      </w:r>
      <w:r w:rsidR="009F6B30" w:rsidRPr="009F6B30">
        <w:rPr>
          <w:rFonts w:ascii="Times New Roman" w:hAnsi="Times New Roman" w:cs="Times New Roman"/>
          <w:b/>
          <w:bCs/>
          <w:i/>
          <w:iCs/>
          <w:sz w:val="24"/>
          <w:szCs w:val="24"/>
        </w:rPr>
        <w:t>педагогических</w:t>
      </w:r>
      <w:r>
        <w:rPr>
          <w:rFonts w:ascii="Times New Roman" w:hAnsi="Times New Roman" w:cs="Times New Roman"/>
          <w:b/>
          <w:bCs/>
          <w:i/>
          <w:iCs/>
          <w:sz w:val="24"/>
          <w:szCs w:val="24"/>
        </w:rPr>
        <w:t xml:space="preserve"> </w:t>
      </w:r>
      <w:r w:rsidR="009F6B30" w:rsidRPr="009F6B30">
        <w:rPr>
          <w:rFonts w:ascii="Times New Roman" w:hAnsi="Times New Roman" w:cs="Times New Roman"/>
          <w:b/>
          <w:bCs/>
          <w:i/>
          <w:iCs/>
          <w:sz w:val="24"/>
          <w:szCs w:val="24"/>
        </w:rPr>
        <w:t>кадров</w:t>
      </w:r>
    </w:p>
    <w:p w:rsidR="00B755C7" w:rsidRPr="009F6B30" w:rsidRDefault="00B755C7" w:rsidP="00B755C7">
      <w:pPr>
        <w:tabs>
          <w:tab w:val="left" w:pos="500"/>
        </w:tabs>
        <w:spacing w:after="0"/>
        <w:jc w:val="center"/>
        <w:rPr>
          <w:rFonts w:ascii="Times New Roman" w:hAnsi="Times New Roman" w:cs="Times New Roman"/>
          <w:b/>
          <w:bCs/>
          <w:i/>
          <w:iCs/>
          <w:sz w:val="24"/>
          <w:szCs w:val="24"/>
        </w:rPr>
      </w:pP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2552"/>
        <w:gridCol w:w="2551"/>
        <w:gridCol w:w="2364"/>
      </w:tblGrid>
      <w:tr w:rsidR="009F6B30" w:rsidRPr="009F6B30" w:rsidTr="009F6B30">
        <w:trPr>
          <w:cantSplit/>
          <w:trHeight w:val="879"/>
        </w:trPr>
        <w:tc>
          <w:tcPr>
            <w:tcW w:w="3085"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Категория</w:t>
            </w:r>
            <w:r>
              <w:rPr>
                <w:rFonts w:ascii="Times New Roman" w:hAnsi="Times New Roman" w:cs="Times New Roman"/>
                <w:sz w:val="24"/>
                <w:szCs w:val="24"/>
              </w:rPr>
              <w:t xml:space="preserve"> </w:t>
            </w:r>
            <w:r w:rsidRPr="009F6B30">
              <w:rPr>
                <w:rFonts w:ascii="Times New Roman" w:hAnsi="Times New Roman" w:cs="Times New Roman"/>
                <w:sz w:val="24"/>
                <w:szCs w:val="24"/>
              </w:rPr>
              <w:t>работников</w:t>
            </w:r>
          </w:p>
        </w:tc>
        <w:tc>
          <w:tcPr>
            <w:tcW w:w="2552"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Высшее</w:t>
            </w:r>
            <w:r>
              <w:rPr>
                <w:rFonts w:ascii="Times New Roman" w:hAnsi="Times New Roman" w:cs="Times New Roman"/>
                <w:sz w:val="24"/>
                <w:szCs w:val="24"/>
              </w:rPr>
              <w:t xml:space="preserve"> </w:t>
            </w:r>
            <w:r w:rsidRPr="009F6B30">
              <w:rPr>
                <w:rFonts w:ascii="Times New Roman" w:hAnsi="Times New Roman" w:cs="Times New Roman"/>
                <w:sz w:val="24"/>
                <w:szCs w:val="24"/>
              </w:rPr>
              <w:t>образование</w:t>
            </w:r>
          </w:p>
        </w:tc>
        <w:tc>
          <w:tcPr>
            <w:tcW w:w="2551" w:type="dxa"/>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Среднее</w:t>
            </w:r>
            <w:r>
              <w:rPr>
                <w:rFonts w:ascii="Times New Roman" w:hAnsi="Times New Roman" w:cs="Times New Roman"/>
                <w:sz w:val="24"/>
                <w:szCs w:val="24"/>
              </w:rPr>
              <w:t xml:space="preserve"> </w:t>
            </w:r>
            <w:r w:rsidRPr="009F6B30">
              <w:rPr>
                <w:rFonts w:ascii="Times New Roman" w:hAnsi="Times New Roman" w:cs="Times New Roman"/>
                <w:sz w:val="24"/>
                <w:szCs w:val="24"/>
              </w:rPr>
              <w:t>специальное</w:t>
            </w:r>
          </w:p>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образование</w:t>
            </w:r>
          </w:p>
        </w:tc>
        <w:tc>
          <w:tcPr>
            <w:tcW w:w="2364" w:type="dxa"/>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 xml:space="preserve">Средн; </w:t>
            </w:r>
          </w:p>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без</w:t>
            </w:r>
            <w:r>
              <w:rPr>
                <w:rFonts w:ascii="Times New Roman" w:hAnsi="Times New Roman" w:cs="Times New Roman"/>
                <w:sz w:val="24"/>
                <w:szCs w:val="24"/>
              </w:rPr>
              <w:t xml:space="preserve"> </w:t>
            </w:r>
            <w:r w:rsidRPr="009F6B30">
              <w:rPr>
                <w:rFonts w:ascii="Times New Roman" w:hAnsi="Times New Roman" w:cs="Times New Roman"/>
                <w:sz w:val="24"/>
                <w:szCs w:val="24"/>
              </w:rPr>
              <w:t>спецобразования</w:t>
            </w:r>
          </w:p>
        </w:tc>
      </w:tr>
      <w:tr w:rsidR="009F6B30" w:rsidRPr="009F6B30" w:rsidTr="009F6B30">
        <w:trPr>
          <w:trHeight w:val="276"/>
        </w:trPr>
        <w:tc>
          <w:tcPr>
            <w:tcW w:w="3085" w:type="dxa"/>
          </w:tcPr>
          <w:p w:rsidR="009F6B30" w:rsidRPr="009F6B30" w:rsidRDefault="009F6B30" w:rsidP="009F6B30">
            <w:pPr>
              <w:tabs>
                <w:tab w:val="left" w:pos="500"/>
              </w:tabs>
              <w:spacing w:after="0"/>
              <w:rPr>
                <w:rFonts w:ascii="Times New Roman" w:hAnsi="Times New Roman" w:cs="Times New Roman"/>
                <w:sz w:val="24"/>
                <w:szCs w:val="24"/>
              </w:rPr>
            </w:pPr>
          </w:p>
        </w:tc>
        <w:tc>
          <w:tcPr>
            <w:tcW w:w="2552"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201</w:t>
            </w:r>
            <w:r w:rsidR="00833DD8">
              <w:rPr>
                <w:rFonts w:ascii="Times New Roman" w:hAnsi="Times New Roman" w:cs="Times New Roman"/>
                <w:sz w:val="24"/>
                <w:szCs w:val="24"/>
              </w:rPr>
              <w:t>4</w:t>
            </w:r>
          </w:p>
        </w:tc>
        <w:tc>
          <w:tcPr>
            <w:tcW w:w="2551"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201</w:t>
            </w:r>
            <w:r w:rsidR="00833DD8">
              <w:rPr>
                <w:rFonts w:ascii="Times New Roman" w:hAnsi="Times New Roman" w:cs="Times New Roman"/>
                <w:sz w:val="24"/>
                <w:szCs w:val="24"/>
              </w:rPr>
              <w:t>4</w:t>
            </w:r>
          </w:p>
        </w:tc>
        <w:tc>
          <w:tcPr>
            <w:tcW w:w="2364"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201</w:t>
            </w:r>
            <w:r w:rsidR="00833DD8">
              <w:rPr>
                <w:rFonts w:ascii="Times New Roman" w:hAnsi="Times New Roman" w:cs="Times New Roman"/>
                <w:sz w:val="24"/>
                <w:szCs w:val="24"/>
              </w:rPr>
              <w:t>4</w:t>
            </w:r>
          </w:p>
        </w:tc>
      </w:tr>
      <w:tr w:rsidR="009F6B30" w:rsidRPr="009F6B30" w:rsidTr="009F6B30">
        <w:trPr>
          <w:trHeight w:val="483"/>
        </w:trPr>
        <w:tc>
          <w:tcPr>
            <w:tcW w:w="3085" w:type="dxa"/>
          </w:tcPr>
          <w:p w:rsidR="009F6B30" w:rsidRPr="009F6B30" w:rsidRDefault="009F6B30" w:rsidP="009F6B30">
            <w:pPr>
              <w:pStyle w:val="2"/>
              <w:tabs>
                <w:tab w:val="left" w:pos="500"/>
              </w:tabs>
              <w:spacing w:before="0" w:after="0"/>
              <w:rPr>
                <w:rFonts w:ascii="Times New Roman" w:hAnsi="Times New Roman"/>
                <w:sz w:val="24"/>
                <w:szCs w:val="24"/>
              </w:rPr>
            </w:pPr>
            <w:r w:rsidRPr="009F6B30">
              <w:rPr>
                <w:rFonts w:ascii="Times New Roman" w:hAnsi="Times New Roman"/>
                <w:sz w:val="24"/>
                <w:szCs w:val="24"/>
              </w:rPr>
              <w:t>Заведующая</w:t>
            </w:r>
          </w:p>
        </w:tc>
        <w:tc>
          <w:tcPr>
            <w:tcW w:w="2552"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1</w:t>
            </w:r>
          </w:p>
        </w:tc>
        <w:tc>
          <w:tcPr>
            <w:tcW w:w="2551"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w:t>
            </w:r>
          </w:p>
        </w:tc>
        <w:tc>
          <w:tcPr>
            <w:tcW w:w="2364"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w:t>
            </w:r>
          </w:p>
        </w:tc>
      </w:tr>
      <w:tr w:rsidR="009F6B30" w:rsidRPr="009F6B30" w:rsidTr="009F6B30">
        <w:trPr>
          <w:trHeight w:val="293"/>
        </w:trPr>
        <w:tc>
          <w:tcPr>
            <w:tcW w:w="3085" w:type="dxa"/>
          </w:tcPr>
          <w:p w:rsidR="009F6B30" w:rsidRPr="009F6B30" w:rsidRDefault="009F6B30" w:rsidP="009F6B30">
            <w:pPr>
              <w:tabs>
                <w:tab w:val="left" w:pos="500"/>
              </w:tabs>
              <w:spacing w:after="0"/>
              <w:rPr>
                <w:rFonts w:ascii="Times New Roman" w:hAnsi="Times New Roman" w:cs="Times New Roman"/>
                <w:sz w:val="24"/>
                <w:szCs w:val="24"/>
              </w:rPr>
            </w:pPr>
            <w:r w:rsidRPr="009F6B30">
              <w:rPr>
                <w:rFonts w:ascii="Times New Roman" w:hAnsi="Times New Roman" w:cs="Times New Roman"/>
                <w:sz w:val="24"/>
                <w:szCs w:val="24"/>
              </w:rPr>
              <w:t>Ст. воспитатель</w:t>
            </w:r>
          </w:p>
        </w:tc>
        <w:tc>
          <w:tcPr>
            <w:tcW w:w="2552"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1</w:t>
            </w:r>
          </w:p>
        </w:tc>
        <w:tc>
          <w:tcPr>
            <w:tcW w:w="2551"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1</w:t>
            </w:r>
          </w:p>
        </w:tc>
        <w:tc>
          <w:tcPr>
            <w:tcW w:w="2364"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w:t>
            </w:r>
          </w:p>
        </w:tc>
      </w:tr>
      <w:tr w:rsidR="009F6B30" w:rsidRPr="009F6B30" w:rsidTr="009F6B30">
        <w:trPr>
          <w:trHeight w:val="293"/>
        </w:trPr>
        <w:tc>
          <w:tcPr>
            <w:tcW w:w="3085" w:type="dxa"/>
          </w:tcPr>
          <w:p w:rsidR="009F6B30" w:rsidRPr="009F6B30" w:rsidRDefault="009F6B30" w:rsidP="009F6B30">
            <w:pPr>
              <w:tabs>
                <w:tab w:val="left" w:pos="500"/>
              </w:tabs>
              <w:spacing w:after="0"/>
              <w:rPr>
                <w:rFonts w:ascii="Times New Roman" w:hAnsi="Times New Roman" w:cs="Times New Roman"/>
                <w:sz w:val="24"/>
                <w:szCs w:val="24"/>
              </w:rPr>
            </w:pPr>
            <w:r w:rsidRPr="009F6B30">
              <w:rPr>
                <w:rFonts w:ascii="Times New Roman" w:hAnsi="Times New Roman" w:cs="Times New Roman"/>
                <w:sz w:val="24"/>
                <w:szCs w:val="24"/>
              </w:rPr>
              <w:t>Воспитатели</w:t>
            </w:r>
          </w:p>
        </w:tc>
        <w:tc>
          <w:tcPr>
            <w:tcW w:w="2552"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1</w:t>
            </w:r>
            <w:r w:rsidR="001B7BEC">
              <w:rPr>
                <w:rFonts w:ascii="Times New Roman" w:hAnsi="Times New Roman" w:cs="Times New Roman"/>
                <w:sz w:val="24"/>
                <w:szCs w:val="24"/>
              </w:rPr>
              <w:t>5</w:t>
            </w:r>
          </w:p>
        </w:tc>
        <w:tc>
          <w:tcPr>
            <w:tcW w:w="2551" w:type="dxa"/>
            <w:vAlign w:val="center"/>
          </w:tcPr>
          <w:p w:rsidR="009F6B30" w:rsidRPr="009F6B30" w:rsidRDefault="001B7BEC" w:rsidP="009F6B30">
            <w:pPr>
              <w:tabs>
                <w:tab w:val="left" w:pos="500"/>
              </w:tabs>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2364" w:type="dxa"/>
            <w:vAlign w:val="center"/>
          </w:tcPr>
          <w:p w:rsidR="009F6B30" w:rsidRPr="009F6B30" w:rsidRDefault="0012699C" w:rsidP="009F6B30">
            <w:pPr>
              <w:tabs>
                <w:tab w:val="left" w:pos="500"/>
              </w:tabs>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9F6B30" w:rsidRPr="009F6B30" w:rsidTr="009F6B30">
        <w:trPr>
          <w:trHeight w:val="293"/>
        </w:trPr>
        <w:tc>
          <w:tcPr>
            <w:tcW w:w="3085" w:type="dxa"/>
          </w:tcPr>
          <w:p w:rsidR="009F6B30" w:rsidRPr="009F6B30" w:rsidRDefault="009F6B30" w:rsidP="009F6B30">
            <w:pPr>
              <w:tabs>
                <w:tab w:val="left" w:pos="500"/>
              </w:tabs>
              <w:spacing w:after="0"/>
              <w:rPr>
                <w:rFonts w:ascii="Times New Roman" w:hAnsi="Times New Roman" w:cs="Times New Roman"/>
                <w:sz w:val="24"/>
                <w:szCs w:val="24"/>
              </w:rPr>
            </w:pPr>
            <w:r w:rsidRPr="009F6B30">
              <w:rPr>
                <w:rFonts w:ascii="Times New Roman" w:hAnsi="Times New Roman" w:cs="Times New Roman"/>
                <w:sz w:val="24"/>
                <w:szCs w:val="24"/>
              </w:rPr>
              <w:t>Муз. руководители</w:t>
            </w:r>
          </w:p>
        </w:tc>
        <w:tc>
          <w:tcPr>
            <w:tcW w:w="2552"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1</w:t>
            </w:r>
          </w:p>
        </w:tc>
        <w:tc>
          <w:tcPr>
            <w:tcW w:w="2551"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1</w:t>
            </w:r>
          </w:p>
        </w:tc>
        <w:tc>
          <w:tcPr>
            <w:tcW w:w="2364"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w:t>
            </w:r>
          </w:p>
        </w:tc>
      </w:tr>
      <w:tr w:rsidR="009F6B30" w:rsidRPr="009F6B30" w:rsidTr="009F6B30">
        <w:trPr>
          <w:trHeight w:val="293"/>
        </w:trPr>
        <w:tc>
          <w:tcPr>
            <w:tcW w:w="3085" w:type="dxa"/>
          </w:tcPr>
          <w:p w:rsidR="009F6B30" w:rsidRPr="009F6B30" w:rsidRDefault="009F6B30" w:rsidP="009F6B30">
            <w:pPr>
              <w:tabs>
                <w:tab w:val="left" w:pos="500"/>
              </w:tabs>
              <w:spacing w:after="0"/>
              <w:rPr>
                <w:rFonts w:ascii="Times New Roman" w:hAnsi="Times New Roman" w:cs="Times New Roman"/>
                <w:sz w:val="24"/>
                <w:szCs w:val="24"/>
              </w:rPr>
            </w:pPr>
            <w:r w:rsidRPr="009F6B30">
              <w:rPr>
                <w:rFonts w:ascii="Times New Roman" w:hAnsi="Times New Roman" w:cs="Times New Roman"/>
                <w:sz w:val="24"/>
                <w:szCs w:val="24"/>
              </w:rPr>
              <w:t>Инстр-р пофизкультуре</w:t>
            </w:r>
          </w:p>
        </w:tc>
        <w:tc>
          <w:tcPr>
            <w:tcW w:w="2552"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w:t>
            </w:r>
          </w:p>
        </w:tc>
        <w:tc>
          <w:tcPr>
            <w:tcW w:w="2551"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1</w:t>
            </w:r>
          </w:p>
        </w:tc>
        <w:tc>
          <w:tcPr>
            <w:tcW w:w="2364"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w:t>
            </w:r>
          </w:p>
        </w:tc>
      </w:tr>
      <w:tr w:rsidR="009F6B30" w:rsidRPr="009F6B30" w:rsidTr="009F6B30">
        <w:trPr>
          <w:trHeight w:val="293"/>
        </w:trPr>
        <w:tc>
          <w:tcPr>
            <w:tcW w:w="3085" w:type="dxa"/>
          </w:tcPr>
          <w:p w:rsidR="009F6B30" w:rsidRPr="009F6B30" w:rsidRDefault="009F6B30" w:rsidP="009F6B30">
            <w:pPr>
              <w:tabs>
                <w:tab w:val="left" w:pos="500"/>
              </w:tabs>
              <w:spacing w:after="0"/>
              <w:rPr>
                <w:rFonts w:ascii="Times New Roman" w:hAnsi="Times New Roman" w:cs="Times New Roman"/>
                <w:sz w:val="24"/>
                <w:szCs w:val="24"/>
              </w:rPr>
            </w:pPr>
            <w:r w:rsidRPr="009F6B30">
              <w:rPr>
                <w:rFonts w:ascii="Times New Roman" w:hAnsi="Times New Roman" w:cs="Times New Roman"/>
                <w:sz w:val="24"/>
                <w:szCs w:val="24"/>
              </w:rPr>
              <w:t>Учитель-логопед</w:t>
            </w:r>
          </w:p>
        </w:tc>
        <w:tc>
          <w:tcPr>
            <w:tcW w:w="2552"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1</w:t>
            </w:r>
          </w:p>
        </w:tc>
        <w:tc>
          <w:tcPr>
            <w:tcW w:w="2551"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w:t>
            </w:r>
          </w:p>
        </w:tc>
        <w:tc>
          <w:tcPr>
            <w:tcW w:w="2364" w:type="dxa"/>
            <w:vAlign w:val="center"/>
          </w:tcPr>
          <w:p w:rsidR="009F6B30" w:rsidRPr="009F6B30" w:rsidRDefault="009F6B30" w:rsidP="009F6B30">
            <w:pPr>
              <w:tabs>
                <w:tab w:val="left" w:pos="500"/>
              </w:tabs>
              <w:spacing w:after="0"/>
              <w:jc w:val="center"/>
              <w:rPr>
                <w:rFonts w:ascii="Times New Roman" w:hAnsi="Times New Roman" w:cs="Times New Roman"/>
                <w:sz w:val="24"/>
                <w:szCs w:val="24"/>
              </w:rPr>
            </w:pPr>
            <w:r w:rsidRPr="009F6B30">
              <w:rPr>
                <w:rFonts w:ascii="Times New Roman" w:hAnsi="Times New Roman" w:cs="Times New Roman"/>
                <w:sz w:val="24"/>
                <w:szCs w:val="24"/>
              </w:rPr>
              <w:t>-</w:t>
            </w:r>
          </w:p>
        </w:tc>
      </w:tr>
    </w:tbl>
    <w:p w:rsidR="009F6B30" w:rsidRDefault="009F6B30" w:rsidP="005E6657">
      <w:pPr>
        <w:jc w:val="both"/>
        <w:rPr>
          <w:rFonts w:ascii="Times New Roman" w:hAnsi="Times New Roman" w:cs="Times New Roman"/>
          <w:sz w:val="24"/>
          <w:szCs w:val="24"/>
        </w:rPr>
      </w:pPr>
    </w:p>
    <w:p w:rsidR="00D41A0A" w:rsidRDefault="00D41A0A" w:rsidP="005E6657">
      <w:pPr>
        <w:jc w:val="both"/>
        <w:rPr>
          <w:rFonts w:ascii="Times New Roman" w:hAnsi="Times New Roman" w:cs="Times New Roman"/>
          <w:sz w:val="24"/>
          <w:szCs w:val="24"/>
        </w:rPr>
      </w:pPr>
    </w:p>
    <w:tbl>
      <w:tblPr>
        <w:tblpPr w:leftFromText="180" w:rightFromText="180" w:vertAnchor="text" w:horzAnchor="margin" w:tblpXSpec="center" w:tblpY="248"/>
        <w:tblW w:w="0" w:type="auto"/>
        <w:tblBorders>
          <w:top w:val="single" w:sz="4" w:space="0" w:color="auto"/>
          <w:left w:val="single" w:sz="4" w:space="0" w:color="auto"/>
          <w:bottom w:val="single" w:sz="4" w:space="0" w:color="auto"/>
          <w:right w:val="single" w:sz="4" w:space="0" w:color="auto"/>
        </w:tblBorders>
        <w:tblLook w:val="0000"/>
      </w:tblPr>
      <w:tblGrid>
        <w:gridCol w:w="2391"/>
        <w:gridCol w:w="1985"/>
        <w:gridCol w:w="2126"/>
        <w:gridCol w:w="2126"/>
      </w:tblGrid>
      <w:tr w:rsidR="00A37AFE" w:rsidRPr="00BB7D8A" w:rsidTr="00A37AFE">
        <w:tc>
          <w:tcPr>
            <w:tcW w:w="2391" w:type="dxa"/>
            <w:tcBorders>
              <w:top w:val="single" w:sz="4" w:space="0" w:color="auto"/>
              <w:left w:val="single" w:sz="4" w:space="0" w:color="auto"/>
              <w:bottom w:val="single" w:sz="4" w:space="0" w:color="auto"/>
              <w:right w:val="single" w:sz="4" w:space="0" w:color="auto"/>
            </w:tcBorders>
          </w:tcPr>
          <w:p w:rsidR="00A37AFE" w:rsidRPr="0012699C" w:rsidRDefault="00A37AFE" w:rsidP="00A37AFE">
            <w:pPr>
              <w:jc w:val="center"/>
              <w:rPr>
                <w:rFonts w:ascii="Times New Roman" w:eastAsia="SimSun" w:hAnsi="Times New Roman" w:cs="Times New Roman"/>
                <w:sz w:val="24"/>
                <w:szCs w:val="24"/>
                <w:lang w:eastAsia="zh-CN"/>
              </w:rPr>
            </w:pPr>
            <w:r w:rsidRPr="0012699C">
              <w:rPr>
                <w:rFonts w:ascii="Times New Roman" w:hAnsi="Times New Roman" w:cs="Times New Roman"/>
                <w:sz w:val="24"/>
                <w:szCs w:val="24"/>
              </w:rPr>
              <w:t>Образование</w:t>
            </w:r>
          </w:p>
        </w:tc>
        <w:tc>
          <w:tcPr>
            <w:tcW w:w="1985" w:type="dxa"/>
            <w:tcBorders>
              <w:top w:val="single" w:sz="4" w:space="0" w:color="auto"/>
              <w:left w:val="single" w:sz="4" w:space="0" w:color="auto"/>
              <w:bottom w:val="single" w:sz="4" w:space="0" w:color="auto"/>
              <w:right w:val="single" w:sz="4" w:space="0" w:color="auto"/>
            </w:tcBorders>
          </w:tcPr>
          <w:p w:rsidR="00A37AFE" w:rsidRPr="0012699C" w:rsidRDefault="00A37AFE" w:rsidP="00A37AFE">
            <w:pPr>
              <w:spacing w:after="0"/>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2012 год</w:t>
            </w:r>
          </w:p>
        </w:tc>
        <w:tc>
          <w:tcPr>
            <w:tcW w:w="2126" w:type="dxa"/>
            <w:tcBorders>
              <w:top w:val="single" w:sz="4" w:space="0" w:color="auto"/>
              <w:left w:val="single" w:sz="4" w:space="0" w:color="auto"/>
              <w:bottom w:val="single" w:sz="4" w:space="0" w:color="auto"/>
              <w:right w:val="single" w:sz="4" w:space="0" w:color="auto"/>
            </w:tcBorders>
          </w:tcPr>
          <w:p w:rsidR="00A37AFE" w:rsidRPr="0012699C" w:rsidRDefault="00A37AFE" w:rsidP="00A37AFE">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2013 год</w:t>
            </w:r>
          </w:p>
        </w:tc>
        <w:tc>
          <w:tcPr>
            <w:tcW w:w="2126" w:type="dxa"/>
            <w:tcBorders>
              <w:top w:val="single" w:sz="4" w:space="0" w:color="auto"/>
              <w:left w:val="single" w:sz="4" w:space="0" w:color="auto"/>
              <w:bottom w:val="single" w:sz="4" w:space="0" w:color="auto"/>
              <w:right w:val="single" w:sz="4" w:space="0" w:color="auto"/>
            </w:tcBorders>
          </w:tcPr>
          <w:p w:rsidR="00A37AFE" w:rsidRPr="0012699C" w:rsidRDefault="00A37AFE" w:rsidP="00A37AFE">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2014</w:t>
            </w:r>
            <w:r w:rsidRPr="0012699C">
              <w:rPr>
                <w:rFonts w:ascii="Times New Roman" w:eastAsia="SimSun" w:hAnsi="Times New Roman" w:cs="Times New Roman"/>
                <w:sz w:val="24"/>
                <w:szCs w:val="24"/>
                <w:lang w:eastAsia="zh-CN"/>
              </w:rPr>
              <w:t xml:space="preserve"> год</w:t>
            </w:r>
          </w:p>
        </w:tc>
      </w:tr>
      <w:tr w:rsidR="00A37AFE" w:rsidRPr="00BB7D8A" w:rsidTr="00A37AFE">
        <w:tc>
          <w:tcPr>
            <w:tcW w:w="2391" w:type="dxa"/>
            <w:tcBorders>
              <w:top w:val="single" w:sz="4" w:space="0" w:color="auto"/>
              <w:left w:val="single" w:sz="4" w:space="0" w:color="auto"/>
              <w:bottom w:val="single" w:sz="4" w:space="0" w:color="auto"/>
              <w:right w:val="single" w:sz="4" w:space="0" w:color="auto"/>
            </w:tcBorders>
          </w:tcPr>
          <w:p w:rsidR="00A37AFE" w:rsidRPr="0012699C" w:rsidRDefault="00A37AFE" w:rsidP="00A37AFE">
            <w:pPr>
              <w:rPr>
                <w:rFonts w:ascii="Times New Roman" w:eastAsia="SimSun" w:hAnsi="Times New Roman" w:cs="Times New Roman"/>
                <w:sz w:val="24"/>
                <w:szCs w:val="24"/>
                <w:lang w:eastAsia="zh-CN"/>
              </w:rPr>
            </w:pPr>
            <w:r w:rsidRPr="0012699C">
              <w:rPr>
                <w:rFonts w:ascii="Times New Roman" w:hAnsi="Times New Roman" w:cs="Times New Roman"/>
                <w:sz w:val="24"/>
                <w:szCs w:val="24"/>
              </w:rPr>
              <w:t>Высшее</w:t>
            </w:r>
          </w:p>
        </w:tc>
        <w:tc>
          <w:tcPr>
            <w:tcW w:w="1985" w:type="dxa"/>
            <w:tcBorders>
              <w:top w:val="single" w:sz="4" w:space="0" w:color="auto"/>
              <w:left w:val="single" w:sz="4" w:space="0" w:color="auto"/>
              <w:bottom w:val="single" w:sz="4" w:space="0" w:color="auto"/>
              <w:right w:val="single" w:sz="4" w:space="0" w:color="auto"/>
            </w:tcBorders>
          </w:tcPr>
          <w:p w:rsidR="00A37AFE" w:rsidRPr="0012699C" w:rsidRDefault="00A37AFE" w:rsidP="00A37AFE">
            <w:pPr>
              <w:spacing w:after="0"/>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15</w:t>
            </w:r>
          </w:p>
        </w:tc>
        <w:tc>
          <w:tcPr>
            <w:tcW w:w="2126" w:type="dxa"/>
            <w:tcBorders>
              <w:top w:val="single" w:sz="4" w:space="0" w:color="auto"/>
              <w:left w:val="single" w:sz="4" w:space="0" w:color="auto"/>
              <w:bottom w:val="single" w:sz="4" w:space="0" w:color="auto"/>
              <w:right w:val="single" w:sz="4" w:space="0" w:color="auto"/>
            </w:tcBorders>
          </w:tcPr>
          <w:p w:rsidR="00A37AFE" w:rsidRPr="0012699C" w:rsidRDefault="00A37AFE" w:rsidP="00A37AFE">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17</w:t>
            </w:r>
          </w:p>
        </w:tc>
        <w:tc>
          <w:tcPr>
            <w:tcW w:w="2126" w:type="dxa"/>
            <w:tcBorders>
              <w:top w:val="single" w:sz="4" w:space="0" w:color="auto"/>
              <w:left w:val="single" w:sz="4" w:space="0" w:color="auto"/>
              <w:bottom w:val="single" w:sz="4" w:space="0" w:color="auto"/>
              <w:right w:val="single" w:sz="4" w:space="0" w:color="auto"/>
            </w:tcBorders>
          </w:tcPr>
          <w:p w:rsidR="00A37AFE" w:rsidRPr="0012699C" w:rsidRDefault="00A37AFE" w:rsidP="00A37AFE">
            <w:pPr>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1</w:t>
            </w:r>
            <w:r>
              <w:rPr>
                <w:rFonts w:ascii="Times New Roman" w:eastAsia="SimSun" w:hAnsi="Times New Roman" w:cs="Times New Roman"/>
                <w:sz w:val="24"/>
                <w:szCs w:val="24"/>
                <w:lang w:eastAsia="zh-CN"/>
              </w:rPr>
              <w:t>9</w:t>
            </w:r>
          </w:p>
        </w:tc>
      </w:tr>
      <w:tr w:rsidR="00A37AFE" w:rsidRPr="00BB7D8A" w:rsidTr="00A37AFE">
        <w:tc>
          <w:tcPr>
            <w:tcW w:w="2391" w:type="dxa"/>
            <w:tcBorders>
              <w:top w:val="single" w:sz="4" w:space="0" w:color="auto"/>
              <w:left w:val="single" w:sz="4" w:space="0" w:color="auto"/>
              <w:bottom w:val="single" w:sz="4" w:space="0" w:color="auto"/>
              <w:right w:val="single" w:sz="4" w:space="0" w:color="auto"/>
            </w:tcBorders>
          </w:tcPr>
          <w:p w:rsidR="00A37AFE" w:rsidRPr="0012699C" w:rsidRDefault="00A37AFE" w:rsidP="00A37AFE">
            <w:pPr>
              <w:rPr>
                <w:rFonts w:ascii="Times New Roman" w:eastAsia="SimSun" w:hAnsi="Times New Roman" w:cs="Times New Roman"/>
                <w:sz w:val="24"/>
                <w:szCs w:val="24"/>
                <w:lang w:eastAsia="zh-CN"/>
              </w:rPr>
            </w:pPr>
            <w:r w:rsidRPr="0012699C">
              <w:rPr>
                <w:rFonts w:ascii="Times New Roman" w:hAnsi="Times New Roman" w:cs="Times New Roman"/>
                <w:sz w:val="24"/>
                <w:szCs w:val="24"/>
              </w:rPr>
              <w:t>Среднее проф.</w:t>
            </w:r>
          </w:p>
        </w:tc>
        <w:tc>
          <w:tcPr>
            <w:tcW w:w="1985" w:type="dxa"/>
            <w:tcBorders>
              <w:top w:val="single" w:sz="4" w:space="0" w:color="auto"/>
              <w:left w:val="single" w:sz="4" w:space="0" w:color="auto"/>
              <w:bottom w:val="single" w:sz="4" w:space="0" w:color="auto"/>
              <w:right w:val="single" w:sz="4" w:space="0" w:color="auto"/>
            </w:tcBorders>
          </w:tcPr>
          <w:p w:rsidR="00A37AFE" w:rsidRPr="0012699C" w:rsidRDefault="00A37AFE" w:rsidP="00A37AFE">
            <w:pPr>
              <w:spacing w:after="0"/>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7</w:t>
            </w:r>
          </w:p>
        </w:tc>
        <w:tc>
          <w:tcPr>
            <w:tcW w:w="2126" w:type="dxa"/>
            <w:tcBorders>
              <w:top w:val="single" w:sz="4" w:space="0" w:color="auto"/>
              <w:left w:val="single" w:sz="4" w:space="0" w:color="auto"/>
              <w:bottom w:val="single" w:sz="4" w:space="0" w:color="auto"/>
              <w:right w:val="single" w:sz="4" w:space="0" w:color="auto"/>
            </w:tcBorders>
          </w:tcPr>
          <w:p w:rsidR="00A37AFE" w:rsidRPr="0012699C" w:rsidRDefault="00A37AFE" w:rsidP="00A37AFE">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6</w:t>
            </w:r>
          </w:p>
        </w:tc>
        <w:tc>
          <w:tcPr>
            <w:tcW w:w="2126" w:type="dxa"/>
            <w:tcBorders>
              <w:top w:val="single" w:sz="4" w:space="0" w:color="auto"/>
              <w:left w:val="single" w:sz="4" w:space="0" w:color="auto"/>
              <w:bottom w:val="single" w:sz="4" w:space="0" w:color="auto"/>
              <w:right w:val="single" w:sz="4" w:space="0" w:color="auto"/>
            </w:tcBorders>
          </w:tcPr>
          <w:p w:rsidR="00A37AFE" w:rsidRPr="0012699C" w:rsidRDefault="00A37AFE" w:rsidP="00A37AFE">
            <w:pPr>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8</w:t>
            </w:r>
          </w:p>
        </w:tc>
      </w:tr>
      <w:tr w:rsidR="00A37AFE" w:rsidRPr="00BB7D8A" w:rsidTr="00A37AFE">
        <w:tc>
          <w:tcPr>
            <w:tcW w:w="2391" w:type="dxa"/>
            <w:vMerge w:val="restart"/>
            <w:tcBorders>
              <w:top w:val="single" w:sz="4" w:space="0" w:color="auto"/>
              <w:left w:val="single" w:sz="4" w:space="0" w:color="auto"/>
              <w:right w:val="single" w:sz="4" w:space="0" w:color="auto"/>
            </w:tcBorders>
          </w:tcPr>
          <w:p w:rsidR="00A37AFE" w:rsidRPr="0012699C" w:rsidRDefault="00A37AFE" w:rsidP="00A37AFE">
            <w:pPr>
              <w:spacing w:after="0"/>
              <w:rPr>
                <w:rFonts w:ascii="Times New Roman" w:hAnsi="Times New Roman" w:cs="Times New Roman"/>
                <w:sz w:val="24"/>
                <w:szCs w:val="24"/>
              </w:rPr>
            </w:pPr>
            <w:r w:rsidRPr="0012699C">
              <w:rPr>
                <w:rFonts w:ascii="Times New Roman" w:hAnsi="Times New Roman" w:cs="Times New Roman"/>
                <w:sz w:val="24"/>
                <w:szCs w:val="24"/>
              </w:rPr>
              <w:t xml:space="preserve">Среднее общее </w:t>
            </w:r>
          </w:p>
          <w:p w:rsidR="00A37AFE" w:rsidRPr="0012699C" w:rsidRDefault="00A37AFE" w:rsidP="00A37AFE">
            <w:pPr>
              <w:spacing w:after="0"/>
              <w:rPr>
                <w:rFonts w:ascii="Times New Roman" w:hAnsi="Times New Roman" w:cs="Times New Roman"/>
                <w:sz w:val="24"/>
                <w:szCs w:val="24"/>
              </w:rPr>
            </w:pPr>
            <w:r w:rsidRPr="0012699C">
              <w:rPr>
                <w:rFonts w:ascii="Times New Roman" w:hAnsi="Times New Roman" w:cs="Times New Roman"/>
                <w:sz w:val="24"/>
                <w:szCs w:val="24"/>
              </w:rPr>
              <w:t xml:space="preserve">Из них: </w:t>
            </w:r>
          </w:p>
          <w:p w:rsidR="00A37AFE" w:rsidRPr="0012699C" w:rsidRDefault="00A37AFE" w:rsidP="00A37AFE">
            <w:pPr>
              <w:spacing w:after="0"/>
              <w:rPr>
                <w:rFonts w:ascii="Times New Roman" w:hAnsi="Times New Roman" w:cs="Times New Roman"/>
                <w:sz w:val="24"/>
                <w:szCs w:val="24"/>
              </w:rPr>
            </w:pPr>
            <w:r w:rsidRPr="0012699C">
              <w:rPr>
                <w:rFonts w:ascii="Times New Roman" w:hAnsi="Times New Roman" w:cs="Times New Roman"/>
                <w:sz w:val="24"/>
                <w:szCs w:val="24"/>
              </w:rPr>
              <w:t>- студенты</w:t>
            </w:r>
          </w:p>
          <w:p w:rsidR="00A37AFE" w:rsidRPr="0012699C" w:rsidRDefault="00A37AFE" w:rsidP="00A37AFE">
            <w:pPr>
              <w:spacing w:after="0"/>
              <w:rPr>
                <w:rFonts w:ascii="Times New Roman" w:hAnsi="Times New Roman" w:cs="Times New Roman"/>
                <w:sz w:val="24"/>
                <w:szCs w:val="24"/>
              </w:rPr>
            </w:pPr>
            <w:r w:rsidRPr="0012699C">
              <w:rPr>
                <w:rFonts w:ascii="Times New Roman" w:hAnsi="Times New Roman" w:cs="Times New Roman"/>
                <w:sz w:val="24"/>
                <w:szCs w:val="24"/>
              </w:rPr>
              <w:t>- среднее медицинское</w:t>
            </w:r>
          </w:p>
          <w:p w:rsidR="00A37AFE" w:rsidRPr="0012699C" w:rsidRDefault="00A37AFE" w:rsidP="00A37AFE">
            <w:pPr>
              <w:spacing w:after="0"/>
              <w:rPr>
                <w:rFonts w:ascii="Times New Roman" w:hAnsi="Times New Roman" w:cs="Times New Roman"/>
                <w:sz w:val="24"/>
                <w:szCs w:val="24"/>
              </w:rPr>
            </w:pPr>
            <w:r w:rsidRPr="0012699C">
              <w:rPr>
                <w:rFonts w:ascii="Times New Roman" w:hAnsi="Times New Roman" w:cs="Times New Roman"/>
                <w:sz w:val="24"/>
                <w:szCs w:val="24"/>
              </w:rPr>
              <w:t>- 11 пед. класс</w:t>
            </w:r>
          </w:p>
        </w:tc>
        <w:tc>
          <w:tcPr>
            <w:tcW w:w="1985" w:type="dxa"/>
            <w:vMerge w:val="restart"/>
            <w:tcBorders>
              <w:top w:val="single" w:sz="4" w:space="0" w:color="auto"/>
              <w:left w:val="single" w:sz="4" w:space="0" w:color="auto"/>
              <w:right w:val="single" w:sz="4" w:space="0" w:color="auto"/>
            </w:tcBorders>
          </w:tcPr>
          <w:p w:rsidR="00A37AFE" w:rsidRPr="0012699C" w:rsidRDefault="00A37AFE" w:rsidP="00A37AFE">
            <w:pPr>
              <w:spacing w:after="0"/>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7</w:t>
            </w:r>
          </w:p>
          <w:p w:rsidR="00A37AFE" w:rsidRPr="0012699C" w:rsidRDefault="00A37AFE" w:rsidP="00A37AFE">
            <w:pPr>
              <w:spacing w:after="0"/>
              <w:jc w:val="center"/>
              <w:rPr>
                <w:rFonts w:ascii="Times New Roman" w:eastAsia="SimSun" w:hAnsi="Times New Roman" w:cs="Times New Roman"/>
                <w:sz w:val="24"/>
                <w:szCs w:val="24"/>
                <w:lang w:eastAsia="zh-CN"/>
              </w:rPr>
            </w:pPr>
          </w:p>
          <w:p w:rsidR="00A37AFE" w:rsidRPr="0012699C" w:rsidRDefault="00A37AFE" w:rsidP="00A37AFE">
            <w:pPr>
              <w:spacing w:after="0"/>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1</w:t>
            </w:r>
          </w:p>
          <w:p w:rsidR="00A37AFE" w:rsidRPr="0012699C" w:rsidRDefault="00A37AFE" w:rsidP="00A37AFE">
            <w:pPr>
              <w:spacing w:after="0"/>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w:t>
            </w:r>
          </w:p>
          <w:p w:rsidR="00A37AFE" w:rsidRDefault="00A37AFE" w:rsidP="00A37AFE">
            <w:pPr>
              <w:spacing w:after="0"/>
              <w:rPr>
                <w:rFonts w:ascii="Times New Roman" w:eastAsia="SimSun" w:hAnsi="Times New Roman" w:cs="Times New Roman"/>
                <w:sz w:val="24"/>
                <w:szCs w:val="24"/>
                <w:lang w:eastAsia="zh-CN"/>
              </w:rPr>
            </w:pPr>
          </w:p>
          <w:p w:rsidR="00A37AFE" w:rsidRPr="0012699C" w:rsidRDefault="00A37AFE" w:rsidP="00A37AFE">
            <w:pPr>
              <w:spacing w:after="0"/>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w:t>
            </w:r>
          </w:p>
        </w:tc>
        <w:tc>
          <w:tcPr>
            <w:tcW w:w="2126" w:type="dxa"/>
            <w:tcBorders>
              <w:top w:val="single" w:sz="4" w:space="0" w:color="auto"/>
              <w:left w:val="single" w:sz="4" w:space="0" w:color="auto"/>
              <w:right w:val="single" w:sz="4" w:space="0" w:color="auto"/>
            </w:tcBorders>
          </w:tcPr>
          <w:p w:rsidR="00A37AFE" w:rsidRPr="0012699C" w:rsidRDefault="00A37AFE" w:rsidP="00A37AFE">
            <w:pPr>
              <w:spacing w:after="0"/>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w:t>
            </w:r>
          </w:p>
        </w:tc>
        <w:tc>
          <w:tcPr>
            <w:tcW w:w="2126" w:type="dxa"/>
            <w:tcBorders>
              <w:top w:val="single" w:sz="4" w:space="0" w:color="auto"/>
              <w:left w:val="single" w:sz="4" w:space="0" w:color="auto"/>
              <w:right w:val="single" w:sz="4" w:space="0" w:color="auto"/>
            </w:tcBorders>
          </w:tcPr>
          <w:p w:rsidR="00A37AFE" w:rsidRPr="0012699C" w:rsidRDefault="00A37AFE" w:rsidP="00A37AFE">
            <w:pPr>
              <w:spacing w:after="0"/>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w:t>
            </w:r>
          </w:p>
        </w:tc>
      </w:tr>
      <w:tr w:rsidR="00A37AFE" w:rsidRPr="00BB7D8A" w:rsidTr="00A37AFE">
        <w:trPr>
          <w:trHeight w:val="1285"/>
        </w:trPr>
        <w:tc>
          <w:tcPr>
            <w:tcW w:w="2391" w:type="dxa"/>
            <w:vMerge/>
            <w:tcBorders>
              <w:left w:val="single" w:sz="4" w:space="0" w:color="auto"/>
              <w:right w:val="single" w:sz="4" w:space="0" w:color="auto"/>
            </w:tcBorders>
          </w:tcPr>
          <w:p w:rsidR="00A37AFE" w:rsidRPr="0012699C" w:rsidRDefault="00A37AFE" w:rsidP="00A37AFE">
            <w:pPr>
              <w:spacing w:after="0"/>
              <w:rPr>
                <w:rFonts w:ascii="Times New Roman" w:eastAsia="SimSun" w:hAnsi="Times New Roman" w:cs="Times New Roman"/>
                <w:sz w:val="24"/>
                <w:szCs w:val="24"/>
                <w:lang w:eastAsia="zh-CN"/>
              </w:rPr>
            </w:pPr>
          </w:p>
        </w:tc>
        <w:tc>
          <w:tcPr>
            <w:tcW w:w="1985" w:type="dxa"/>
            <w:vMerge/>
            <w:tcBorders>
              <w:left w:val="single" w:sz="4" w:space="0" w:color="auto"/>
              <w:right w:val="single" w:sz="4" w:space="0" w:color="auto"/>
            </w:tcBorders>
          </w:tcPr>
          <w:p w:rsidR="00A37AFE" w:rsidRPr="0012699C" w:rsidRDefault="00A37AFE" w:rsidP="00A37AFE">
            <w:pPr>
              <w:spacing w:after="0"/>
              <w:jc w:val="center"/>
              <w:rPr>
                <w:rFonts w:ascii="Times New Roman" w:eastAsia="SimSun" w:hAnsi="Times New Roman" w:cs="Times New Roman"/>
                <w:sz w:val="24"/>
                <w:szCs w:val="24"/>
                <w:lang w:eastAsia="zh-CN"/>
              </w:rPr>
            </w:pPr>
          </w:p>
        </w:tc>
        <w:tc>
          <w:tcPr>
            <w:tcW w:w="2126" w:type="dxa"/>
            <w:tcBorders>
              <w:left w:val="single" w:sz="4" w:space="0" w:color="auto"/>
              <w:right w:val="single" w:sz="4" w:space="0" w:color="auto"/>
            </w:tcBorders>
          </w:tcPr>
          <w:p w:rsidR="00A37AFE" w:rsidRDefault="00A37AFE" w:rsidP="00A37AFE">
            <w:pPr>
              <w:spacing w:after="0"/>
              <w:rPr>
                <w:rFonts w:ascii="Times New Roman" w:eastAsia="SimSun" w:hAnsi="Times New Roman" w:cs="Times New Roman"/>
                <w:sz w:val="24"/>
                <w:szCs w:val="24"/>
                <w:lang w:eastAsia="zh-CN"/>
              </w:rPr>
            </w:pPr>
          </w:p>
          <w:p w:rsidR="00A37AFE" w:rsidRPr="0012699C" w:rsidRDefault="00A37AFE" w:rsidP="00A37AFE">
            <w:pPr>
              <w:spacing w:after="0"/>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w:t>
            </w:r>
          </w:p>
          <w:p w:rsidR="00A37AFE" w:rsidRPr="0012699C" w:rsidRDefault="00A37AFE" w:rsidP="00A37AFE">
            <w:pPr>
              <w:spacing w:after="0"/>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w:t>
            </w:r>
          </w:p>
          <w:p w:rsidR="00A37AFE" w:rsidRPr="0012699C" w:rsidRDefault="00A37AFE" w:rsidP="00A37AFE">
            <w:pPr>
              <w:spacing w:after="0"/>
              <w:rPr>
                <w:rFonts w:ascii="Times New Roman" w:eastAsia="SimSun" w:hAnsi="Times New Roman" w:cs="Times New Roman"/>
                <w:sz w:val="24"/>
                <w:szCs w:val="24"/>
                <w:lang w:eastAsia="zh-CN"/>
              </w:rPr>
            </w:pPr>
          </w:p>
          <w:p w:rsidR="00A37AFE" w:rsidRPr="0012699C" w:rsidRDefault="00A37AFE" w:rsidP="00A37AFE">
            <w:pPr>
              <w:spacing w:after="0"/>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w:t>
            </w:r>
          </w:p>
        </w:tc>
        <w:tc>
          <w:tcPr>
            <w:tcW w:w="2126" w:type="dxa"/>
            <w:tcBorders>
              <w:left w:val="single" w:sz="4" w:space="0" w:color="auto"/>
              <w:right w:val="single" w:sz="4" w:space="0" w:color="auto"/>
            </w:tcBorders>
          </w:tcPr>
          <w:p w:rsidR="00A37AFE" w:rsidRDefault="00A37AFE" w:rsidP="00A37AFE">
            <w:pPr>
              <w:spacing w:after="0"/>
              <w:rPr>
                <w:rFonts w:ascii="Times New Roman" w:eastAsia="SimSun" w:hAnsi="Times New Roman" w:cs="Times New Roman"/>
                <w:sz w:val="24"/>
                <w:szCs w:val="24"/>
                <w:lang w:eastAsia="zh-CN"/>
              </w:rPr>
            </w:pPr>
          </w:p>
          <w:p w:rsidR="00A37AFE" w:rsidRPr="0012699C" w:rsidRDefault="00A37AFE" w:rsidP="00A37AFE">
            <w:pPr>
              <w:spacing w:after="0"/>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w:t>
            </w:r>
          </w:p>
          <w:p w:rsidR="00A37AFE" w:rsidRPr="0012699C" w:rsidRDefault="00A37AFE" w:rsidP="00A37AFE">
            <w:pPr>
              <w:spacing w:after="0"/>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w:t>
            </w:r>
          </w:p>
          <w:p w:rsidR="00A37AFE" w:rsidRPr="0012699C" w:rsidRDefault="00A37AFE" w:rsidP="00A37AFE">
            <w:pPr>
              <w:spacing w:after="0"/>
              <w:rPr>
                <w:rFonts w:ascii="Times New Roman" w:eastAsia="SimSun" w:hAnsi="Times New Roman" w:cs="Times New Roman"/>
                <w:sz w:val="24"/>
                <w:szCs w:val="24"/>
                <w:lang w:eastAsia="zh-CN"/>
              </w:rPr>
            </w:pPr>
          </w:p>
          <w:p w:rsidR="00A37AFE" w:rsidRPr="0012699C" w:rsidRDefault="00A37AFE" w:rsidP="00A37AFE">
            <w:pPr>
              <w:spacing w:after="0"/>
              <w:jc w:val="center"/>
              <w:rPr>
                <w:rFonts w:ascii="Times New Roman" w:eastAsia="SimSun" w:hAnsi="Times New Roman" w:cs="Times New Roman"/>
                <w:sz w:val="24"/>
                <w:szCs w:val="24"/>
                <w:lang w:eastAsia="zh-CN"/>
              </w:rPr>
            </w:pPr>
            <w:r w:rsidRPr="0012699C">
              <w:rPr>
                <w:rFonts w:ascii="Times New Roman" w:eastAsia="SimSun" w:hAnsi="Times New Roman" w:cs="Times New Roman"/>
                <w:sz w:val="24"/>
                <w:szCs w:val="24"/>
                <w:lang w:eastAsia="zh-CN"/>
              </w:rPr>
              <w:t>2</w:t>
            </w:r>
          </w:p>
        </w:tc>
      </w:tr>
    </w:tbl>
    <w:p w:rsidR="00D41A0A" w:rsidRDefault="00D41A0A" w:rsidP="005E6657">
      <w:pPr>
        <w:jc w:val="both"/>
        <w:rPr>
          <w:rFonts w:ascii="Times New Roman" w:hAnsi="Times New Roman" w:cs="Times New Roman"/>
          <w:sz w:val="24"/>
          <w:szCs w:val="24"/>
        </w:rPr>
      </w:pPr>
    </w:p>
    <w:p w:rsidR="00D41A0A" w:rsidRDefault="00D41A0A" w:rsidP="005E6657">
      <w:pPr>
        <w:jc w:val="both"/>
        <w:rPr>
          <w:rFonts w:ascii="Times New Roman" w:hAnsi="Times New Roman" w:cs="Times New Roman"/>
          <w:sz w:val="24"/>
          <w:szCs w:val="24"/>
        </w:rPr>
      </w:pPr>
    </w:p>
    <w:p w:rsidR="00D41A0A" w:rsidRDefault="00D41A0A" w:rsidP="005E6657">
      <w:pPr>
        <w:jc w:val="both"/>
        <w:rPr>
          <w:rFonts w:ascii="Times New Roman" w:hAnsi="Times New Roman" w:cs="Times New Roman"/>
          <w:sz w:val="24"/>
          <w:szCs w:val="24"/>
        </w:rPr>
      </w:pPr>
    </w:p>
    <w:p w:rsidR="00D41A0A" w:rsidRDefault="00D41A0A" w:rsidP="005E6657">
      <w:pPr>
        <w:jc w:val="both"/>
        <w:rPr>
          <w:rFonts w:ascii="Times New Roman" w:hAnsi="Times New Roman" w:cs="Times New Roman"/>
          <w:sz w:val="24"/>
          <w:szCs w:val="24"/>
        </w:rPr>
      </w:pPr>
    </w:p>
    <w:p w:rsidR="00D41A0A" w:rsidRDefault="00D41A0A" w:rsidP="005E6657">
      <w:pPr>
        <w:jc w:val="both"/>
        <w:rPr>
          <w:rFonts w:ascii="Times New Roman" w:hAnsi="Times New Roman" w:cs="Times New Roman"/>
          <w:sz w:val="24"/>
          <w:szCs w:val="24"/>
        </w:rPr>
      </w:pPr>
    </w:p>
    <w:p w:rsidR="00D41A0A" w:rsidRDefault="00D41A0A" w:rsidP="005E6657">
      <w:pPr>
        <w:jc w:val="both"/>
        <w:rPr>
          <w:rFonts w:ascii="Times New Roman" w:hAnsi="Times New Roman" w:cs="Times New Roman"/>
          <w:sz w:val="24"/>
          <w:szCs w:val="24"/>
        </w:rPr>
      </w:pPr>
    </w:p>
    <w:p w:rsidR="00D41A0A" w:rsidRDefault="00D41A0A" w:rsidP="005E6657">
      <w:pPr>
        <w:jc w:val="both"/>
        <w:rPr>
          <w:rFonts w:ascii="Times New Roman" w:hAnsi="Times New Roman" w:cs="Times New Roman"/>
          <w:sz w:val="24"/>
          <w:szCs w:val="24"/>
        </w:rPr>
      </w:pPr>
    </w:p>
    <w:p w:rsidR="00D41A0A" w:rsidRDefault="00D41A0A" w:rsidP="005E6657">
      <w:pPr>
        <w:jc w:val="both"/>
        <w:rPr>
          <w:rFonts w:ascii="Times New Roman" w:hAnsi="Times New Roman" w:cs="Times New Roman"/>
          <w:sz w:val="24"/>
          <w:szCs w:val="24"/>
        </w:rPr>
      </w:pPr>
    </w:p>
    <w:p w:rsidR="00A37AFE" w:rsidRDefault="00A37AFE" w:rsidP="00654857">
      <w:pPr>
        <w:jc w:val="center"/>
        <w:rPr>
          <w:rFonts w:ascii="Times New Roman" w:hAnsi="Times New Roman" w:cs="Times New Roman"/>
          <w:b/>
          <w:bCs/>
          <w:i/>
          <w:iCs/>
          <w:sz w:val="24"/>
          <w:szCs w:val="24"/>
        </w:rPr>
      </w:pPr>
    </w:p>
    <w:p w:rsidR="00A37AFE" w:rsidRDefault="00A37AFE" w:rsidP="00654857">
      <w:pPr>
        <w:jc w:val="center"/>
        <w:rPr>
          <w:rFonts w:ascii="Times New Roman" w:hAnsi="Times New Roman" w:cs="Times New Roman"/>
          <w:b/>
          <w:bCs/>
          <w:i/>
          <w:iCs/>
          <w:sz w:val="24"/>
          <w:szCs w:val="24"/>
        </w:rPr>
      </w:pPr>
    </w:p>
    <w:p w:rsidR="00654857" w:rsidRPr="00654857" w:rsidRDefault="00654857" w:rsidP="00654857">
      <w:pPr>
        <w:jc w:val="center"/>
        <w:rPr>
          <w:rFonts w:ascii="Times New Roman" w:eastAsia="SimSun" w:hAnsi="Times New Roman" w:cs="Times New Roman"/>
          <w:b/>
          <w:bCs/>
          <w:i/>
          <w:iCs/>
          <w:sz w:val="24"/>
          <w:szCs w:val="24"/>
          <w:lang w:eastAsia="zh-CN"/>
        </w:rPr>
      </w:pPr>
      <w:r w:rsidRPr="00654857">
        <w:rPr>
          <w:rFonts w:ascii="Times New Roman" w:hAnsi="Times New Roman" w:cs="Times New Roman"/>
          <w:b/>
          <w:bCs/>
          <w:i/>
          <w:iCs/>
          <w:sz w:val="24"/>
          <w:szCs w:val="24"/>
        </w:rPr>
        <w:lastRenderedPageBreak/>
        <w:t>Имеют квалификационную категорию (педагоги):</w:t>
      </w:r>
    </w:p>
    <w:tbl>
      <w:tblPr>
        <w:tblW w:w="0" w:type="auto"/>
        <w:jc w:val="center"/>
        <w:tblInd w:w="-425" w:type="dxa"/>
        <w:tblBorders>
          <w:top w:val="single" w:sz="4" w:space="0" w:color="auto"/>
          <w:left w:val="single" w:sz="4" w:space="0" w:color="auto"/>
          <w:bottom w:val="single" w:sz="4" w:space="0" w:color="auto"/>
          <w:right w:val="single" w:sz="4" w:space="0" w:color="auto"/>
        </w:tblBorders>
        <w:tblLook w:val="0000"/>
      </w:tblPr>
      <w:tblGrid>
        <w:gridCol w:w="2590"/>
        <w:gridCol w:w="1982"/>
        <w:gridCol w:w="2393"/>
        <w:gridCol w:w="2393"/>
      </w:tblGrid>
      <w:tr w:rsidR="00654857" w:rsidRPr="00654857" w:rsidTr="00016775">
        <w:trPr>
          <w:jc w:val="center"/>
        </w:trPr>
        <w:tc>
          <w:tcPr>
            <w:tcW w:w="2590"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rPr>
                <w:rFonts w:ascii="Times New Roman" w:eastAsia="SimSun" w:hAnsi="Times New Roman" w:cs="Times New Roman"/>
                <w:sz w:val="24"/>
                <w:szCs w:val="24"/>
                <w:lang w:eastAsia="zh-CN"/>
              </w:rPr>
            </w:pPr>
            <w:r w:rsidRPr="00654857">
              <w:rPr>
                <w:rFonts w:ascii="Times New Roman" w:hAnsi="Times New Roman" w:cs="Times New Roman"/>
                <w:sz w:val="24"/>
                <w:szCs w:val="24"/>
              </w:rPr>
              <w:t>Кв. категория</w:t>
            </w:r>
          </w:p>
        </w:tc>
        <w:tc>
          <w:tcPr>
            <w:tcW w:w="1982"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2012 год</w:t>
            </w:r>
          </w:p>
        </w:tc>
        <w:tc>
          <w:tcPr>
            <w:tcW w:w="2393"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2013 год</w:t>
            </w:r>
          </w:p>
        </w:tc>
        <w:tc>
          <w:tcPr>
            <w:tcW w:w="2393"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2014 год</w:t>
            </w:r>
          </w:p>
        </w:tc>
      </w:tr>
      <w:tr w:rsidR="00654857" w:rsidRPr="00654857" w:rsidTr="00016775">
        <w:trPr>
          <w:jc w:val="center"/>
        </w:trPr>
        <w:tc>
          <w:tcPr>
            <w:tcW w:w="2590"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rPr>
                <w:rFonts w:ascii="Times New Roman" w:eastAsia="SimSun" w:hAnsi="Times New Roman" w:cs="Times New Roman"/>
                <w:sz w:val="24"/>
                <w:szCs w:val="24"/>
                <w:lang w:eastAsia="zh-CN"/>
              </w:rPr>
            </w:pPr>
            <w:r w:rsidRPr="00654857">
              <w:rPr>
                <w:rFonts w:ascii="Times New Roman" w:hAnsi="Times New Roman" w:cs="Times New Roman"/>
                <w:sz w:val="24"/>
                <w:szCs w:val="24"/>
              </w:rPr>
              <w:t>Высшая</w:t>
            </w:r>
          </w:p>
        </w:tc>
        <w:tc>
          <w:tcPr>
            <w:tcW w:w="1982"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4</w:t>
            </w:r>
          </w:p>
        </w:tc>
        <w:tc>
          <w:tcPr>
            <w:tcW w:w="2393"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4</w:t>
            </w:r>
          </w:p>
        </w:tc>
        <w:tc>
          <w:tcPr>
            <w:tcW w:w="2393"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5</w:t>
            </w:r>
          </w:p>
        </w:tc>
      </w:tr>
      <w:tr w:rsidR="00654857" w:rsidRPr="00654857" w:rsidTr="00016775">
        <w:trPr>
          <w:jc w:val="center"/>
        </w:trPr>
        <w:tc>
          <w:tcPr>
            <w:tcW w:w="2590"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rPr>
                <w:rFonts w:ascii="Times New Roman" w:eastAsia="SimSun" w:hAnsi="Times New Roman" w:cs="Times New Roman"/>
                <w:sz w:val="24"/>
                <w:szCs w:val="24"/>
                <w:lang w:eastAsia="zh-CN"/>
              </w:rPr>
            </w:pPr>
            <w:r w:rsidRPr="00654857">
              <w:rPr>
                <w:rFonts w:ascii="Times New Roman" w:hAnsi="Times New Roman" w:cs="Times New Roman"/>
                <w:sz w:val="24"/>
                <w:szCs w:val="24"/>
              </w:rPr>
              <w:t>Первая</w:t>
            </w:r>
          </w:p>
        </w:tc>
        <w:tc>
          <w:tcPr>
            <w:tcW w:w="1982"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16</w:t>
            </w:r>
          </w:p>
        </w:tc>
        <w:tc>
          <w:tcPr>
            <w:tcW w:w="2393"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16</w:t>
            </w:r>
          </w:p>
        </w:tc>
        <w:tc>
          <w:tcPr>
            <w:tcW w:w="2393"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1</w:t>
            </w:r>
            <w:r w:rsidR="00FF07AB">
              <w:rPr>
                <w:rFonts w:ascii="Times New Roman" w:eastAsia="SimSun" w:hAnsi="Times New Roman" w:cs="Times New Roman"/>
                <w:sz w:val="24"/>
                <w:szCs w:val="24"/>
                <w:lang w:eastAsia="zh-CN"/>
              </w:rPr>
              <w:t>1</w:t>
            </w:r>
          </w:p>
        </w:tc>
      </w:tr>
      <w:tr w:rsidR="00654857" w:rsidRPr="00654857" w:rsidTr="00016775">
        <w:trPr>
          <w:jc w:val="center"/>
        </w:trPr>
        <w:tc>
          <w:tcPr>
            <w:tcW w:w="2590"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rPr>
                <w:rFonts w:ascii="Times New Roman" w:eastAsia="SimSun" w:hAnsi="Times New Roman" w:cs="Times New Roman"/>
                <w:sz w:val="24"/>
                <w:szCs w:val="24"/>
                <w:lang w:eastAsia="zh-CN"/>
              </w:rPr>
            </w:pPr>
            <w:r w:rsidRPr="00654857">
              <w:rPr>
                <w:rFonts w:ascii="Times New Roman" w:hAnsi="Times New Roman" w:cs="Times New Roman"/>
                <w:sz w:val="24"/>
                <w:szCs w:val="24"/>
              </w:rPr>
              <w:t>Вторая</w:t>
            </w:r>
          </w:p>
        </w:tc>
        <w:tc>
          <w:tcPr>
            <w:tcW w:w="1982"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1</w:t>
            </w:r>
          </w:p>
        </w:tc>
        <w:tc>
          <w:tcPr>
            <w:tcW w:w="2393"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1</w:t>
            </w:r>
          </w:p>
        </w:tc>
        <w:tc>
          <w:tcPr>
            <w:tcW w:w="2393"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w:t>
            </w:r>
          </w:p>
        </w:tc>
      </w:tr>
      <w:tr w:rsidR="00654857" w:rsidRPr="00654857" w:rsidTr="00016775">
        <w:trPr>
          <w:jc w:val="center"/>
        </w:trPr>
        <w:tc>
          <w:tcPr>
            <w:tcW w:w="2590"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rPr>
                <w:rFonts w:ascii="Times New Roman" w:eastAsia="SimSun" w:hAnsi="Times New Roman" w:cs="Times New Roman"/>
                <w:sz w:val="24"/>
                <w:szCs w:val="24"/>
                <w:lang w:eastAsia="zh-CN"/>
              </w:rPr>
            </w:pPr>
            <w:r w:rsidRPr="00654857">
              <w:rPr>
                <w:rFonts w:ascii="Times New Roman" w:hAnsi="Times New Roman" w:cs="Times New Roman"/>
                <w:sz w:val="24"/>
                <w:szCs w:val="24"/>
              </w:rPr>
              <w:t>Не имеют категории</w:t>
            </w:r>
          </w:p>
        </w:tc>
        <w:tc>
          <w:tcPr>
            <w:tcW w:w="1982"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8</w:t>
            </w:r>
          </w:p>
        </w:tc>
        <w:tc>
          <w:tcPr>
            <w:tcW w:w="2393"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8</w:t>
            </w:r>
          </w:p>
        </w:tc>
        <w:tc>
          <w:tcPr>
            <w:tcW w:w="2393" w:type="dxa"/>
            <w:tcBorders>
              <w:top w:val="single" w:sz="4" w:space="0" w:color="auto"/>
              <w:left w:val="single" w:sz="4" w:space="0" w:color="auto"/>
              <w:bottom w:val="single" w:sz="4" w:space="0" w:color="auto"/>
              <w:right w:val="single" w:sz="4" w:space="0" w:color="auto"/>
            </w:tcBorders>
          </w:tcPr>
          <w:p w:rsidR="00654857" w:rsidRPr="00654857" w:rsidRDefault="00654857" w:rsidP="00016775">
            <w:pPr>
              <w:jc w:val="center"/>
              <w:rPr>
                <w:rFonts w:ascii="Times New Roman" w:eastAsia="SimSun" w:hAnsi="Times New Roman" w:cs="Times New Roman"/>
                <w:sz w:val="24"/>
                <w:szCs w:val="24"/>
                <w:lang w:eastAsia="zh-CN"/>
              </w:rPr>
            </w:pPr>
            <w:r w:rsidRPr="00654857">
              <w:rPr>
                <w:rFonts w:ascii="Times New Roman" w:eastAsia="SimSun" w:hAnsi="Times New Roman" w:cs="Times New Roman"/>
                <w:sz w:val="24"/>
                <w:szCs w:val="24"/>
                <w:lang w:eastAsia="zh-CN"/>
              </w:rPr>
              <w:t>1</w:t>
            </w:r>
            <w:r w:rsidR="00FF07AB">
              <w:rPr>
                <w:rFonts w:ascii="Times New Roman" w:eastAsia="SimSun" w:hAnsi="Times New Roman" w:cs="Times New Roman"/>
                <w:sz w:val="24"/>
                <w:szCs w:val="24"/>
                <w:lang w:eastAsia="zh-CN"/>
              </w:rPr>
              <w:t>6</w:t>
            </w:r>
          </w:p>
        </w:tc>
      </w:tr>
    </w:tbl>
    <w:p w:rsidR="00654857" w:rsidRDefault="00654857" w:rsidP="005E6657">
      <w:pPr>
        <w:jc w:val="both"/>
        <w:rPr>
          <w:rFonts w:ascii="Times New Roman" w:hAnsi="Times New Roman" w:cs="Times New Roman"/>
          <w:sz w:val="24"/>
          <w:szCs w:val="24"/>
        </w:rPr>
      </w:pPr>
    </w:p>
    <w:p w:rsidR="00A52D41" w:rsidRPr="00A52D41" w:rsidRDefault="00A52D41" w:rsidP="00A52D41">
      <w:pPr>
        <w:jc w:val="center"/>
        <w:rPr>
          <w:rFonts w:ascii="Times New Roman" w:eastAsia="SimSun" w:hAnsi="Times New Roman" w:cs="Times New Roman"/>
          <w:b/>
          <w:bCs/>
          <w:i/>
          <w:iCs/>
          <w:sz w:val="24"/>
          <w:szCs w:val="24"/>
          <w:lang w:eastAsia="zh-CN"/>
        </w:rPr>
      </w:pPr>
      <w:r w:rsidRPr="00A52D41">
        <w:rPr>
          <w:rFonts w:ascii="Times New Roman" w:hAnsi="Times New Roman" w:cs="Times New Roman"/>
          <w:b/>
          <w:bCs/>
          <w:i/>
          <w:iCs/>
          <w:sz w:val="24"/>
          <w:szCs w:val="24"/>
        </w:rPr>
        <w:t>Стаж работы педагогов:</w:t>
      </w:r>
    </w:p>
    <w:tbl>
      <w:tblPr>
        <w:tblW w:w="0" w:type="auto"/>
        <w:tblInd w:w="534" w:type="dxa"/>
        <w:tblBorders>
          <w:top w:val="single" w:sz="4" w:space="0" w:color="auto"/>
          <w:left w:val="single" w:sz="4" w:space="0" w:color="auto"/>
          <w:bottom w:val="single" w:sz="4" w:space="0" w:color="auto"/>
          <w:right w:val="single" w:sz="4" w:space="0" w:color="auto"/>
        </w:tblBorders>
        <w:tblLook w:val="0000"/>
      </w:tblPr>
      <w:tblGrid>
        <w:gridCol w:w="2551"/>
        <w:gridCol w:w="1985"/>
        <w:gridCol w:w="2409"/>
        <w:gridCol w:w="2410"/>
      </w:tblGrid>
      <w:tr w:rsidR="00A52D41" w:rsidRPr="00A52D41" w:rsidTr="00A52D41">
        <w:tc>
          <w:tcPr>
            <w:tcW w:w="2551"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hAnsi="Times New Roman" w:cs="Times New Roman"/>
                <w:sz w:val="24"/>
                <w:szCs w:val="24"/>
              </w:rPr>
              <w:t>Стаж работы</w:t>
            </w:r>
          </w:p>
        </w:tc>
        <w:tc>
          <w:tcPr>
            <w:tcW w:w="1985"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2012 год</w:t>
            </w:r>
          </w:p>
        </w:tc>
        <w:tc>
          <w:tcPr>
            <w:tcW w:w="2409"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2013 год</w:t>
            </w:r>
          </w:p>
        </w:tc>
        <w:tc>
          <w:tcPr>
            <w:tcW w:w="2410"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2014 год</w:t>
            </w:r>
          </w:p>
        </w:tc>
      </w:tr>
      <w:tr w:rsidR="00A52D41" w:rsidRPr="00A52D41" w:rsidTr="00A52D41">
        <w:tc>
          <w:tcPr>
            <w:tcW w:w="2551"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hAnsi="Times New Roman" w:cs="Times New Roman"/>
                <w:sz w:val="24"/>
                <w:szCs w:val="24"/>
              </w:rPr>
              <w:t>До 5 лет</w:t>
            </w:r>
          </w:p>
        </w:tc>
        <w:tc>
          <w:tcPr>
            <w:tcW w:w="1985"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9</w:t>
            </w:r>
          </w:p>
        </w:tc>
        <w:tc>
          <w:tcPr>
            <w:tcW w:w="2409"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8</w:t>
            </w:r>
          </w:p>
        </w:tc>
        <w:tc>
          <w:tcPr>
            <w:tcW w:w="2410"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10</w:t>
            </w:r>
          </w:p>
        </w:tc>
      </w:tr>
      <w:tr w:rsidR="00A52D41" w:rsidRPr="00A52D41" w:rsidTr="00A52D41">
        <w:tc>
          <w:tcPr>
            <w:tcW w:w="2551"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hAnsi="Times New Roman" w:cs="Times New Roman"/>
                <w:sz w:val="24"/>
                <w:szCs w:val="24"/>
              </w:rPr>
              <w:t>5-10 лет</w:t>
            </w:r>
          </w:p>
        </w:tc>
        <w:tc>
          <w:tcPr>
            <w:tcW w:w="1985"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3</w:t>
            </w:r>
          </w:p>
        </w:tc>
        <w:tc>
          <w:tcPr>
            <w:tcW w:w="2409"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3</w:t>
            </w:r>
          </w:p>
        </w:tc>
        <w:tc>
          <w:tcPr>
            <w:tcW w:w="2410"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5</w:t>
            </w:r>
          </w:p>
        </w:tc>
      </w:tr>
      <w:tr w:rsidR="00A52D41" w:rsidRPr="00A52D41" w:rsidTr="00A52D41">
        <w:tc>
          <w:tcPr>
            <w:tcW w:w="2551"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hAnsi="Times New Roman" w:cs="Times New Roman"/>
                <w:sz w:val="24"/>
                <w:szCs w:val="24"/>
              </w:rPr>
              <w:t>10-20 лет</w:t>
            </w:r>
          </w:p>
        </w:tc>
        <w:tc>
          <w:tcPr>
            <w:tcW w:w="1985"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9</w:t>
            </w:r>
          </w:p>
        </w:tc>
        <w:tc>
          <w:tcPr>
            <w:tcW w:w="2409"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9</w:t>
            </w:r>
          </w:p>
        </w:tc>
        <w:tc>
          <w:tcPr>
            <w:tcW w:w="2410"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9</w:t>
            </w:r>
          </w:p>
        </w:tc>
      </w:tr>
      <w:tr w:rsidR="00A52D41" w:rsidRPr="00A52D41" w:rsidTr="00A52D41">
        <w:tc>
          <w:tcPr>
            <w:tcW w:w="2551"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hAnsi="Times New Roman" w:cs="Times New Roman"/>
                <w:sz w:val="24"/>
                <w:szCs w:val="24"/>
              </w:rPr>
              <w:t>20-30 лет</w:t>
            </w:r>
          </w:p>
        </w:tc>
        <w:tc>
          <w:tcPr>
            <w:tcW w:w="1985"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7</w:t>
            </w:r>
          </w:p>
        </w:tc>
        <w:tc>
          <w:tcPr>
            <w:tcW w:w="2409"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7</w:t>
            </w:r>
          </w:p>
        </w:tc>
        <w:tc>
          <w:tcPr>
            <w:tcW w:w="2410"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6</w:t>
            </w:r>
          </w:p>
        </w:tc>
      </w:tr>
      <w:tr w:rsidR="00A52D41" w:rsidRPr="00A52D41" w:rsidTr="00A52D41">
        <w:tc>
          <w:tcPr>
            <w:tcW w:w="2551"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hAnsi="Times New Roman" w:cs="Times New Roman"/>
                <w:sz w:val="24"/>
                <w:szCs w:val="24"/>
              </w:rPr>
              <w:t>30 и более лет</w:t>
            </w:r>
          </w:p>
        </w:tc>
        <w:tc>
          <w:tcPr>
            <w:tcW w:w="1985"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1</w:t>
            </w:r>
          </w:p>
        </w:tc>
        <w:tc>
          <w:tcPr>
            <w:tcW w:w="2409"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2</w:t>
            </w:r>
          </w:p>
        </w:tc>
        <w:tc>
          <w:tcPr>
            <w:tcW w:w="2410" w:type="dxa"/>
            <w:tcBorders>
              <w:top w:val="single" w:sz="4" w:space="0" w:color="auto"/>
              <w:left w:val="single" w:sz="4" w:space="0" w:color="auto"/>
              <w:bottom w:val="single" w:sz="4" w:space="0" w:color="auto"/>
              <w:right w:val="single" w:sz="4" w:space="0" w:color="auto"/>
            </w:tcBorders>
          </w:tcPr>
          <w:p w:rsidR="00A52D41" w:rsidRPr="00A52D41" w:rsidRDefault="00A52D41" w:rsidP="00016775">
            <w:pPr>
              <w:jc w:val="center"/>
              <w:rPr>
                <w:rFonts w:ascii="Times New Roman" w:eastAsia="SimSun" w:hAnsi="Times New Roman" w:cs="Times New Roman"/>
                <w:sz w:val="24"/>
                <w:szCs w:val="24"/>
                <w:lang w:eastAsia="zh-CN"/>
              </w:rPr>
            </w:pPr>
            <w:r w:rsidRPr="00A52D41">
              <w:rPr>
                <w:rFonts w:ascii="Times New Roman" w:eastAsia="SimSun" w:hAnsi="Times New Roman" w:cs="Times New Roman"/>
                <w:sz w:val="24"/>
                <w:szCs w:val="24"/>
                <w:lang w:eastAsia="zh-CN"/>
              </w:rPr>
              <w:t>2</w:t>
            </w:r>
          </w:p>
        </w:tc>
      </w:tr>
    </w:tbl>
    <w:p w:rsidR="00A52D41" w:rsidRDefault="00A52D41" w:rsidP="005E6657">
      <w:pPr>
        <w:jc w:val="both"/>
        <w:rPr>
          <w:rFonts w:ascii="Times New Roman" w:hAnsi="Times New Roman" w:cs="Times New Roman"/>
          <w:sz w:val="24"/>
          <w:szCs w:val="24"/>
        </w:rPr>
      </w:pPr>
    </w:p>
    <w:p w:rsidR="005E6657" w:rsidRPr="006958CF" w:rsidRDefault="009F6B30" w:rsidP="005E6657">
      <w:pPr>
        <w:jc w:val="both"/>
        <w:rPr>
          <w:rFonts w:ascii="Times New Roman" w:hAnsi="Times New Roman" w:cs="Times New Roman"/>
          <w:b/>
          <w:sz w:val="24"/>
          <w:szCs w:val="24"/>
        </w:rPr>
      </w:pPr>
      <w:r>
        <w:rPr>
          <w:rFonts w:ascii="Times New Roman" w:hAnsi="Times New Roman" w:cs="Times New Roman"/>
          <w:sz w:val="24"/>
          <w:szCs w:val="24"/>
        </w:rPr>
        <w:t xml:space="preserve">      </w:t>
      </w:r>
      <w:r w:rsidR="005E6657" w:rsidRPr="006958CF">
        <w:rPr>
          <w:rFonts w:ascii="Times New Roman" w:hAnsi="Times New Roman" w:cs="Times New Roman"/>
          <w:sz w:val="24"/>
          <w:szCs w:val="24"/>
        </w:rPr>
        <w:t>В ДОУ работают высококвалифицированные специалисты. Созданы условия для раскрытия творческого потенциала каждого педагога, они систематически направляются на курсы повышения квалификации. В течение года педагоги  посещают семинары-практикумы, районные методические объединения, где осваиваются современные актуальные методики, технологии, программы. Полученными на курсах знаниями педагоги делятся с коллегами на педагогических советах.</w:t>
      </w:r>
      <w:r w:rsidR="005E6657" w:rsidRPr="006958CF">
        <w:rPr>
          <w:rFonts w:ascii="Times New Roman" w:hAnsi="Times New Roman" w:cs="Times New Roman"/>
          <w:b/>
          <w:sz w:val="24"/>
          <w:szCs w:val="24"/>
        </w:rPr>
        <w:t xml:space="preserve"> </w:t>
      </w:r>
    </w:p>
    <w:p w:rsidR="008C57D2" w:rsidRDefault="008C57D2" w:rsidP="005E6657">
      <w:pPr>
        <w:rPr>
          <w:rFonts w:ascii="Times New Roman" w:hAnsi="Times New Roman" w:cs="Times New Roman"/>
          <w:sz w:val="24"/>
          <w:szCs w:val="24"/>
        </w:rPr>
      </w:pPr>
    </w:p>
    <w:p w:rsidR="008C57D2" w:rsidRPr="008C57D2" w:rsidRDefault="005E6657" w:rsidP="005E6657">
      <w:pPr>
        <w:rPr>
          <w:rFonts w:ascii="Times New Roman" w:hAnsi="Times New Roman" w:cs="Times New Roman"/>
          <w:b/>
          <w:sz w:val="24"/>
          <w:szCs w:val="24"/>
        </w:rPr>
      </w:pPr>
      <w:r w:rsidRPr="008C57D2">
        <w:rPr>
          <w:rFonts w:ascii="Times New Roman" w:hAnsi="Times New Roman" w:cs="Times New Roman"/>
          <w:b/>
          <w:sz w:val="24"/>
          <w:szCs w:val="24"/>
        </w:rPr>
        <w:t>В те</w:t>
      </w:r>
      <w:r w:rsidR="00B755C7" w:rsidRPr="008C57D2">
        <w:rPr>
          <w:rFonts w:ascii="Times New Roman" w:hAnsi="Times New Roman" w:cs="Times New Roman"/>
          <w:b/>
          <w:sz w:val="24"/>
          <w:szCs w:val="24"/>
        </w:rPr>
        <w:t>ч</w:t>
      </w:r>
      <w:r w:rsidR="008C57D2" w:rsidRPr="008C57D2">
        <w:rPr>
          <w:rFonts w:ascii="Times New Roman" w:hAnsi="Times New Roman" w:cs="Times New Roman"/>
          <w:b/>
          <w:sz w:val="24"/>
          <w:szCs w:val="24"/>
        </w:rPr>
        <w:t>ение учебного года прошли КПК 18</w:t>
      </w:r>
      <w:r w:rsidRPr="008C57D2">
        <w:rPr>
          <w:rFonts w:ascii="Times New Roman" w:hAnsi="Times New Roman" w:cs="Times New Roman"/>
          <w:b/>
          <w:sz w:val="24"/>
          <w:szCs w:val="24"/>
        </w:rPr>
        <w:t xml:space="preserve"> педагогов: </w:t>
      </w:r>
    </w:p>
    <w:p w:rsidR="005E6657" w:rsidRPr="006958CF" w:rsidRDefault="005E6657" w:rsidP="005E6657">
      <w:pPr>
        <w:rPr>
          <w:rFonts w:ascii="Times New Roman" w:hAnsi="Times New Roman" w:cs="Times New Roman"/>
          <w:b/>
          <w:bCs/>
          <w:sz w:val="24"/>
          <w:szCs w:val="24"/>
        </w:rPr>
      </w:pPr>
      <w:r w:rsidRPr="006958CF">
        <w:rPr>
          <w:rFonts w:ascii="Times New Roman" w:hAnsi="Times New Roman" w:cs="Times New Roman"/>
          <w:b/>
          <w:bCs/>
          <w:sz w:val="24"/>
          <w:szCs w:val="24"/>
        </w:rPr>
        <w:t xml:space="preserve">  КПК при ИРО:</w:t>
      </w:r>
    </w:p>
    <w:p w:rsidR="003B1C47" w:rsidRDefault="003B1C47" w:rsidP="003B1C47">
      <w:pPr>
        <w:spacing w:after="0"/>
        <w:jc w:val="both"/>
        <w:rPr>
          <w:rFonts w:ascii="Times New Roman" w:eastAsia="SimSun" w:hAnsi="Times New Roman" w:cs="Times New Roman"/>
          <w:sz w:val="24"/>
          <w:szCs w:val="24"/>
          <w:lang w:eastAsia="zh-CN"/>
        </w:rPr>
      </w:pPr>
    </w:p>
    <w:p w:rsidR="003B1C47" w:rsidRDefault="003B1C47" w:rsidP="003B1C47">
      <w:pPr>
        <w:spacing w:after="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«ФГОС ДО: содержание, технологии, введения» - 72 часа (Баюн О. К. – педагог-психолог), </w:t>
      </w:r>
    </w:p>
    <w:p w:rsidR="003B1C47" w:rsidRPr="006958CF" w:rsidRDefault="003B1C47" w:rsidP="003B1C47">
      <w:pPr>
        <w:spacing w:after="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июнь 2014г.</w:t>
      </w:r>
    </w:p>
    <w:p w:rsidR="00605A3C" w:rsidRDefault="000076C5" w:rsidP="000076C5">
      <w:pPr>
        <w:spacing w:after="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w:t>
      </w:r>
      <w:r w:rsidR="00605A3C">
        <w:rPr>
          <w:rFonts w:ascii="Times New Roman" w:eastAsia="SimSun" w:hAnsi="Times New Roman" w:cs="Times New Roman"/>
          <w:sz w:val="24"/>
          <w:szCs w:val="24"/>
          <w:lang w:eastAsia="zh-CN"/>
        </w:rPr>
        <w:t>Технология физического воспитания дошкольного возраста  в контексте ФГОС ДО</w:t>
      </w:r>
      <w:r>
        <w:rPr>
          <w:rFonts w:ascii="Times New Roman" w:eastAsia="SimSun" w:hAnsi="Times New Roman" w:cs="Times New Roman"/>
          <w:sz w:val="24"/>
          <w:szCs w:val="24"/>
          <w:lang w:eastAsia="zh-CN"/>
        </w:rPr>
        <w:t xml:space="preserve">» - 72 часа </w:t>
      </w:r>
    </w:p>
    <w:p w:rsidR="000076C5" w:rsidRPr="006958CF" w:rsidRDefault="000076C5" w:rsidP="000076C5">
      <w:pPr>
        <w:spacing w:after="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(О. М. Копылова – инструктор по физической культуре), июнь 2014г.</w:t>
      </w:r>
    </w:p>
    <w:p w:rsidR="003B1C47" w:rsidRDefault="00A37AFE" w:rsidP="005E6657">
      <w:pPr>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 xml:space="preserve">- </w:t>
      </w:r>
      <w:r w:rsidRPr="00A37AFE">
        <w:rPr>
          <w:rFonts w:ascii="Times New Roman" w:eastAsia="SimSun" w:hAnsi="Times New Roman" w:cs="Times New Roman"/>
          <w:bCs/>
          <w:sz w:val="24"/>
          <w:szCs w:val="24"/>
          <w:lang w:eastAsia="zh-CN"/>
        </w:rPr>
        <w:t>«Инновационные формы работы с семьёй на современном этапе развития образования»</w:t>
      </w:r>
      <w:r>
        <w:rPr>
          <w:rFonts w:ascii="Times New Roman" w:eastAsia="SimSun" w:hAnsi="Times New Roman" w:cs="Times New Roman"/>
          <w:bCs/>
          <w:sz w:val="24"/>
          <w:szCs w:val="24"/>
          <w:lang w:eastAsia="zh-CN"/>
        </w:rPr>
        <w:t xml:space="preserve"> Метенева И. М.  16 ч</w:t>
      </w:r>
      <w:r w:rsidRPr="00A37AFE">
        <w:rPr>
          <w:rFonts w:ascii="Times New Roman" w:eastAsia="SimSun" w:hAnsi="Times New Roman" w:cs="Times New Roman"/>
          <w:bCs/>
          <w:sz w:val="24"/>
          <w:szCs w:val="24"/>
          <w:lang w:eastAsia="zh-CN"/>
        </w:rPr>
        <w:t>,</w:t>
      </w:r>
      <w:r w:rsidRPr="00A37AFE">
        <w:rPr>
          <w:rFonts w:ascii="Times New Roman" w:eastAsia="SimSun" w:hAnsi="Times New Roman" w:cs="Times New Roman"/>
          <w:sz w:val="24"/>
          <w:szCs w:val="24"/>
          <w:lang w:eastAsia="zh-CN"/>
        </w:rPr>
        <w:t xml:space="preserve"> </w:t>
      </w:r>
      <w:r w:rsidRPr="006958CF">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 xml:space="preserve">Чистикова А. И. </w:t>
      </w:r>
      <w:r w:rsidRPr="006958CF">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старший </w:t>
      </w:r>
      <w:r w:rsidRPr="006958CF">
        <w:rPr>
          <w:rFonts w:ascii="Times New Roman" w:eastAsia="SimSun" w:hAnsi="Times New Roman" w:cs="Times New Roman"/>
          <w:sz w:val="24"/>
          <w:szCs w:val="24"/>
          <w:lang w:eastAsia="zh-CN"/>
        </w:rPr>
        <w:t>воспитатель)</w:t>
      </w:r>
      <w:r>
        <w:rPr>
          <w:rFonts w:ascii="Times New Roman" w:eastAsia="SimSun" w:hAnsi="Times New Roman" w:cs="Times New Roman"/>
          <w:sz w:val="24"/>
          <w:szCs w:val="24"/>
          <w:lang w:eastAsia="zh-CN"/>
        </w:rPr>
        <w:t>, ноябрь 2013г</w:t>
      </w:r>
    </w:p>
    <w:p w:rsidR="00A37AFE" w:rsidRDefault="00A37AFE" w:rsidP="005E6657">
      <w:pPr>
        <w:jc w:val="both"/>
        <w:rPr>
          <w:rFonts w:ascii="Times New Roman" w:eastAsia="SimSun" w:hAnsi="Times New Roman" w:cs="Times New Roman"/>
          <w:b/>
          <w:bCs/>
          <w:sz w:val="24"/>
          <w:szCs w:val="24"/>
          <w:lang w:eastAsia="zh-CN"/>
        </w:rPr>
      </w:pPr>
    </w:p>
    <w:p w:rsidR="005E6657" w:rsidRDefault="005E6657" w:rsidP="005E6657">
      <w:pPr>
        <w:jc w:val="both"/>
        <w:rPr>
          <w:rFonts w:ascii="Times New Roman" w:eastAsia="SimSun" w:hAnsi="Times New Roman" w:cs="Times New Roman"/>
          <w:b/>
          <w:bCs/>
          <w:sz w:val="24"/>
          <w:szCs w:val="24"/>
          <w:lang w:eastAsia="zh-CN"/>
        </w:rPr>
      </w:pPr>
      <w:r w:rsidRPr="006958CF">
        <w:rPr>
          <w:rFonts w:ascii="Times New Roman" w:eastAsia="SimSun" w:hAnsi="Times New Roman" w:cs="Times New Roman"/>
          <w:b/>
          <w:bCs/>
          <w:sz w:val="24"/>
          <w:szCs w:val="24"/>
          <w:lang w:eastAsia="zh-CN"/>
        </w:rPr>
        <w:lastRenderedPageBreak/>
        <w:t>КПК при ГЦРО:</w:t>
      </w:r>
    </w:p>
    <w:p w:rsidR="000076C5" w:rsidRDefault="000076C5" w:rsidP="000076C5">
      <w:pPr>
        <w:spacing w:after="0"/>
        <w:jc w:val="both"/>
        <w:rPr>
          <w:rFonts w:ascii="Times New Roman" w:eastAsia="SimSun" w:hAnsi="Times New Roman" w:cs="Times New Roman"/>
          <w:sz w:val="24"/>
          <w:szCs w:val="24"/>
          <w:lang w:eastAsia="zh-CN"/>
        </w:rPr>
      </w:pPr>
      <w:r w:rsidRPr="006958CF">
        <w:rPr>
          <w:rFonts w:ascii="Times New Roman" w:eastAsia="SimSun" w:hAnsi="Times New Roman" w:cs="Times New Roman"/>
          <w:sz w:val="24"/>
          <w:szCs w:val="24"/>
          <w:lang w:eastAsia="zh-CN"/>
        </w:rPr>
        <w:t>- «</w:t>
      </w:r>
      <w:r>
        <w:rPr>
          <w:rFonts w:ascii="Times New Roman" w:eastAsia="SimSun" w:hAnsi="Times New Roman" w:cs="Times New Roman"/>
          <w:sz w:val="24"/>
          <w:szCs w:val="24"/>
          <w:lang w:eastAsia="zh-CN"/>
        </w:rPr>
        <w:t>Реализация гендерного подхода в построении образовательного пространства ДОУ</w:t>
      </w:r>
      <w:r w:rsidRPr="006958CF">
        <w:rPr>
          <w:rFonts w:ascii="Times New Roman" w:eastAsia="SimSun" w:hAnsi="Times New Roman" w:cs="Times New Roman"/>
          <w:sz w:val="24"/>
          <w:szCs w:val="24"/>
          <w:lang w:eastAsia="zh-CN"/>
        </w:rPr>
        <w:t>» - 72 часа (</w:t>
      </w:r>
      <w:r>
        <w:rPr>
          <w:rFonts w:ascii="Times New Roman" w:eastAsia="SimSun" w:hAnsi="Times New Roman" w:cs="Times New Roman"/>
          <w:sz w:val="24"/>
          <w:szCs w:val="24"/>
          <w:lang w:eastAsia="zh-CN"/>
        </w:rPr>
        <w:t xml:space="preserve">Чистикова А. И. </w:t>
      </w:r>
      <w:r w:rsidRPr="006958CF">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старший </w:t>
      </w:r>
      <w:r w:rsidRPr="006958CF">
        <w:rPr>
          <w:rFonts w:ascii="Times New Roman" w:eastAsia="SimSun" w:hAnsi="Times New Roman" w:cs="Times New Roman"/>
          <w:sz w:val="24"/>
          <w:szCs w:val="24"/>
          <w:lang w:eastAsia="zh-CN"/>
        </w:rPr>
        <w:t xml:space="preserve">воспитатель), </w:t>
      </w:r>
      <w:r>
        <w:rPr>
          <w:rFonts w:ascii="Times New Roman" w:eastAsia="SimSun" w:hAnsi="Times New Roman" w:cs="Times New Roman"/>
          <w:sz w:val="24"/>
          <w:szCs w:val="24"/>
          <w:lang w:eastAsia="zh-CN"/>
        </w:rPr>
        <w:t>май 2014</w:t>
      </w:r>
      <w:r w:rsidRPr="006958CF">
        <w:rPr>
          <w:rFonts w:ascii="Times New Roman" w:eastAsia="SimSun" w:hAnsi="Times New Roman" w:cs="Times New Roman"/>
          <w:sz w:val="24"/>
          <w:szCs w:val="24"/>
          <w:lang w:eastAsia="zh-CN"/>
        </w:rPr>
        <w:t xml:space="preserve"> г.</w:t>
      </w:r>
    </w:p>
    <w:p w:rsidR="000076C5" w:rsidRPr="000076C5" w:rsidRDefault="000076C5" w:rsidP="000076C5">
      <w:pPr>
        <w:spacing w:after="0"/>
        <w:jc w:val="both"/>
        <w:rPr>
          <w:rFonts w:ascii="Times New Roman" w:eastAsia="SimSun" w:hAnsi="Times New Roman" w:cs="Times New Roman"/>
          <w:sz w:val="24"/>
          <w:szCs w:val="24"/>
          <w:lang w:eastAsia="zh-CN"/>
        </w:rPr>
      </w:pPr>
    </w:p>
    <w:p w:rsidR="005E6657" w:rsidRPr="006958CF" w:rsidRDefault="005E6657" w:rsidP="000076C5">
      <w:pPr>
        <w:spacing w:after="0"/>
        <w:jc w:val="both"/>
        <w:rPr>
          <w:rFonts w:ascii="Times New Roman" w:eastAsia="SimSun" w:hAnsi="Times New Roman" w:cs="Times New Roman"/>
          <w:b/>
          <w:bCs/>
          <w:sz w:val="24"/>
          <w:szCs w:val="24"/>
          <w:lang w:eastAsia="zh-CN"/>
        </w:rPr>
      </w:pPr>
      <w:r w:rsidRPr="006958CF">
        <w:rPr>
          <w:rFonts w:ascii="Times New Roman" w:eastAsia="SimSun" w:hAnsi="Times New Roman" w:cs="Times New Roman"/>
          <w:bCs/>
          <w:sz w:val="24"/>
          <w:szCs w:val="24"/>
          <w:lang w:eastAsia="zh-CN"/>
        </w:rPr>
        <w:t>- «</w:t>
      </w:r>
      <w:r w:rsidR="00F845DB">
        <w:rPr>
          <w:rFonts w:ascii="Times New Roman" w:eastAsia="SimSun" w:hAnsi="Times New Roman" w:cs="Times New Roman"/>
          <w:bCs/>
          <w:sz w:val="24"/>
          <w:szCs w:val="24"/>
          <w:lang w:eastAsia="zh-CN"/>
        </w:rPr>
        <w:t>Методическое сопровождение деятельности педагога в условиях реализации ФГТ  и ФГОС</w:t>
      </w:r>
      <w:r w:rsidRPr="006958CF">
        <w:rPr>
          <w:rFonts w:ascii="Times New Roman" w:eastAsia="SimSun" w:hAnsi="Times New Roman" w:cs="Times New Roman"/>
          <w:bCs/>
          <w:sz w:val="24"/>
          <w:szCs w:val="24"/>
          <w:lang w:eastAsia="zh-CN"/>
        </w:rPr>
        <w:t>», 72 часа (</w:t>
      </w:r>
      <w:r w:rsidR="00F845DB">
        <w:rPr>
          <w:rFonts w:ascii="Times New Roman" w:eastAsia="SimSun" w:hAnsi="Times New Roman" w:cs="Times New Roman"/>
          <w:bCs/>
          <w:sz w:val="24"/>
          <w:szCs w:val="24"/>
          <w:lang w:eastAsia="zh-CN"/>
        </w:rPr>
        <w:t xml:space="preserve">Чистикова А. И. </w:t>
      </w:r>
      <w:r w:rsidRPr="006958CF">
        <w:rPr>
          <w:rFonts w:ascii="Times New Roman" w:eastAsia="SimSun" w:hAnsi="Times New Roman" w:cs="Times New Roman"/>
          <w:bCs/>
          <w:sz w:val="24"/>
          <w:szCs w:val="24"/>
          <w:lang w:eastAsia="zh-CN"/>
        </w:rPr>
        <w:t xml:space="preserve">. – </w:t>
      </w:r>
      <w:r w:rsidR="00F845DB">
        <w:rPr>
          <w:rFonts w:ascii="Times New Roman" w:eastAsia="SimSun" w:hAnsi="Times New Roman" w:cs="Times New Roman"/>
          <w:bCs/>
          <w:sz w:val="24"/>
          <w:szCs w:val="24"/>
          <w:lang w:eastAsia="zh-CN"/>
        </w:rPr>
        <w:t>старший воспитатель, Додолнова М. В. – воспитатель, Накропина Е. А. – воспитатель, Баюн О. К. – педагог-психолог), май 2014</w:t>
      </w:r>
      <w:r w:rsidRPr="006958CF">
        <w:rPr>
          <w:rFonts w:ascii="Times New Roman" w:eastAsia="SimSun" w:hAnsi="Times New Roman" w:cs="Times New Roman"/>
          <w:bCs/>
          <w:sz w:val="24"/>
          <w:szCs w:val="24"/>
          <w:lang w:eastAsia="zh-CN"/>
        </w:rPr>
        <w:t xml:space="preserve"> г.;</w:t>
      </w:r>
    </w:p>
    <w:p w:rsidR="000076C5" w:rsidRDefault="000076C5" w:rsidP="000076C5">
      <w:pPr>
        <w:spacing w:after="0"/>
        <w:jc w:val="both"/>
        <w:rPr>
          <w:rFonts w:ascii="Times New Roman" w:eastAsia="SimSun" w:hAnsi="Times New Roman" w:cs="Times New Roman"/>
          <w:bCs/>
          <w:sz w:val="24"/>
          <w:szCs w:val="24"/>
          <w:lang w:eastAsia="zh-CN"/>
        </w:rPr>
      </w:pPr>
    </w:p>
    <w:p w:rsidR="005E6657" w:rsidRDefault="005E6657" w:rsidP="000076C5">
      <w:pPr>
        <w:spacing w:after="0"/>
        <w:jc w:val="both"/>
        <w:rPr>
          <w:rFonts w:ascii="Times New Roman" w:eastAsia="SimSun" w:hAnsi="Times New Roman" w:cs="Times New Roman"/>
          <w:bCs/>
          <w:sz w:val="24"/>
          <w:szCs w:val="24"/>
          <w:lang w:eastAsia="zh-CN"/>
        </w:rPr>
      </w:pPr>
      <w:r w:rsidRPr="006958CF">
        <w:rPr>
          <w:rFonts w:ascii="Times New Roman" w:eastAsia="SimSun" w:hAnsi="Times New Roman" w:cs="Times New Roman"/>
          <w:bCs/>
          <w:sz w:val="24"/>
          <w:szCs w:val="24"/>
          <w:lang w:eastAsia="zh-CN"/>
        </w:rPr>
        <w:t>- «</w:t>
      </w:r>
      <w:r w:rsidR="00486C35">
        <w:rPr>
          <w:rFonts w:ascii="Times New Roman" w:eastAsia="SimSun" w:hAnsi="Times New Roman" w:cs="Times New Roman"/>
          <w:bCs/>
          <w:sz w:val="24"/>
          <w:szCs w:val="24"/>
          <w:lang w:eastAsia="zh-CN"/>
        </w:rPr>
        <w:t>Практическая деятельность воспитателя в условиях стандартизации дошкольного образования» - 72 часа (Розова Е.А.– воспитатель), апрель 2014</w:t>
      </w:r>
      <w:r w:rsidRPr="006958CF">
        <w:rPr>
          <w:rFonts w:ascii="Times New Roman" w:eastAsia="SimSun" w:hAnsi="Times New Roman" w:cs="Times New Roman"/>
          <w:bCs/>
          <w:sz w:val="24"/>
          <w:szCs w:val="24"/>
          <w:lang w:eastAsia="zh-CN"/>
        </w:rPr>
        <w:t xml:space="preserve"> г.;</w:t>
      </w:r>
    </w:p>
    <w:p w:rsidR="000076C5" w:rsidRDefault="000076C5" w:rsidP="005E6657">
      <w:pPr>
        <w:jc w:val="both"/>
        <w:rPr>
          <w:rFonts w:ascii="Times New Roman" w:eastAsia="SimSun" w:hAnsi="Times New Roman" w:cs="Times New Roman"/>
          <w:b/>
          <w:bCs/>
          <w:sz w:val="24"/>
          <w:szCs w:val="24"/>
          <w:lang w:eastAsia="zh-CN"/>
        </w:rPr>
      </w:pPr>
    </w:p>
    <w:p w:rsidR="008C57D2" w:rsidRPr="008C57D2" w:rsidRDefault="008C57D2" w:rsidP="005E6657">
      <w:pPr>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КПК при ЯГПУ им. К. Д. Ушинского</w:t>
      </w:r>
      <w:r w:rsidRPr="006958CF">
        <w:rPr>
          <w:rFonts w:ascii="Times New Roman" w:eastAsia="SimSun" w:hAnsi="Times New Roman" w:cs="Times New Roman"/>
          <w:b/>
          <w:bCs/>
          <w:sz w:val="24"/>
          <w:szCs w:val="24"/>
          <w:lang w:eastAsia="zh-CN"/>
        </w:rPr>
        <w:t>:</w:t>
      </w:r>
    </w:p>
    <w:p w:rsidR="004C19E0" w:rsidRPr="006958CF" w:rsidRDefault="008C57D2" w:rsidP="005E6657">
      <w:pPr>
        <w:jc w:val="both"/>
        <w:rPr>
          <w:rFonts w:ascii="Times New Roman" w:eastAsia="SimSun" w:hAnsi="Times New Roman" w:cs="Times New Roman"/>
          <w:bCs/>
          <w:sz w:val="24"/>
          <w:szCs w:val="24"/>
          <w:lang w:eastAsia="zh-CN"/>
        </w:rPr>
      </w:pPr>
      <w:r w:rsidRPr="006958CF">
        <w:rPr>
          <w:rFonts w:ascii="Times New Roman" w:eastAsia="SimSun" w:hAnsi="Times New Roman" w:cs="Times New Roman"/>
          <w:bCs/>
          <w:sz w:val="24"/>
          <w:szCs w:val="24"/>
          <w:lang w:eastAsia="zh-CN"/>
        </w:rPr>
        <w:t>- «</w:t>
      </w:r>
      <w:r>
        <w:rPr>
          <w:rFonts w:ascii="Times New Roman" w:eastAsia="SimSun" w:hAnsi="Times New Roman" w:cs="Times New Roman"/>
          <w:bCs/>
          <w:sz w:val="24"/>
          <w:szCs w:val="24"/>
          <w:lang w:eastAsia="zh-CN"/>
        </w:rPr>
        <w:t>Эффективные технологии реализации ФГОС в ДОУ</w:t>
      </w:r>
      <w:r w:rsidRPr="006958CF">
        <w:rPr>
          <w:rFonts w:ascii="Times New Roman" w:eastAsia="SimSun" w:hAnsi="Times New Roman" w:cs="Times New Roman"/>
          <w:bCs/>
          <w:sz w:val="24"/>
          <w:szCs w:val="24"/>
          <w:lang w:eastAsia="zh-CN"/>
        </w:rPr>
        <w:t>» - 72 часа (</w:t>
      </w:r>
      <w:r>
        <w:rPr>
          <w:rFonts w:ascii="Times New Roman" w:eastAsia="SimSun" w:hAnsi="Times New Roman" w:cs="Times New Roman"/>
          <w:bCs/>
          <w:sz w:val="24"/>
          <w:szCs w:val="24"/>
          <w:lang w:eastAsia="zh-CN"/>
        </w:rPr>
        <w:t>Воспитатели: Сидоренко О. Н., Толмачёва Н. Л., Семёнова Н. Д., Родионова Н. Д., Волохова Е.Д., Лыкова Е. Н., Озерова М. В.. Кумпан Н. Н., Китаева К. А., Дрёмина О. И., Сидакова О. В. Учитель-логопед – Хухарева Ю. О.. Ст. воспитатель – Сорокина Т. О.), апрель, 2014 г.</w:t>
      </w:r>
    </w:p>
    <w:p w:rsidR="005E6657" w:rsidRPr="006958CF" w:rsidRDefault="005E6657" w:rsidP="005E6657">
      <w:pPr>
        <w:jc w:val="both"/>
        <w:rPr>
          <w:rFonts w:ascii="Times New Roman" w:hAnsi="Times New Roman" w:cs="Times New Roman"/>
          <w:b/>
          <w:bCs/>
          <w:sz w:val="24"/>
          <w:szCs w:val="24"/>
        </w:rPr>
      </w:pPr>
      <w:r w:rsidRPr="006958CF">
        <w:rPr>
          <w:rFonts w:ascii="Times New Roman" w:hAnsi="Times New Roman" w:cs="Times New Roman"/>
          <w:b/>
          <w:bCs/>
          <w:sz w:val="24"/>
          <w:szCs w:val="24"/>
        </w:rPr>
        <w:t>7. Финансовое обеспечение функционирования и развития ДОУ.</w:t>
      </w:r>
    </w:p>
    <w:tbl>
      <w:tblPr>
        <w:tblpPr w:leftFromText="180" w:rightFromText="180" w:vertAnchor="text" w:horzAnchor="page" w:tblpX="1847" w:tblpY="315"/>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4"/>
        <w:gridCol w:w="1964"/>
        <w:gridCol w:w="1984"/>
        <w:gridCol w:w="1984"/>
      </w:tblGrid>
      <w:tr w:rsidR="00E14475" w:rsidRPr="006958CF" w:rsidTr="00E14475">
        <w:tc>
          <w:tcPr>
            <w:tcW w:w="2964" w:type="dxa"/>
          </w:tcPr>
          <w:p w:rsidR="00E14475" w:rsidRPr="006958CF" w:rsidRDefault="00E14475" w:rsidP="00E14475">
            <w:pPr>
              <w:rPr>
                <w:rFonts w:ascii="Times New Roman" w:hAnsi="Times New Roman" w:cs="Times New Roman"/>
                <w:sz w:val="24"/>
                <w:szCs w:val="24"/>
              </w:rPr>
            </w:pPr>
          </w:p>
        </w:tc>
        <w:tc>
          <w:tcPr>
            <w:tcW w:w="1964" w:type="dxa"/>
          </w:tcPr>
          <w:p w:rsidR="00E14475" w:rsidRPr="00BC0732" w:rsidRDefault="00E14475" w:rsidP="00E14475">
            <w:pPr>
              <w:jc w:val="right"/>
              <w:rPr>
                <w:rFonts w:ascii="Times New Roman" w:hAnsi="Times New Roman" w:cs="Times New Roman"/>
                <w:b/>
                <w:bCs/>
                <w:sz w:val="24"/>
                <w:szCs w:val="24"/>
              </w:rPr>
            </w:pPr>
            <w:r w:rsidRPr="00BC0732">
              <w:rPr>
                <w:rFonts w:ascii="Times New Roman" w:hAnsi="Times New Roman" w:cs="Times New Roman"/>
                <w:b/>
                <w:bCs/>
                <w:sz w:val="24"/>
                <w:szCs w:val="24"/>
              </w:rPr>
              <w:t>2011 год</w:t>
            </w:r>
          </w:p>
        </w:tc>
        <w:tc>
          <w:tcPr>
            <w:tcW w:w="1984" w:type="dxa"/>
          </w:tcPr>
          <w:p w:rsidR="00E14475" w:rsidRPr="006958CF" w:rsidRDefault="00E14475" w:rsidP="00E14475">
            <w:pPr>
              <w:jc w:val="center"/>
              <w:rPr>
                <w:rFonts w:ascii="Times New Roman" w:hAnsi="Times New Roman" w:cs="Times New Roman"/>
                <w:b/>
                <w:bCs/>
                <w:sz w:val="24"/>
                <w:szCs w:val="24"/>
              </w:rPr>
            </w:pPr>
            <w:r>
              <w:rPr>
                <w:rFonts w:ascii="Times New Roman" w:hAnsi="Times New Roman" w:cs="Times New Roman"/>
                <w:b/>
                <w:bCs/>
                <w:sz w:val="24"/>
                <w:szCs w:val="24"/>
              </w:rPr>
              <w:t>2012 год</w:t>
            </w:r>
          </w:p>
        </w:tc>
        <w:tc>
          <w:tcPr>
            <w:tcW w:w="1984" w:type="dxa"/>
          </w:tcPr>
          <w:p w:rsidR="00E14475" w:rsidRPr="006958CF" w:rsidRDefault="00E14475" w:rsidP="00E14475">
            <w:pPr>
              <w:jc w:val="center"/>
              <w:rPr>
                <w:rFonts w:ascii="Times New Roman" w:hAnsi="Times New Roman" w:cs="Times New Roman"/>
                <w:b/>
                <w:bCs/>
                <w:sz w:val="24"/>
                <w:szCs w:val="24"/>
              </w:rPr>
            </w:pPr>
            <w:r>
              <w:rPr>
                <w:rFonts w:ascii="Times New Roman" w:hAnsi="Times New Roman" w:cs="Times New Roman"/>
                <w:b/>
                <w:bCs/>
                <w:sz w:val="24"/>
                <w:szCs w:val="24"/>
              </w:rPr>
              <w:t>2013 год</w:t>
            </w:r>
          </w:p>
        </w:tc>
      </w:tr>
      <w:tr w:rsidR="00E14475" w:rsidRPr="006958CF" w:rsidTr="00E14475">
        <w:tc>
          <w:tcPr>
            <w:tcW w:w="2964" w:type="dxa"/>
          </w:tcPr>
          <w:p w:rsidR="00E14475" w:rsidRPr="006958CF" w:rsidRDefault="00E14475" w:rsidP="00E14475">
            <w:pPr>
              <w:rPr>
                <w:rFonts w:ascii="Times New Roman" w:hAnsi="Times New Roman" w:cs="Times New Roman"/>
                <w:b/>
                <w:bCs/>
                <w:sz w:val="24"/>
                <w:szCs w:val="24"/>
              </w:rPr>
            </w:pPr>
            <w:r w:rsidRPr="006958CF">
              <w:rPr>
                <w:rFonts w:ascii="Times New Roman" w:hAnsi="Times New Roman" w:cs="Times New Roman"/>
                <w:b/>
                <w:bCs/>
                <w:sz w:val="24"/>
                <w:szCs w:val="24"/>
              </w:rPr>
              <w:t>Областной бюджет</w:t>
            </w:r>
          </w:p>
        </w:tc>
        <w:tc>
          <w:tcPr>
            <w:tcW w:w="1964" w:type="dxa"/>
          </w:tcPr>
          <w:p w:rsidR="00E14475" w:rsidRPr="00BC0732" w:rsidRDefault="00E14475" w:rsidP="00E14475">
            <w:pPr>
              <w:jc w:val="right"/>
              <w:rPr>
                <w:rFonts w:ascii="Times New Roman" w:hAnsi="Times New Roman" w:cs="Times New Roman"/>
                <w:sz w:val="24"/>
                <w:szCs w:val="24"/>
              </w:rPr>
            </w:pPr>
            <w:r w:rsidRPr="00BC0732">
              <w:rPr>
                <w:rFonts w:ascii="Times New Roman" w:hAnsi="Times New Roman" w:cs="Times New Roman"/>
                <w:sz w:val="24"/>
                <w:szCs w:val="24"/>
              </w:rPr>
              <w:t>720500</w:t>
            </w:r>
          </w:p>
        </w:tc>
        <w:tc>
          <w:tcPr>
            <w:tcW w:w="1984" w:type="dxa"/>
          </w:tcPr>
          <w:p w:rsidR="00E14475" w:rsidRPr="006958CF" w:rsidRDefault="00E937F4" w:rsidP="00E14475">
            <w:pPr>
              <w:jc w:val="center"/>
              <w:rPr>
                <w:rFonts w:ascii="Times New Roman" w:hAnsi="Times New Roman" w:cs="Times New Roman"/>
                <w:sz w:val="24"/>
                <w:szCs w:val="24"/>
              </w:rPr>
            </w:pPr>
            <w:r>
              <w:rPr>
                <w:rFonts w:ascii="Times New Roman" w:hAnsi="Times New Roman" w:cs="Times New Roman"/>
                <w:sz w:val="24"/>
                <w:szCs w:val="24"/>
              </w:rPr>
              <w:t>3 371 800,00</w:t>
            </w:r>
          </w:p>
        </w:tc>
        <w:tc>
          <w:tcPr>
            <w:tcW w:w="1984" w:type="dxa"/>
          </w:tcPr>
          <w:p w:rsidR="00E14475" w:rsidRPr="006958CF" w:rsidRDefault="00E14475" w:rsidP="00E937F4">
            <w:pPr>
              <w:jc w:val="center"/>
              <w:rPr>
                <w:rFonts w:ascii="Times New Roman" w:hAnsi="Times New Roman" w:cs="Times New Roman"/>
                <w:sz w:val="24"/>
                <w:szCs w:val="24"/>
              </w:rPr>
            </w:pPr>
            <w:r>
              <w:rPr>
                <w:rFonts w:ascii="Times New Roman" w:hAnsi="Times New Roman" w:cs="Times New Roman"/>
                <w:sz w:val="24"/>
                <w:szCs w:val="24"/>
              </w:rPr>
              <w:t>4</w:t>
            </w:r>
            <w:r w:rsidR="00E937F4">
              <w:rPr>
                <w:rFonts w:ascii="Times New Roman" w:hAnsi="Times New Roman" w:cs="Times New Roman"/>
                <w:sz w:val="24"/>
                <w:szCs w:val="24"/>
              </w:rPr>
              <w:t xml:space="preserve"> </w:t>
            </w:r>
            <w:r>
              <w:rPr>
                <w:rFonts w:ascii="Times New Roman" w:hAnsi="Times New Roman" w:cs="Times New Roman"/>
                <w:sz w:val="24"/>
                <w:szCs w:val="24"/>
              </w:rPr>
              <w:t>035</w:t>
            </w:r>
            <w:r w:rsidR="00E937F4">
              <w:rPr>
                <w:rFonts w:ascii="Times New Roman" w:hAnsi="Times New Roman" w:cs="Times New Roman"/>
                <w:sz w:val="24"/>
                <w:szCs w:val="24"/>
              </w:rPr>
              <w:t> </w:t>
            </w:r>
            <w:r>
              <w:rPr>
                <w:rFonts w:ascii="Times New Roman" w:hAnsi="Times New Roman" w:cs="Times New Roman"/>
                <w:sz w:val="24"/>
                <w:szCs w:val="24"/>
              </w:rPr>
              <w:t>9</w:t>
            </w:r>
            <w:r w:rsidR="00E937F4">
              <w:rPr>
                <w:rFonts w:ascii="Times New Roman" w:hAnsi="Times New Roman" w:cs="Times New Roman"/>
                <w:sz w:val="24"/>
                <w:szCs w:val="24"/>
              </w:rPr>
              <w:t>00,00</w:t>
            </w:r>
          </w:p>
        </w:tc>
      </w:tr>
      <w:tr w:rsidR="00E14475" w:rsidRPr="006958CF" w:rsidTr="00E14475">
        <w:tc>
          <w:tcPr>
            <w:tcW w:w="2964" w:type="dxa"/>
          </w:tcPr>
          <w:p w:rsidR="00E14475" w:rsidRPr="006958CF" w:rsidRDefault="00E14475" w:rsidP="00E14475">
            <w:pPr>
              <w:rPr>
                <w:rFonts w:ascii="Times New Roman" w:hAnsi="Times New Roman" w:cs="Times New Roman"/>
                <w:b/>
                <w:bCs/>
                <w:sz w:val="24"/>
                <w:szCs w:val="24"/>
              </w:rPr>
            </w:pPr>
            <w:r w:rsidRPr="006958CF">
              <w:rPr>
                <w:rFonts w:ascii="Times New Roman" w:hAnsi="Times New Roman" w:cs="Times New Roman"/>
                <w:b/>
                <w:bCs/>
                <w:sz w:val="24"/>
                <w:szCs w:val="24"/>
              </w:rPr>
              <w:t>Городской бюджет</w:t>
            </w:r>
          </w:p>
        </w:tc>
        <w:tc>
          <w:tcPr>
            <w:tcW w:w="1964" w:type="dxa"/>
          </w:tcPr>
          <w:p w:rsidR="00E14475" w:rsidRPr="00BC0732" w:rsidRDefault="00E14475" w:rsidP="00E14475">
            <w:pPr>
              <w:jc w:val="right"/>
              <w:rPr>
                <w:rFonts w:ascii="Times New Roman" w:hAnsi="Times New Roman" w:cs="Times New Roman"/>
                <w:sz w:val="24"/>
                <w:szCs w:val="24"/>
              </w:rPr>
            </w:pPr>
            <w:r w:rsidRPr="00BC0732">
              <w:rPr>
                <w:rFonts w:ascii="Times New Roman" w:hAnsi="Times New Roman" w:cs="Times New Roman"/>
                <w:sz w:val="24"/>
                <w:szCs w:val="24"/>
              </w:rPr>
              <w:t>13163600</w:t>
            </w:r>
          </w:p>
        </w:tc>
        <w:tc>
          <w:tcPr>
            <w:tcW w:w="1984" w:type="dxa"/>
          </w:tcPr>
          <w:p w:rsidR="00E14475" w:rsidRPr="006958CF" w:rsidRDefault="00E937F4" w:rsidP="00E14475">
            <w:pPr>
              <w:jc w:val="center"/>
              <w:rPr>
                <w:rFonts w:ascii="Times New Roman" w:hAnsi="Times New Roman" w:cs="Times New Roman"/>
                <w:sz w:val="24"/>
                <w:szCs w:val="24"/>
              </w:rPr>
            </w:pPr>
            <w:r>
              <w:rPr>
                <w:rFonts w:ascii="Times New Roman" w:hAnsi="Times New Roman" w:cs="Times New Roman"/>
                <w:sz w:val="24"/>
                <w:szCs w:val="24"/>
              </w:rPr>
              <w:t>14 751 600,00</w:t>
            </w:r>
          </w:p>
        </w:tc>
        <w:tc>
          <w:tcPr>
            <w:tcW w:w="1984" w:type="dxa"/>
          </w:tcPr>
          <w:p w:rsidR="00E14475" w:rsidRPr="006958CF" w:rsidRDefault="00E14475" w:rsidP="00E937F4">
            <w:pPr>
              <w:jc w:val="center"/>
              <w:rPr>
                <w:rFonts w:ascii="Times New Roman" w:hAnsi="Times New Roman" w:cs="Times New Roman"/>
                <w:sz w:val="24"/>
                <w:szCs w:val="24"/>
              </w:rPr>
            </w:pPr>
            <w:r>
              <w:rPr>
                <w:rFonts w:ascii="Times New Roman" w:hAnsi="Times New Roman" w:cs="Times New Roman"/>
                <w:sz w:val="24"/>
                <w:szCs w:val="24"/>
              </w:rPr>
              <w:t>18</w:t>
            </w:r>
            <w:r w:rsidR="00E937F4">
              <w:rPr>
                <w:rFonts w:ascii="Times New Roman" w:hAnsi="Times New Roman" w:cs="Times New Roman"/>
                <w:sz w:val="24"/>
                <w:szCs w:val="24"/>
              </w:rPr>
              <w:t xml:space="preserve"> </w:t>
            </w:r>
            <w:r>
              <w:rPr>
                <w:rFonts w:ascii="Times New Roman" w:hAnsi="Times New Roman" w:cs="Times New Roman"/>
                <w:sz w:val="24"/>
                <w:szCs w:val="24"/>
              </w:rPr>
              <w:t>670</w:t>
            </w:r>
            <w:r w:rsidR="00E937F4">
              <w:rPr>
                <w:rFonts w:ascii="Times New Roman" w:hAnsi="Times New Roman" w:cs="Times New Roman"/>
                <w:sz w:val="24"/>
                <w:szCs w:val="24"/>
              </w:rPr>
              <w:t> 200,00</w:t>
            </w:r>
          </w:p>
        </w:tc>
      </w:tr>
      <w:tr w:rsidR="00E14475" w:rsidRPr="006958CF" w:rsidTr="00E14475">
        <w:tc>
          <w:tcPr>
            <w:tcW w:w="2964" w:type="dxa"/>
          </w:tcPr>
          <w:p w:rsidR="00E14475" w:rsidRPr="006958CF" w:rsidRDefault="00E14475" w:rsidP="00E14475">
            <w:pPr>
              <w:rPr>
                <w:rFonts w:ascii="Times New Roman" w:hAnsi="Times New Roman" w:cs="Times New Roman"/>
                <w:b/>
                <w:bCs/>
                <w:sz w:val="24"/>
                <w:szCs w:val="24"/>
              </w:rPr>
            </w:pPr>
            <w:r w:rsidRPr="006958CF">
              <w:rPr>
                <w:rFonts w:ascii="Times New Roman" w:hAnsi="Times New Roman" w:cs="Times New Roman"/>
                <w:b/>
                <w:bCs/>
                <w:sz w:val="24"/>
                <w:szCs w:val="24"/>
              </w:rPr>
              <w:t>Внебюджетные средства</w:t>
            </w:r>
          </w:p>
        </w:tc>
        <w:tc>
          <w:tcPr>
            <w:tcW w:w="1964" w:type="dxa"/>
          </w:tcPr>
          <w:p w:rsidR="00E14475" w:rsidRPr="00BC0732" w:rsidRDefault="00E14475" w:rsidP="00E14475">
            <w:pPr>
              <w:jc w:val="right"/>
              <w:rPr>
                <w:rFonts w:ascii="Times New Roman" w:hAnsi="Times New Roman" w:cs="Times New Roman"/>
                <w:sz w:val="24"/>
                <w:szCs w:val="24"/>
              </w:rPr>
            </w:pPr>
            <w:r w:rsidRPr="00BC0732">
              <w:rPr>
                <w:rFonts w:ascii="Times New Roman" w:hAnsi="Times New Roman" w:cs="Times New Roman"/>
                <w:sz w:val="24"/>
                <w:szCs w:val="24"/>
              </w:rPr>
              <w:t>1751540</w:t>
            </w:r>
          </w:p>
        </w:tc>
        <w:tc>
          <w:tcPr>
            <w:tcW w:w="1984" w:type="dxa"/>
          </w:tcPr>
          <w:p w:rsidR="00E14475" w:rsidRPr="006958CF" w:rsidRDefault="00E937F4" w:rsidP="00E14475">
            <w:pPr>
              <w:jc w:val="center"/>
              <w:rPr>
                <w:rFonts w:ascii="Times New Roman" w:hAnsi="Times New Roman" w:cs="Times New Roman"/>
                <w:sz w:val="24"/>
                <w:szCs w:val="24"/>
              </w:rPr>
            </w:pPr>
            <w:r>
              <w:rPr>
                <w:rFonts w:ascii="Times New Roman" w:hAnsi="Times New Roman" w:cs="Times New Roman"/>
                <w:sz w:val="24"/>
                <w:szCs w:val="24"/>
              </w:rPr>
              <w:t>2 950 300,00</w:t>
            </w:r>
          </w:p>
        </w:tc>
        <w:tc>
          <w:tcPr>
            <w:tcW w:w="1984" w:type="dxa"/>
          </w:tcPr>
          <w:p w:rsidR="00E14475" w:rsidRPr="006958CF" w:rsidRDefault="00E14475" w:rsidP="00E937F4">
            <w:pPr>
              <w:jc w:val="center"/>
              <w:rPr>
                <w:rFonts w:ascii="Times New Roman" w:hAnsi="Times New Roman" w:cs="Times New Roman"/>
                <w:sz w:val="24"/>
                <w:szCs w:val="24"/>
              </w:rPr>
            </w:pPr>
            <w:r>
              <w:rPr>
                <w:rFonts w:ascii="Times New Roman" w:hAnsi="Times New Roman" w:cs="Times New Roman"/>
                <w:sz w:val="24"/>
                <w:szCs w:val="24"/>
              </w:rPr>
              <w:t>3</w:t>
            </w:r>
            <w:r w:rsidR="00E937F4">
              <w:rPr>
                <w:rFonts w:ascii="Times New Roman" w:hAnsi="Times New Roman" w:cs="Times New Roman"/>
                <w:sz w:val="24"/>
                <w:szCs w:val="24"/>
              </w:rPr>
              <w:t> </w:t>
            </w:r>
            <w:r>
              <w:rPr>
                <w:rFonts w:ascii="Times New Roman" w:hAnsi="Times New Roman" w:cs="Times New Roman"/>
                <w:sz w:val="24"/>
                <w:szCs w:val="24"/>
              </w:rPr>
              <w:t>473</w:t>
            </w:r>
            <w:r w:rsidR="00E937F4">
              <w:rPr>
                <w:rFonts w:ascii="Times New Roman" w:hAnsi="Times New Roman" w:cs="Times New Roman"/>
                <w:sz w:val="24"/>
                <w:szCs w:val="24"/>
              </w:rPr>
              <w:t> </w:t>
            </w:r>
            <w:r>
              <w:rPr>
                <w:rFonts w:ascii="Times New Roman" w:hAnsi="Times New Roman" w:cs="Times New Roman"/>
                <w:sz w:val="24"/>
                <w:szCs w:val="24"/>
              </w:rPr>
              <w:t>5</w:t>
            </w:r>
            <w:r w:rsidR="00E937F4">
              <w:rPr>
                <w:rFonts w:ascii="Times New Roman" w:hAnsi="Times New Roman" w:cs="Times New Roman"/>
                <w:sz w:val="24"/>
                <w:szCs w:val="24"/>
              </w:rPr>
              <w:t>00,00</w:t>
            </w:r>
          </w:p>
        </w:tc>
      </w:tr>
      <w:tr w:rsidR="00E14475" w:rsidRPr="006958CF" w:rsidTr="00E14475">
        <w:trPr>
          <w:trHeight w:val="270"/>
        </w:trPr>
        <w:tc>
          <w:tcPr>
            <w:tcW w:w="2964" w:type="dxa"/>
          </w:tcPr>
          <w:p w:rsidR="00E14475" w:rsidRPr="006958CF" w:rsidRDefault="00E14475" w:rsidP="00E14475">
            <w:pPr>
              <w:rPr>
                <w:rFonts w:ascii="Times New Roman" w:hAnsi="Times New Roman" w:cs="Times New Roman"/>
                <w:b/>
                <w:bCs/>
                <w:sz w:val="24"/>
                <w:szCs w:val="24"/>
              </w:rPr>
            </w:pPr>
            <w:r w:rsidRPr="006958CF">
              <w:rPr>
                <w:rFonts w:ascii="Times New Roman" w:hAnsi="Times New Roman" w:cs="Times New Roman"/>
                <w:b/>
                <w:bCs/>
                <w:sz w:val="24"/>
                <w:szCs w:val="24"/>
              </w:rPr>
              <w:t>Федеральный бюджет</w:t>
            </w:r>
          </w:p>
        </w:tc>
        <w:tc>
          <w:tcPr>
            <w:tcW w:w="1964" w:type="dxa"/>
          </w:tcPr>
          <w:p w:rsidR="00E14475" w:rsidRPr="00BC0732" w:rsidRDefault="00E14475" w:rsidP="00E14475">
            <w:pPr>
              <w:jc w:val="right"/>
              <w:rPr>
                <w:rFonts w:ascii="Times New Roman" w:hAnsi="Times New Roman" w:cs="Times New Roman"/>
                <w:sz w:val="24"/>
                <w:szCs w:val="24"/>
              </w:rPr>
            </w:pPr>
            <w:r w:rsidRPr="00BC0732">
              <w:rPr>
                <w:rFonts w:ascii="Times New Roman" w:hAnsi="Times New Roman" w:cs="Times New Roman"/>
                <w:sz w:val="24"/>
                <w:szCs w:val="24"/>
              </w:rPr>
              <w:t>27800</w:t>
            </w:r>
          </w:p>
        </w:tc>
        <w:tc>
          <w:tcPr>
            <w:tcW w:w="1984" w:type="dxa"/>
          </w:tcPr>
          <w:p w:rsidR="00E14475" w:rsidRPr="006958CF" w:rsidRDefault="00E14475" w:rsidP="00E14475">
            <w:pPr>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tcPr>
          <w:p w:rsidR="00E14475" w:rsidRPr="006958CF" w:rsidRDefault="00E14475" w:rsidP="00E14475">
            <w:pPr>
              <w:jc w:val="center"/>
              <w:rPr>
                <w:rFonts w:ascii="Times New Roman" w:hAnsi="Times New Roman" w:cs="Times New Roman"/>
                <w:sz w:val="24"/>
                <w:szCs w:val="24"/>
              </w:rPr>
            </w:pPr>
            <w:r>
              <w:rPr>
                <w:rFonts w:ascii="Times New Roman" w:hAnsi="Times New Roman" w:cs="Times New Roman"/>
                <w:sz w:val="24"/>
                <w:szCs w:val="24"/>
              </w:rPr>
              <w:t>-</w:t>
            </w:r>
          </w:p>
        </w:tc>
      </w:tr>
      <w:tr w:rsidR="00E14475" w:rsidRPr="006958CF" w:rsidTr="00E14475">
        <w:trPr>
          <w:trHeight w:val="285"/>
        </w:trPr>
        <w:tc>
          <w:tcPr>
            <w:tcW w:w="2964" w:type="dxa"/>
          </w:tcPr>
          <w:p w:rsidR="00E14475" w:rsidRPr="006958CF" w:rsidRDefault="00E14475" w:rsidP="00E14475">
            <w:pPr>
              <w:rPr>
                <w:rFonts w:ascii="Times New Roman" w:hAnsi="Times New Roman" w:cs="Times New Roman"/>
                <w:b/>
                <w:bCs/>
                <w:sz w:val="24"/>
                <w:szCs w:val="24"/>
              </w:rPr>
            </w:pPr>
            <w:r w:rsidRPr="006958CF">
              <w:rPr>
                <w:rFonts w:ascii="Times New Roman" w:hAnsi="Times New Roman" w:cs="Times New Roman"/>
                <w:b/>
                <w:bCs/>
                <w:sz w:val="24"/>
                <w:szCs w:val="24"/>
              </w:rPr>
              <w:t>Всего</w:t>
            </w:r>
          </w:p>
        </w:tc>
        <w:tc>
          <w:tcPr>
            <w:tcW w:w="1964" w:type="dxa"/>
          </w:tcPr>
          <w:p w:rsidR="00E14475" w:rsidRPr="00BC0732" w:rsidRDefault="00E14475" w:rsidP="00E14475">
            <w:pPr>
              <w:jc w:val="right"/>
              <w:rPr>
                <w:rFonts w:ascii="Times New Roman" w:hAnsi="Times New Roman" w:cs="Times New Roman"/>
                <w:sz w:val="24"/>
                <w:szCs w:val="24"/>
              </w:rPr>
            </w:pPr>
            <w:r w:rsidRPr="00BC0732">
              <w:rPr>
                <w:rFonts w:ascii="Times New Roman" w:hAnsi="Times New Roman" w:cs="Times New Roman"/>
                <w:sz w:val="24"/>
                <w:szCs w:val="24"/>
              </w:rPr>
              <w:t>15363440</w:t>
            </w:r>
          </w:p>
        </w:tc>
        <w:tc>
          <w:tcPr>
            <w:tcW w:w="1984" w:type="dxa"/>
          </w:tcPr>
          <w:p w:rsidR="00E14475" w:rsidRPr="006958CF" w:rsidRDefault="00E937F4" w:rsidP="00E14475">
            <w:pPr>
              <w:jc w:val="center"/>
              <w:rPr>
                <w:rFonts w:ascii="Times New Roman" w:hAnsi="Times New Roman" w:cs="Times New Roman"/>
                <w:sz w:val="24"/>
                <w:szCs w:val="24"/>
              </w:rPr>
            </w:pPr>
            <w:r>
              <w:rPr>
                <w:rFonts w:ascii="Times New Roman" w:hAnsi="Times New Roman" w:cs="Times New Roman"/>
                <w:sz w:val="24"/>
                <w:szCs w:val="24"/>
              </w:rPr>
              <w:t>21 073 700,00</w:t>
            </w:r>
          </w:p>
        </w:tc>
        <w:tc>
          <w:tcPr>
            <w:tcW w:w="1984" w:type="dxa"/>
          </w:tcPr>
          <w:p w:rsidR="00E14475" w:rsidRPr="006958CF" w:rsidRDefault="00E14475" w:rsidP="00B80B66">
            <w:pPr>
              <w:jc w:val="center"/>
              <w:rPr>
                <w:rFonts w:ascii="Times New Roman" w:hAnsi="Times New Roman" w:cs="Times New Roman"/>
                <w:sz w:val="24"/>
                <w:szCs w:val="24"/>
              </w:rPr>
            </w:pPr>
            <w:r>
              <w:rPr>
                <w:rFonts w:ascii="Times New Roman" w:hAnsi="Times New Roman" w:cs="Times New Roman"/>
                <w:sz w:val="24"/>
                <w:szCs w:val="24"/>
              </w:rPr>
              <w:t>26</w:t>
            </w:r>
            <w:r w:rsidR="00B80B66">
              <w:rPr>
                <w:rFonts w:ascii="Times New Roman" w:hAnsi="Times New Roman" w:cs="Times New Roman"/>
                <w:sz w:val="24"/>
                <w:szCs w:val="24"/>
              </w:rPr>
              <w:t> </w:t>
            </w:r>
            <w:r>
              <w:rPr>
                <w:rFonts w:ascii="Times New Roman" w:hAnsi="Times New Roman" w:cs="Times New Roman"/>
                <w:sz w:val="24"/>
                <w:szCs w:val="24"/>
              </w:rPr>
              <w:t>179</w:t>
            </w:r>
            <w:r w:rsidR="00B80B66">
              <w:rPr>
                <w:rFonts w:ascii="Times New Roman" w:hAnsi="Times New Roman" w:cs="Times New Roman"/>
                <w:sz w:val="24"/>
                <w:szCs w:val="24"/>
              </w:rPr>
              <w:t> </w:t>
            </w:r>
            <w:r>
              <w:rPr>
                <w:rFonts w:ascii="Times New Roman" w:hAnsi="Times New Roman" w:cs="Times New Roman"/>
                <w:sz w:val="24"/>
                <w:szCs w:val="24"/>
              </w:rPr>
              <w:t>6</w:t>
            </w:r>
            <w:r w:rsidR="00B80B66">
              <w:rPr>
                <w:rFonts w:ascii="Times New Roman" w:hAnsi="Times New Roman" w:cs="Times New Roman"/>
                <w:sz w:val="24"/>
                <w:szCs w:val="24"/>
              </w:rPr>
              <w:t>00,00</w:t>
            </w:r>
          </w:p>
        </w:tc>
      </w:tr>
    </w:tbl>
    <w:p w:rsidR="008C57D2" w:rsidRDefault="008C57D2" w:rsidP="008C57D2">
      <w:pPr>
        <w:tabs>
          <w:tab w:val="left" w:pos="5580"/>
        </w:tabs>
        <w:rPr>
          <w:rFonts w:ascii="Times New Roman" w:hAnsi="Times New Roman" w:cs="Times New Roman"/>
          <w:noProof/>
          <w:sz w:val="24"/>
          <w:szCs w:val="24"/>
        </w:rPr>
      </w:pPr>
    </w:p>
    <w:p w:rsidR="005E6657" w:rsidRPr="006958CF" w:rsidRDefault="005E6657" w:rsidP="005E6657">
      <w:pPr>
        <w:rPr>
          <w:rFonts w:ascii="Times New Roman" w:hAnsi="Times New Roman" w:cs="Times New Roman"/>
          <w:sz w:val="24"/>
          <w:szCs w:val="24"/>
        </w:rPr>
      </w:pPr>
    </w:p>
    <w:p w:rsidR="00481D52"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xml:space="preserve">       </w:t>
      </w:r>
    </w:p>
    <w:p w:rsidR="00481D52" w:rsidRDefault="00481D52" w:rsidP="005E6657">
      <w:pPr>
        <w:jc w:val="both"/>
        <w:rPr>
          <w:rFonts w:ascii="Times New Roman" w:hAnsi="Times New Roman" w:cs="Times New Roman"/>
          <w:sz w:val="24"/>
          <w:szCs w:val="24"/>
        </w:rPr>
      </w:pPr>
    </w:p>
    <w:p w:rsidR="00481D52" w:rsidRDefault="00481D52" w:rsidP="005E6657">
      <w:pPr>
        <w:jc w:val="both"/>
        <w:rPr>
          <w:rFonts w:ascii="Times New Roman" w:hAnsi="Times New Roman" w:cs="Times New Roman"/>
          <w:sz w:val="24"/>
          <w:szCs w:val="24"/>
        </w:rPr>
      </w:pPr>
    </w:p>
    <w:p w:rsidR="00481D52" w:rsidRDefault="00481D52" w:rsidP="005E6657">
      <w:pPr>
        <w:jc w:val="both"/>
        <w:rPr>
          <w:rFonts w:ascii="Times New Roman" w:hAnsi="Times New Roman" w:cs="Times New Roman"/>
          <w:sz w:val="24"/>
          <w:szCs w:val="24"/>
        </w:rPr>
      </w:pPr>
    </w:p>
    <w:p w:rsidR="00481D52" w:rsidRDefault="00481D52" w:rsidP="005E6657">
      <w:pPr>
        <w:jc w:val="both"/>
        <w:rPr>
          <w:rFonts w:ascii="Times New Roman" w:hAnsi="Times New Roman" w:cs="Times New Roman"/>
          <w:sz w:val="24"/>
          <w:szCs w:val="24"/>
        </w:rPr>
      </w:pPr>
    </w:p>
    <w:p w:rsidR="00A37AFE"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xml:space="preserve"> </w:t>
      </w:r>
    </w:p>
    <w:p w:rsidR="00BC0732"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xml:space="preserve"> Для осуществления целей и задач финансово-хозяйственной деятельности в детском саду реализовано следующее:</w:t>
      </w:r>
    </w:p>
    <w:tbl>
      <w:tblPr>
        <w:tblpPr w:leftFromText="180" w:rightFromText="180" w:vertAnchor="page" w:horzAnchor="margin" w:tblpXSpec="center" w:tblpY="126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2365"/>
        <w:gridCol w:w="2268"/>
        <w:gridCol w:w="2268"/>
      </w:tblGrid>
      <w:tr w:rsidR="00E14475" w:rsidRPr="006958CF" w:rsidTr="00056B05">
        <w:tc>
          <w:tcPr>
            <w:tcW w:w="2988" w:type="dxa"/>
          </w:tcPr>
          <w:p w:rsidR="00E14475" w:rsidRPr="006958CF" w:rsidRDefault="00E14475" w:rsidP="00056B05">
            <w:pPr>
              <w:rPr>
                <w:rFonts w:ascii="Times New Roman" w:hAnsi="Times New Roman" w:cs="Times New Roman"/>
                <w:sz w:val="24"/>
                <w:szCs w:val="24"/>
              </w:rPr>
            </w:pPr>
          </w:p>
        </w:tc>
        <w:tc>
          <w:tcPr>
            <w:tcW w:w="2365" w:type="dxa"/>
          </w:tcPr>
          <w:p w:rsidR="00E14475" w:rsidRPr="00BC0732" w:rsidRDefault="00E14475" w:rsidP="00056B05">
            <w:pPr>
              <w:jc w:val="center"/>
              <w:rPr>
                <w:rFonts w:ascii="Times New Roman" w:hAnsi="Times New Roman" w:cs="Times New Roman"/>
                <w:b/>
                <w:bCs/>
                <w:sz w:val="24"/>
                <w:szCs w:val="24"/>
              </w:rPr>
            </w:pPr>
            <w:r w:rsidRPr="00BC0732">
              <w:rPr>
                <w:rFonts w:ascii="Times New Roman" w:hAnsi="Times New Roman" w:cs="Times New Roman"/>
                <w:b/>
                <w:bCs/>
                <w:sz w:val="24"/>
                <w:szCs w:val="24"/>
              </w:rPr>
              <w:t>2011 год</w:t>
            </w:r>
          </w:p>
        </w:tc>
        <w:tc>
          <w:tcPr>
            <w:tcW w:w="2268" w:type="dxa"/>
          </w:tcPr>
          <w:p w:rsidR="00E14475" w:rsidRPr="006958CF" w:rsidRDefault="00E14475" w:rsidP="00056B05">
            <w:pPr>
              <w:jc w:val="center"/>
              <w:rPr>
                <w:rFonts w:ascii="Times New Roman" w:hAnsi="Times New Roman" w:cs="Times New Roman"/>
                <w:b/>
                <w:bCs/>
                <w:sz w:val="24"/>
                <w:szCs w:val="24"/>
              </w:rPr>
            </w:pPr>
            <w:r>
              <w:rPr>
                <w:rFonts w:ascii="Times New Roman" w:hAnsi="Times New Roman" w:cs="Times New Roman"/>
                <w:b/>
                <w:bCs/>
                <w:sz w:val="24"/>
                <w:szCs w:val="24"/>
              </w:rPr>
              <w:t>2012</w:t>
            </w:r>
            <w:r w:rsidRPr="006958CF">
              <w:rPr>
                <w:rFonts w:ascii="Times New Roman" w:hAnsi="Times New Roman" w:cs="Times New Roman"/>
                <w:b/>
                <w:bCs/>
                <w:sz w:val="24"/>
                <w:szCs w:val="24"/>
              </w:rPr>
              <w:t xml:space="preserve"> год</w:t>
            </w:r>
          </w:p>
        </w:tc>
        <w:tc>
          <w:tcPr>
            <w:tcW w:w="2268" w:type="dxa"/>
          </w:tcPr>
          <w:p w:rsidR="00E14475" w:rsidRPr="006958CF" w:rsidRDefault="00E14475" w:rsidP="00056B05">
            <w:pPr>
              <w:jc w:val="center"/>
              <w:rPr>
                <w:rFonts w:ascii="Times New Roman" w:hAnsi="Times New Roman" w:cs="Times New Roman"/>
                <w:b/>
                <w:bCs/>
                <w:sz w:val="24"/>
                <w:szCs w:val="24"/>
              </w:rPr>
            </w:pPr>
            <w:r>
              <w:rPr>
                <w:rFonts w:ascii="Times New Roman" w:hAnsi="Times New Roman" w:cs="Times New Roman"/>
                <w:b/>
                <w:bCs/>
                <w:sz w:val="24"/>
                <w:szCs w:val="24"/>
              </w:rPr>
              <w:t>2013</w:t>
            </w:r>
            <w:r w:rsidRPr="006958CF">
              <w:rPr>
                <w:rFonts w:ascii="Times New Roman" w:hAnsi="Times New Roman" w:cs="Times New Roman"/>
                <w:b/>
                <w:bCs/>
                <w:sz w:val="24"/>
                <w:szCs w:val="24"/>
              </w:rPr>
              <w:t xml:space="preserve"> год</w:t>
            </w:r>
          </w:p>
        </w:tc>
      </w:tr>
      <w:tr w:rsidR="00E14475" w:rsidRPr="006958CF" w:rsidTr="00056B05">
        <w:tc>
          <w:tcPr>
            <w:tcW w:w="2988" w:type="dxa"/>
          </w:tcPr>
          <w:p w:rsidR="00E14475" w:rsidRPr="006958CF" w:rsidRDefault="00E14475" w:rsidP="00056B05">
            <w:pPr>
              <w:rPr>
                <w:rFonts w:ascii="Times New Roman" w:hAnsi="Times New Roman" w:cs="Times New Roman"/>
                <w:b/>
                <w:bCs/>
                <w:sz w:val="24"/>
                <w:szCs w:val="24"/>
              </w:rPr>
            </w:pPr>
            <w:r w:rsidRPr="006958CF">
              <w:rPr>
                <w:rFonts w:ascii="Times New Roman" w:hAnsi="Times New Roman" w:cs="Times New Roman"/>
                <w:b/>
                <w:bCs/>
                <w:sz w:val="24"/>
                <w:szCs w:val="24"/>
              </w:rPr>
              <w:t>Зар. плата с начислениями</w:t>
            </w:r>
          </w:p>
        </w:tc>
        <w:tc>
          <w:tcPr>
            <w:tcW w:w="2365"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8893802</w:t>
            </w:r>
          </w:p>
        </w:tc>
        <w:tc>
          <w:tcPr>
            <w:tcW w:w="2268" w:type="dxa"/>
          </w:tcPr>
          <w:p w:rsidR="00E14475" w:rsidRPr="006958CF" w:rsidRDefault="00056B05" w:rsidP="00056B05">
            <w:pPr>
              <w:jc w:val="center"/>
              <w:rPr>
                <w:rFonts w:ascii="Times New Roman" w:hAnsi="Times New Roman" w:cs="Times New Roman"/>
                <w:sz w:val="24"/>
                <w:szCs w:val="24"/>
              </w:rPr>
            </w:pPr>
            <w:r>
              <w:rPr>
                <w:rFonts w:ascii="Times New Roman" w:hAnsi="Times New Roman" w:cs="Times New Roman"/>
                <w:sz w:val="24"/>
                <w:szCs w:val="24"/>
              </w:rPr>
              <w:t>13  427 300,00</w:t>
            </w:r>
          </w:p>
        </w:tc>
        <w:tc>
          <w:tcPr>
            <w:tcW w:w="2268" w:type="dxa"/>
          </w:tcPr>
          <w:p w:rsidR="00E14475" w:rsidRPr="006958CF" w:rsidRDefault="00E14475" w:rsidP="00056B05">
            <w:pPr>
              <w:jc w:val="center"/>
              <w:rPr>
                <w:rFonts w:ascii="Times New Roman" w:hAnsi="Times New Roman" w:cs="Times New Roman"/>
                <w:sz w:val="24"/>
                <w:szCs w:val="24"/>
              </w:rPr>
            </w:pPr>
            <w:r>
              <w:rPr>
                <w:rFonts w:ascii="Times New Roman" w:hAnsi="Times New Roman" w:cs="Times New Roman"/>
                <w:sz w:val="24"/>
                <w:szCs w:val="24"/>
              </w:rPr>
              <w:t>15</w:t>
            </w:r>
            <w:r w:rsidR="00056B05">
              <w:rPr>
                <w:rFonts w:ascii="Times New Roman" w:hAnsi="Times New Roman" w:cs="Times New Roman"/>
                <w:sz w:val="24"/>
                <w:szCs w:val="24"/>
              </w:rPr>
              <w:t> </w:t>
            </w:r>
            <w:r>
              <w:rPr>
                <w:rFonts w:ascii="Times New Roman" w:hAnsi="Times New Roman" w:cs="Times New Roman"/>
                <w:sz w:val="24"/>
                <w:szCs w:val="24"/>
              </w:rPr>
              <w:t>726</w:t>
            </w:r>
            <w:r w:rsidR="00056B05">
              <w:rPr>
                <w:rFonts w:ascii="Times New Roman" w:hAnsi="Times New Roman" w:cs="Times New Roman"/>
                <w:sz w:val="24"/>
                <w:szCs w:val="24"/>
              </w:rPr>
              <w:t> 200,00</w:t>
            </w:r>
          </w:p>
        </w:tc>
      </w:tr>
      <w:tr w:rsidR="00E14475" w:rsidRPr="00BC0732" w:rsidTr="00056B05">
        <w:tc>
          <w:tcPr>
            <w:tcW w:w="2988" w:type="dxa"/>
          </w:tcPr>
          <w:p w:rsidR="00E14475" w:rsidRPr="00BC0732" w:rsidRDefault="00E14475" w:rsidP="00056B05">
            <w:pPr>
              <w:rPr>
                <w:rFonts w:ascii="Times New Roman" w:hAnsi="Times New Roman" w:cs="Times New Roman"/>
                <w:bCs/>
                <w:sz w:val="24"/>
                <w:szCs w:val="24"/>
              </w:rPr>
            </w:pPr>
            <w:r w:rsidRPr="00BC0732">
              <w:rPr>
                <w:rFonts w:ascii="Times New Roman" w:hAnsi="Times New Roman" w:cs="Times New Roman"/>
                <w:bCs/>
                <w:sz w:val="24"/>
                <w:szCs w:val="24"/>
              </w:rPr>
              <w:t>Питание</w:t>
            </w:r>
          </w:p>
        </w:tc>
        <w:tc>
          <w:tcPr>
            <w:tcW w:w="2365"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2602298</w:t>
            </w:r>
          </w:p>
        </w:tc>
        <w:tc>
          <w:tcPr>
            <w:tcW w:w="2268" w:type="dxa"/>
          </w:tcPr>
          <w:p w:rsidR="00E14475" w:rsidRPr="00BC0732" w:rsidRDefault="00056B05" w:rsidP="00056B05">
            <w:pPr>
              <w:jc w:val="center"/>
              <w:rPr>
                <w:rFonts w:ascii="Times New Roman" w:hAnsi="Times New Roman" w:cs="Times New Roman"/>
                <w:sz w:val="24"/>
                <w:szCs w:val="24"/>
              </w:rPr>
            </w:pPr>
            <w:r>
              <w:rPr>
                <w:rFonts w:ascii="Times New Roman" w:hAnsi="Times New Roman" w:cs="Times New Roman"/>
                <w:sz w:val="24"/>
                <w:szCs w:val="24"/>
              </w:rPr>
              <w:t>2 470 600,00</w:t>
            </w:r>
          </w:p>
        </w:tc>
        <w:tc>
          <w:tcPr>
            <w:tcW w:w="2268"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4</w:t>
            </w:r>
            <w:r w:rsidR="00056B05">
              <w:rPr>
                <w:rFonts w:ascii="Times New Roman" w:hAnsi="Times New Roman" w:cs="Times New Roman"/>
                <w:sz w:val="24"/>
                <w:szCs w:val="24"/>
              </w:rPr>
              <w:t> </w:t>
            </w:r>
            <w:r w:rsidRPr="00BC0732">
              <w:rPr>
                <w:rFonts w:ascii="Times New Roman" w:hAnsi="Times New Roman" w:cs="Times New Roman"/>
                <w:sz w:val="24"/>
                <w:szCs w:val="24"/>
              </w:rPr>
              <w:t>027</w:t>
            </w:r>
            <w:r w:rsidR="00056B05">
              <w:rPr>
                <w:rFonts w:ascii="Times New Roman" w:hAnsi="Times New Roman" w:cs="Times New Roman"/>
                <w:sz w:val="24"/>
                <w:szCs w:val="24"/>
              </w:rPr>
              <w:t> </w:t>
            </w:r>
            <w:r w:rsidRPr="00BC0732">
              <w:rPr>
                <w:rFonts w:ascii="Times New Roman" w:hAnsi="Times New Roman" w:cs="Times New Roman"/>
                <w:sz w:val="24"/>
                <w:szCs w:val="24"/>
              </w:rPr>
              <w:t>00</w:t>
            </w:r>
            <w:r w:rsidR="00056B05">
              <w:rPr>
                <w:rFonts w:ascii="Times New Roman" w:hAnsi="Times New Roman" w:cs="Times New Roman"/>
                <w:sz w:val="24"/>
                <w:szCs w:val="24"/>
              </w:rPr>
              <w:t>0,00</w:t>
            </w:r>
          </w:p>
        </w:tc>
      </w:tr>
      <w:tr w:rsidR="00E14475" w:rsidRPr="00BC0732" w:rsidTr="00056B05">
        <w:tc>
          <w:tcPr>
            <w:tcW w:w="2988" w:type="dxa"/>
          </w:tcPr>
          <w:p w:rsidR="00E14475" w:rsidRPr="00BC0732" w:rsidRDefault="00E14475" w:rsidP="00056B05">
            <w:pPr>
              <w:rPr>
                <w:rFonts w:ascii="Times New Roman" w:hAnsi="Times New Roman" w:cs="Times New Roman"/>
                <w:bCs/>
                <w:sz w:val="24"/>
                <w:szCs w:val="24"/>
              </w:rPr>
            </w:pPr>
            <w:r w:rsidRPr="00BC0732">
              <w:rPr>
                <w:rFonts w:ascii="Times New Roman" w:hAnsi="Times New Roman" w:cs="Times New Roman"/>
                <w:bCs/>
                <w:sz w:val="24"/>
                <w:szCs w:val="24"/>
              </w:rPr>
              <w:t>Услуги</w:t>
            </w:r>
          </w:p>
        </w:tc>
        <w:tc>
          <w:tcPr>
            <w:tcW w:w="2365"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307684</w:t>
            </w:r>
          </w:p>
        </w:tc>
        <w:tc>
          <w:tcPr>
            <w:tcW w:w="2268" w:type="dxa"/>
          </w:tcPr>
          <w:p w:rsidR="00E14475" w:rsidRPr="00BC0732" w:rsidRDefault="00056B05" w:rsidP="00056B05">
            <w:pPr>
              <w:jc w:val="center"/>
              <w:rPr>
                <w:rFonts w:ascii="Times New Roman" w:hAnsi="Times New Roman" w:cs="Times New Roman"/>
                <w:sz w:val="24"/>
                <w:szCs w:val="24"/>
              </w:rPr>
            </w:pPr>
            <w:r>
              <w:rPr>
                <w:rFonts w:ascii="Times New Roman" w:hAnsi="Times New Roman" w:cs="Times New Roman"/>
                <w:sz w:val="24"/>
                <w:szCs w:val="24"/>
              </w:rPr>
              <w:t>423 700,00</w:t>
            </w:r>
          </w:p>
        </w:tc>
        <w:tc>
          <w:tcPr>
            <w:tcW w:w="2268"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568</w:t>
            </w:r>
            <w:r w:rsidR="00056B05">
              <w:rPr>
                <w:rFonts w:ascii="Times New Roman" w:hAnsi="Times New Roman" w:cs="Times New Roman"/>
                <w:sz w:val="24"/>
                <w:szCs w:val="24"/>
              </w:rPr>
              <w:t> </w:t>
            </w:r>
            <w:r w:rsidRPr="00BC0732">
              <w:rPr>
                <w:rFonts w:ascii="Times New Roman" w:hAnsi="Times New Roman" w:cs="Times New Roman"/>
                <w:sz w:val="24"/>
                <w:szCs w:val="24"/>
              </w:rPr>
              <w:t>80</w:t>
            </w:r>
            <w:r w:rsidR="00056B05">
              <w:rPr>
                <w:rFonts w:ascii="Times New Roman" w:hAnsi="Times New Roman" w:cs="Times New Roman"/>
                <w:sz w:val="24"/>
                <w:szCs w:val="24"/>
              </w:rPr>
              <w:t>0,00</w:t>
            </w:r>
          </w:p>
        </w:tc>
      </w:tr>
      <w:tr w:rsidR="00E14475" w:rsidRPr="00BC0732" w:rsidTr="00056B05">
        <w:tc>
          <w:tcPr>
            <w:tcW w:w="2988" w:type="dxa"/>
          </w:tcPr>
          <w:p w:rsidR="00E14475" w:rsidRPr="00BC0732" w:rsidRDefault="00E14475" w:rsidP="00056B05">
            <w:pPr>
              <w:rPr>
                <w:rFonts w:ascii="Times New Roman" w:hAnsi="Times New Roman" w:cs="Times New Roman"/>
                <w:bCs/>
                <w:sz w:val="24"/>
                <w:szCs w:val="24"/>
              </w:rPr>
            </w:pPr>
            <w:r w:rsidRPr="00BC0732">
              <w:rPr>
                <w:rFonts w:ascii="Times New Roman" w:hAnsi="Times New Roman" w:cs="Times New Roman"/>
                <w:bCs/>
                <w:sz w:val="24"/>
                <w:szCs w:val="24"/>
              </w:rPr>
              <w:t>Ремонтные работы</w:t>
            </w:r>
          </w:p>
        </w:tc>
        <w:tc>
          <w:tcPr>
            <w:tcW w:w="2365"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450000</w:t>
            </w:r>
          </w:p>
        </w:tc>
        <w:tc>
          <w:tcPr>
            <w:tcW w:w="2268" w:type="dxa"/>
          </w:tcPr>
          <w:p w:rsidR="00E14475" w:rsidRPr="00BC0732" w:rsidRDefault="00056B05" w:rsidP="00056B05">
            <w:pPr>
              <w:jc w:val="center"/>
              <w:rPr>
                <w:rFonts w:ascii="Times New Roman" w:hAnsi="Times New Roman" w:cs="Times New Roman"/>
                <w:sz w:val="24"/>
                <w:szCs w:val="24"/>
              </w:rPr>
            </w:pPr>
            <w:r>
              <w:rPr>
                <w:rFonts w:ascii="Times New Roman" w:hAnsi="Times New Roman" w:cs="Times New Roman"/>
                <w:sz w:val="24"/>
                <w:szCs w:val="24"/>
              </w:rPr>
              <w:t>165 100,00</w:t>
            </w:r>
          </w:p>
        </w:tc>
        <w:tc>
          <w:tcPr>
            <w:tcW w:w="2268"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491</w:t>
            </w:r>
            <w:r w:rsidR="00056B05">
              <w:rPr>
                <w:rFonts w:ascii="Times New Roman" w:hAnsi="Times New Roman" w:cs="Times New Roman"/>
                <w:sz w:val="24"/>
                <w:szCs w:val="24"/>
              </w:rPr>
              <w:t xml:space="preserve"> </w:t>
            </w:r>
            <w:r w:rsidRPr="00BC0732">
              <w:rPr>
                <w:rFonts w:ascii="Times New Roman" w:hAnsi="Times New Roman" w:cs="Times New Roman"/>
                <w:sz w:val="24"/>
                <w:szCs w:val="24"/>
              </w:rPr>
              <w:t>9</w:t>
            </w:r>
            <w:r w:rsidR="00056B05">
              <w:rPr>
                <w:rFonts w:ascii="Times New Roman" w:hAnsi="Times New Roman" w:cs="Times New Roman"/>
                <w:sz w:val="24"/>
                <w:szCs w:val="24"/>
              </w:rPr>
              <w:t>00,00</w:t>
            </w:r>
          </w:p>
        </w:tc>
      </w:tr>
      <w:tr w:rsidR="00E14475" w:rsidRPr="00BC0732" w:rsidTr="00056B05">
        <w:tc>
          <w:tcPr>
            <w:tcW w:w="2988" w:type="dxa"/>
          </w:tcPr>
          <w:p w:rsidR="00E14475" w:rsidRPr="00BC0732" w:rsidRDefault="00E14475" w:rsidP="00056B05">
            <w:pPr>
              <w:rPr>
                <w:rFonts w:ascii="Times New Roman" w:hAnsi="Times New Roman" w:cs="Times New Roman"/>
                <w:bCs/>
                <w:sz w:val="24"/>
                <w:szCs w:val="24"/>
              </w:rPr>
            </w:pPr>
            <w:r w:rsidRPr="00BC0732">
              <w:rPr>
                <w:rFonts w:ascii="Times New Roman" w:hAnsi="Times New Roman" w:cs="Times New Roman"/>
                <w:bCs/>
                <w:sz w:val="24"/>
                <w:szCs w:val="24"/>
              </w:rPr>
              <w:t>Материальные запасы</w:t>
            </w:r>
          </w:p>
        </w:tc>
        <w:tc>
          <w:tcPr>
            <w:tcW w:w="2365"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28160</w:t>
            </w:r>
          </w:p>
        </w:tc>
        <w:tc>
          <w:tcPr>
            <w:tcW w:w="2268" w:type="dxa"/>
          </w:tcPr>
          <w:p w:rsidR="00E14475" w:rsidRPr="00BC0732" w:rsidRDefault="00056B05" w:rsidP="00056B05">
            <w:pPr>
              <w:jc w:val="center"/>
              <w:rPr>
                <w:rFonts w:ascii="Times New Roman" w:hAnsi="Times New Roman" w:cs="Times New Roman"/>
                <w:sz w:val="24"/>
                <w:szCs w:val="24"/>
              </w:rPr>
            </w:pPr>
            <w:r>
              <w:rPr>
                <w:rFonts w:ascii="Times New Roman" w:hAnsi="Times New Roman" w:cs="Times New Roman"/>
                <w:sz w:val="24"/>
                <w:szCs w:val="24"/>
              </w:rPr>
              <w:t>836 400,00</w:t>
            </w:r>
          </w:p>
        </w:tc>
        <w:tc>
          <w:tcPr>
            <w:tcW w:w="2268"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826</w:t>
            </w:r>
            <w:r w:rsidR="00056B05">
              <w:rPr>
                <w:rFonts w:ascii="Times New Roman" w:hAnsi="Times New Roman" w:cs="Times New Roman"/>
                <w:sz w:val="24"/>
                <w:szCs w:val="24"/>
              </w:rPr>
              <w:t> </w:t>
            </w:r>
            <w:r w:rsidRPr="00BC0732">
              <w:rPr>
                <w:rFonts w:ascii="Times New Roman" w:hAnsi="Times New Roman" w:cs="Times New Roman"/>
                <w:sz w:val="24"/>
                <w:szCs w:val="24"/>
              </w:rPr>
              <w:t>20</w:t>
            </w:r>
            <w:r w:rsidR="00056B05">
              <w:rPr>
                <w:rFonts w:ascii="Times New Roman" w:hAnsi="Times New Roman" w:cs="Times New Roman"/>
                <w:sz w:val="24"/>
                <w:szCs w:val="24"/>
              </w:rPr>
              <w:t>0,00</w:t>
            </w:r>
          </w:p>
        </w:tc>
      </w:tr>
      <w:tr w:rsidR="00E14475" w:rsidRPr="00BC0732" w:rsidTr="00056B05">
        <w:tc>
          <w:tcPr>
            <w:tcW w:w="2988" w:type="dxa"/>
          </w:tcPr>
          <w:p w:rsidR="00E14475" w:rsidRPr="00BC0732" w:rsidRDefault="00E14475" w:rsidP="00056B05">
            <w:pPr>
              <w:rPr>
                <w:rFonts w:ascii="Times New Roman" w:hAnsi="Times New Roman" w:cs="Times New Roman"/>
                <w:bCs/>
                <w:sz w:val="24"/>
                <w:szCs w:val="24"/>
              </w:rPr>
            </w:pPr>
            <w:r w:rsidRPr="00BC0732">
              <w:rPr>
                <w:rFonts w:ascii="Times New Roman" w:hAnsi="Times New Roman" w:cs="Times New Roman"/>
                <w:bCs/>
                <w:sz w:val="24"/>
                <w:szCs w:val="24"/>
              </w:rPr>
              <w:t>Приобретено оборудование</w:t>
            </w:r>
          </w:p>
        </w:tc>
        <w:tc>
          <w:tcPr>
            <w:tcW w:w="2365"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379740</w:t>
            </w:r>
          </w:p>
        </w:tc>
        <w:tc>
          <w:tcPr>
            <w:tcW w:w="2268" w:type="dxa"/>
          </w:tcPr>
          <w:p w:rsidR="00E14475" w:rsidRPr="00BC0732" w:rsidRDefault="00056B05" w:rsidP="00056B05">
            <w:pPr>
              <w:jc w:val="center"/>
              <w:rPr>
                <w:rFonts w:ascii="Times New Roman" w:hAnsi="Times New Roman" w:cs="Times New Roman"/>
                <w:sz w:val="24"/>
                <w:szCs w:val="24"/>
              </w:rPr>
            </w:pPr>
            <w:r>
              <w:rPr>
                <w:rFonts w:ascii="Times New Roman" w:hAnsi="Times New Roman" w:cs="Times New Roman"/>
                <w:sz w:val="24"/>
                <w:szCs w:val="24"/>
              </w:rPr>
              <w:t>182 900,00</w:t>
            </w:r>
          </w:p>
        </w:tc>
        <w:tc>
          <w:tcPr>
            <w:tcW w:w="2268"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w:t>
            </w:r>
          </w:p>
        </w:tc>
      </w:tr>
      <w:tr w:rsidR="00E14475" w:rsidRPr="00BC0732" w:rsidTr="00056B05">
        <w:tc>
          <w:tcPr>
            <w:tcW w:w="2988" w:type="dxa"/>
          </w:tcPr>
          <w:p w:rsidR="00E14475" w:rsidRPr="00BC0732" w:rsidRDefault="00E14475" w:rsidP="00056B05">
            <w:pPr>
              <w:rPr>
                <w:rFonts w:ascii="Times New Roman" w:hAnsi="Times New Roman" w:cs="Times New Roman"/>
                <w:bCs/>
                <w:sz w:val="24"/>
                <w:szCs w:val="24"/>
              </w:rPr>
            </w:pPr>
            <w:r w:rsidRPr="00BC0732">
              <w:rPr>
                <w:rFonts w:ascii="Times New Roman" w:hAnsi="Times New Roman" w:cs="Times New Roman"/>
                <w:bCs/>
                <w:sz w:val="24"/>
                <w:szCs w:val="24"/>
              </w:rPr>
              <w:t>Социальные выплаты</w:t>
            </w:r>
          </w:p>
        </w:tc>
        <w:tc>
          <w:tcPr>
            <w:tcW w:w="2365"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478660</w:t>
            </w:r>
          </w:p>
        </w:tc>
        <w:tc>
          <w:tcPr>
            <w:tcW w:w="2268" w:type="dxa"/>
          </w:tcPr>
          <w:p w:rsidR="00E14475" w:rsidRPr="00BC0732" w:rsidRDefault="00056B05" w:rsidP="00056B05">
            <w:pPr>
              <w:jc w:val="center"/>
              <w:rPr>
                <w:rFonts w:ascii="Times New Roman" w:hAnsi="Times New Roman" w:cs="Times New Roman"/>
                <w:sz w:val="24"/>
                <w:szCs w:val="24"/>
              </w:rPr>
            </w:pPr>
            <w:r>
              <w:rPr>
                <w:rFonts w:ascii="Times New Roman" w:hAnsi="Times New Roman" w:cs="Times New Roman"/>
                <w:sz w:val="24"/>
                <w:szCs w:val="24"/>
              </w:rPr>
              <w:t>631 100,00</w:t>
            </w:r>
          </w:p>
        </w:tc>
        <w:tc>
          <w:tcPr>
            <w:tcW w:w="2268"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936</w:t>
            </w:r>
            <w:r w:rsidR="00056B05">
              <w:rPr>
                <w:rFonts w:ascii="Times New Roman" w:hAnsi="Times New Roman" w:cs="Times New Roman"/>
                <w:sz w:val="24"/>
                <w:szCs w:val="24"/>
              </w:rPr>
              <w:t> 400,00</w:t>
            </w:r>
          </w:p>
        </w:tc>
      </w:tr>
      <w:tr w:rsidR="00E14475" w:rsidRPr="00BC0732" w:rsidTr="00056B05">
        <w:tc>
          <w:tcPr>
            <w:tcW w:w="2988" w:type="dxa"/>
          </w:tcPr>
          <w:p w:rsidR="00E14475" w:rsidRPr="00BC0732" w:rsidRDefault="00E14475" w:rsidP="00056B05">
            <w:pPr>
              <w:rPr>
                <w:rFonts w:ascii="Times New Roman" w:hAnsi="Times New Roman" w:cs="Times New Roman"/>
                <w:bCs/>
                <w:sz w:val="24"/>
                <w:szCs w:val="24"/>
              </w:rPr>
            </w:pPr>
            <w:r w:rsidRPr="00BC0732">
              <w:rPr>
                <w:rFonts w:ascii="Times New Roman" w:hAnsi="Times New Roman" w:cs="Times New Roman"/>
                <w:bCs/>
                <w:sz w:val="24"/>
                <w:szCs w:val="24"/>
              </w:rPr>
              <w:t>Коммунальные услуги</w:t>
            </w:r>
          </w:p>
        </w:tc>
        <w:tc>
          <w:tcPr>
            <w:tcW w:w="2365"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1293143</w:t>
            </w:r>
          </w:p>
        </w:tc>
        <w:tc>
          <w:tcPr>
            <w:tcW w:w="2268" w:type="dxa"/>
          </w:tcPr>
          <w:p w:rsidR="00E14475" w:rsidRPr="00BC0732" w:rsidRDefault="00056B05" w:rsidP="00056B05">
            <w:pPr>
              <w:jc w:val="center"/>
              <w:rPr>
                <w:rFonts w:ascii="Times New Roman" w:hAnsi="Times New Roman" w:cs="Times New Roman"/>
                <w:sz w:val="24"/>
                <w:szCs w:val="24"/>
              </w:rPr>
            </w:pPr>
            <w:r>
              <w:rPr>
                <w:rFonts w:ascii="Times New Roman" w:hAnsi="Times New Roman" w:cs="Times New Roman"/>
                <w:sz w:val="24"/>
                <w:szCs w:val="24"/>
              </w:rPr>
              <w:t>1 207 100,00</w:t>
            </w:r>
          </w:p>
        </w:tc>
        <w:tc>
          <w:tcPr>
            <w:tcW w:w="2268" w:type="dxa"/>
          </w:tcPr>
          <w:p w:rsidR="00E14475" w:rsidRPr="00BC0732" w:rsidRDefault="00E14475" w:rsidP="00056B05">
            <w:pPr>
              <w:jc w:val="center"/>
              <w:rPr>
                <w:rFonts w:ascii="Times New Roman" w:hAnsi="Times New Roman" w:cs="Times New Roman"/>
                <w:sz w:val="24"/>
                <w:szCs w:val="24"/>
              </w:rPr>
            </w:pPr>
            <w:r w:rsidRPr="00BC0732">
              <w:rPr>
                <w:rFonts w:ascii="Times New Roman" w:hAnsi="Times New Roman" w:cs="Times New Roman"/>
                <w:sz w:val="24"/>
                <w:szCs w:val="24"/>
              </w:rPr>
              <w:t>1</w:t>
            </w:r>
            <w:r w:rsidR="00056B05">
              <w:rPr>
                <w:rFonts w:ascii="Times New Roman" w:hAnsi="Times New Roman" w:cs="Times New Roman"/>
                <w:sz w:val="24"/>
                <w:szCs w:val="24"/>
              </w:rPr>
              <w:t> </w:t>
            </w:r>
            <w:r w:rsidRPr="00BC0732">
              <w:rPr>
                <w:rFonts w:ascii="Times New Roman" w:hAnsi="Times New Roman" w:cs="Times New Roman"/>
                <w:sz w:val="24"/>
                <w:szCs w:val="24"/>
              </w:rPr>
              <w:t>719</w:t>
            </w:r>
            <w:r w:rsidR="00056B05">
              <w:rPr>
                <w:rFonts w:ascii="Times New Roman" w:hAnsi="Times New Roman" w:cs="Times New Roman"/>
                <w:sz w:val="24"/>
                <w:szCs w:val="24"/>
              </w:rPr>
              <w:t> </w:t>
            </w:r>
            <w:r w:rsidRPr="00BC0732">
              <w:rPr>
                <w:rFonts w:ascii="Times New Roman" w:hAnsi="Times New Roman" w:cs="Times New Roman"/>
                <w:sz w:val="24"/>
                <w:szCs w:val="24"/>
              </w:rPr>
              <w:t>5</w:t>
            </w:r>
            <w:r w:rsidR="00056B05">
              <w:rPr>
                <w:rFonts w:ascii="Times New Roman" w:hAnsi="Times New Roman" w:cs="Times New Roman"/>
                <w:sz w:val="24"/>
                <w:szCs w:val="24"/>
              </w:rPr>
              <w:t>00,00</w:t>
            </w:r>
          </w:p>
        </w:tc>
      </w:tr>
      <w:tr w:rsidR="00E14475" w:rsidRPr="00056B05" w:rsidTr="00056B05">
        <w:trPr>
          <w:trHeight w:val="344"/>
        </w:trPr>
        <w:tc>
          <w:tcPr>
            <w:tcW w:w="2988" w:type="dxa"/>
          </w:tcPr>
          <w:p w:rsidR="00E14475" w:rsidRPr="00BC0732" w:rsidRDefault="00056B05" w:rsidP="00056B05">
            <w:pPr>
              <w:rPr>
                <w:rFonts w:ascii="Times New Roman" w:hAnsi="Times New Roman" w:cs="Times New Roman"/>
                <w:bCs/>
                <w:sz w:val="24"/>
                <w:szCs w:val="24"/>
              </w:rPr>
            </w:pPr>
            <w:r>
              <w:rPr>
                <w:rFonts w:ascii="Times New Roman" w:hAnsi="Times New Roman" w:cs="Times New Roman"/>
                <w:bCs/>
                <w:sz w:val="24"/>
                <w:szCs w:val="24"/>
              </w:rPr>
              <w:t>Прочие расходы</w:t>
            </w:r>
          </w:p>
        </w:tc>
        <w:tc>
          <w:tcPr>
            <w:tcW w:w="2365" w:type="dxa"/>
          </w:tcPr>
          <w:p w:rsidR="00E14475" w:rsidRPr="00BC0732" w:rsidRDefault="00E14475" w:rsidP="00056B05">
            <w:pPr>
              <w:jc w:val="center"/>
              <w:rPr>
                <w:rFonts w:ascii="Times New Roman" w:hAnsi="Times New Roman" w:cs="Times New Roman"/>
                <w:b/>
                <w:bCs/>
                <w:sz w:val="24"/>
                <w:szCs w:val="24"/>
              </w:rPr>
            </w:pPr>
          </w:p>
        </w:tc>
        <w:tc>
          <w:tcPr>
            <w:tcW w:w="2268" w:type="dxa"/>
          </w:tcPr>
          <w:p w:rsidR="00E14475" w:rsidRPr="00056B05" w:rsidRDefault="00056B05" w:rsidP="00056B05">
            <w:pPr>
              <w:jc w:val="center"/>
              <w:rPr>
                <w:rFonts w:ascii="Times New Roman" w:hAnsi="Times New Roman" w:cs="Times New Roman"/>
                <w:bCs/>
                <w:sz w:val="24"/>
                <w:szCs w:val="24"/>
              </w:rPr>
            </w:pPr>
            <w:r w:rsidRPr="00056B05">
              <w:rPr>
                <w:rFonts w:ascii="Times New Roman" w:hAnsi="Times New Roman" w:cs="Times New Roman"/>
                <w:bCs/>
                <w:sz w:val="24"/>
                <w:szCs w:val="24"/>
              </w:rPr>
              <w:t>1 729 500,00</w:t>
            </w:r>
          </w:p>
        </w:tc>
        <w:tc>
          <w:tcPr>
            <w:tcW w:w="2268" w:type="dxa"/>
          </w:tcPr>
          <w:p w:rsidR="00E14475" w:rsidRPr="00056B05" w:rsidRDefault="00056B05" w:rsidP="00056B05">
            <w:pPr>
              <w:jc w:val="center"/>
              <w:rPr>
                <w:rFonts w:ascii="Times New Roman" w:hAnsi="Times New Roman" w:cs="Times New Roman"/>
                <w:bCs/>
                <w:sz w:val="24"/>
                <w:szCs w:val="24"/>
              </w:rPr>
            </w:pPr>
            <w:r w:rsidRPr="00056B05">
              <w:rPr>
                <w:rFonts w:ascii="Times New Roman" w:hAnsi="Times New Roman" w:cs="Times New Roman"/>
                <w:bCs/>
                <w:sz w:val="24"/>
                <w:szCs w:val="24"/>
              </w:rPr>
              <w:t>1 883 600,00</w:t>
            </w:r>
          </w:p>
        </w:tc>
      </w:tr>
      <w:tr w:rsidR="00056B05" w:rsidRPr="00BC0732" w:rsidTr="00056B05">
        <w:trPr>
          <w:trHeight w:val="672"/>
        </w:trPr>
        <w:tc>
          <w:tcPr>
            <w:tcW w:w="2988" w:type="dxa"/>
          </w:tcPr>
          <w:p w:rsidR="00056B05" w:rsidRDefault="00056B05" w:rsidP="00056B05">
            <w:pPr>
              <w:rPr>
                <w:rFonts w:ascii="Times New Roman" w:hAnsi="Times New Roman" w:cs="Times New Roman"/>
                <w:bCs/>
                <w:sz w:val="24"/>
                <w:szCs w:val="24"/>
              </w:rPr>
            </w:pPr>
          </w:p>
          <w:p w:rsidR="00056B05" w:rsidRPr="00BC0732" w:rsidRDefault="00056B05" w:rsidP="00056B05">
            <w:pPr>
              <w:rPr>
                <w:rFonts w:ascii="Times New Roman" w:hAnsi="Times New Roman" w:cs="Times New Roman"/>
                <w:bCs/>
                <w:sz w:val="24"/>
                <w:szCs w:val="24"/>
              </w:rPr>
            </w:pPr>
            <w:r w:rsidRPr="00BC0732">
              <w:rPr>
                <w:rFonts w:ascii="Times New Roman" w:hAnsi="Times New Roman" w:cs="Times New Roman"/>
                <w:bCs/>
                <w:sz w:val="24"/>
                <w:szCs w:val="24"/>
              </w:rPr>
              <w:t>Всего</w:t>
            </w:r>
          </w:p>
        </w:tc>
        <w:tc>
          <w:tcPr>
            <w:tcW w:w="2365" w:type="dxa"/>
          </w:tcPr>
          <w:p w:rsidR="00056B05" w:rsidRDefault="00056B05" w:rsidP="00056B05">
            <w:pPr>
              <w:jc w:val="center"/>
              <w:rPr>
                <w:rFonts w:ascii="Times New Roman" w:hAnsi="Times New Roman" w:cs="Times New Roman"/>
                <w:b/>
                <w:bCs/>
                <w:sz w:val="24"/>
                <w:szCs w:val="24"/>
              </w:rPr>
            </w:pPr>
          </w:p>
          <w:p w:rsidR="00056B05" w:rsidRPr="00BC0732" w:rsidRDefault="00056B05" w:rsidP="00056B05">
            <w:pPr>
              <w:jc w:val="center"/>
              <w:rPr>
                <w:rFonts w:ascii="Times New Roman" w:hAnsi="Times New Roman" w:cs="Times New Roman"/>
                <w:b/>
                <w:bCs/>
                <w:color w:val="FF0000"/>
                <w:sz w:val="24"/>
                <w:szCs w:val="24"/>
              </w:rPr>
            </w:pPr>
            <w:r w:rsidRPr="00BC0732">
              <w:rPr>
                <w:rFonts w:ascii="Times New Roman" w:hAnsi="Times New Roman" w:cs="Times New Roman"/>
                <w:b/>
                <w:bCs/>
                <w:sz w:val="24"/>
                <w:szCs w:val="24"/>
              </w:rPr>
              <w:t>14433487</w:t>
            </w:r>
          </w:p>
        </w:tc>
        <w:tc>
          <w:tcPr>
            <w:tcW w:w="2268" w:type="dxa"/>
          </w:tcPr>
          <w:p w:rsidR="00056B05" w:rsidRDefault="00056B05" w:rsidP="00056B05">
            <w:pPr>
              <w:jc w:val="center"/>
              <w:rPr>
                <w:rFonts w:ascii="Times New Roman" w:hAnsi="Times New Roman" w:cs="Times New Roman"/>
                <w:bCs/>
                <w:sz w:val="24"/>
                <w:szCs w:val="24"/>
              </w:rPr>
            </w:pPr>
          </w:p>
          <w:p w:rsidR="00056B05" w:rsidRPr="00BC0732" w:rsidRDefault="00056B05" w:rsidP="00056B05">
            <w:pPr>
              <w:jc w:val="center"/>
              <w:rPr>
                <w:rFonts w:ascii="Times New Roman" w:hAnsi="Times New Roman" w:cs="Times New Roman"/>
                <w:bCs/>
                <w:sz w:val="24"/>
                <w:szCs w:val="24"/>
              </w:rPr>
            </w:pPr>
            <w:r>
              <w:rPr>
                <w:rFonts w:ascii="Times New Roman" w:hAnsi="Times New Roman" w:cs="Times New Roman"/>
                <w:bCs/>
                <w:sz w:val="24"/>
                <w:szCs w:val="24"/>
              </w:rPr>
              <w:t>21 073 700,00</w:t>
            </w:r>
          </w:p>
        </w:tc>
        <w:tc>
          <w:tcPr>
            <w:tcW w:w="2268" w:type="dxa"/>
          </w:tcPr>
          <w:p w:rsidR="00056B05" w:rsidRDefault="00056B05" w:rsidP="00056B05">
            <w:pPr>
              <w:jc w:val="center"/>
              <w:rPr>
                <w:rFonts w:ascii="Times New Roman" w:hAnsi="Times New Roman" w:cs="Times New Roman"/>
                <w:b/>
                <w:bCs/>
                <w:sz w:val="24"/>
                <w:szCs w:val="24"/>
              </w:rPr>
            </w:pPr>
          </w:p>
          <w:p w:rsidR="00056B05" w:rsidRPr="00BC0732" w:rsidRDefault="00056B05" w:rsidP="00056B05">
            <w:pPr>
              <w:jc w:val="center"/>
              <w:rPr>
                <w:rFonts w:ascii="Times New Roman" w:hAnsi="Times New Roman" w:cs="Times New Roman"/>
                <w:bCs/>
                <w:sz w:val="24"/>
                <w:szCs w:val="24"/>
              </w:rPr>
            </w:pPr>
            <w:r>
              <w:rPr>
                <w:rFonts w:ascii="Times New Roman" w:hAnsi="Times New Roman" w:cs="Times New Roman"/>
                <w:bCs/>
                <w:sz w:val="24"/>
                <w:szCs w:val="24"/>
              </w:rPr>
              <w:t>26 179 600,00</w:t>
            </w:r>
          </w:p>
        </w:tc>
      </w:tr>
    </w:tbl>
    <w:p w:rsidR="005E6657" w:rsidRDefault="005E6657" w:rsidP="005E6657">
      <w:pPr>
        <w:rPr>
          <w:rFonts w:ascii="Times New Roman" w:hAnsi="Times New Roman" w:cs="Times New Roman"/>
          <w:bCs/>
          <w:sz w:val="24"/>
          <w:szCs w:val="24"/>
        </w:rPr>
      </w:pPr>
    </w:p>
    <w:p w:rsidR="00BC0732" w:rsidRPr="00BC0732" w:rsidRDefault="00BC0732" w:rsidP="005E6657">
      <w:pPr>
        <w:rPr>
          <w:rFonts w:ascii="Times New Roman" w:hAnsi="Times New Roman" w:cs="Times New Roman"/>
          <w:bCs/>
          <w:sz w:val="24"/>
          <w:szCs w:val="24"/>
        </w:rPr>
      </w:pPr>
    </w:p>
    <w:p w:rsidR="004C19E0" w:rsidRPr="00BC0732" w:rsidRDefault="004C19E0" w:rsidP="005E6657">
      <w:pPr>
        <w:rPr>
          <w:rFonts w:ascii="Times New Roman" w:hAnsi="Times New Roman" w:cs="Times New Roman"/>
          <w:bCs/>
          <w:sz w:val="24"/>
          <w:szCs w:val="24"/>
        </w:rPr>
      </w:pPr>
    </w:p>
    <w:p w:rsidR="00481D52" w:rsidRDefault="00481D52" w:rsidP="005E6657">
      <w:pPr>
        <w:rPr>
          <w:rFonts w:ascii="Times New Roman" w:hAnsi="Times New Roman" w:cs="Times New Roman"/>
          <w:bCs/>
          <w:sz w:val="24"/>
          <w:szCs w:val="24"/>
          <w:u w:val="single"/>
        </w:rPr>
      </w:pPr>
    </w:p>
    <w:p w:rsidR="00481D52" w:rsidRDefault="00481D52" w:rsidP="005E6657">
      <w:pPr>
        <w:rPr>
          <w:rFonts w:ascii="Times New Roman" w:hAnsi="Times New Roman" w:cs="Times New Roman"/>
          <w:bCs/>
          <w:sz w:val="24"/>
          <w:szCs w:val="24"/>
          <w:u w:val="single"/>
        </w:rPr>
      </w:pPr>
    </w:p>
    <w:p w:rsidR="00A37AFE" w:rsidRDefault="00A37AFE" w:rsidP="005E6657">
      <w:pPr>
        <w:rPr>
          <w:rFonts w:ascii="Times New Roman" w:hAnsi="Times New Roman" w:cs="Times New Roman"/>
          <w:b/>
          <w:bCs/>
          <w:sz w:val="24"/>
          <w:szCs w:val="24"/>
          <w:u w:val="single"/>
        </w:rPr>
      </w:pPr>
    </w:p>
    <w:p w:rsidR="00481D52" w:rsidRDefault="00481D52" w:rsidP="005E6657">
      <w:pPr>
        <w:rPr>
          <w:rFonts w:ascii="Times New Roman" w:hAnsi="Times New Roman" w:cs="Times New Roman"/>
          <w:b/>
          <w:bCs/>
          <w:sz w:val="24"/>
          <w:szCs w:val="24"/>
          <w:u w:val="single"/>
        </w:rPr>
      </w:pPr>
    </w:p>
    <w:p w:rsidR="00481D52" w:rsidRDefault="00481D52" w:rsidP="005E6657">
      <w:pPr>
        <w:rPr>
          <w:rFonts w:ascii="Times New Roman" w:hAnsi="Times New Roman" w:cs="Times New Roman"/>
          <w:b/>
          <w:bCs/>
          <w:sz w:val="24"/>
          <w:szCs w:val="24"/>
          <w:u w:val="single"/>
        </w:rPr>
      </w:pPr>
    </w:p>
    <w:p w:rsidR="00481D52" w:rsidRDefault="00481D52" w:rsidP="005E6657">
      <w:pPr>
        <w:rPr>
          <w:rFonts w:ascii="Times New Roman" w:hAnsi="Times New Roman" w:cs="Times New Roman"/>
          <w:b/>
          <w:bCs/>
          <w:sz w:val="24"/>
          <w:szCs w:val="24"/>
          <w:u w:val="single"/>
        </w:rPr>
      </w:pPr>
    </w:p>
    <w:p w:rsidR="003E78E3" w:rsidRDefault="003E78E3" w:rsidP="005E6657">
      <w:pPr>
        <w:rPr>
          <w:rFonts w:ascii="Times New Roman" w:hAnsi="Times New Roman" w:cs="Times New Roman"/>
          <w:b/>
          <w:bCs/>
          <w:sz w:val="24"/>
          <w:szCs w:val="24"/>
          <w:u w:val="single"/>
        </w:rPr>
      </w:pPr>
    </w:p>
    <w:p w:rsidR="003E78E3" w:rsidRDefault="003E78E3" w:rsidP="005E6657">
      <w:pPr>
        <w:rPr>
          <w:rFonts w:ascii="Times New Roman" w:hAnsi="Times New Roman" w:cs="Times New Roman"/>
          <w:b/>
          <w:bCs/>
          <w:sz w:val="24"/>
          <w:szCs w:val="24"/>
          <w:u w:val="single"/>
        </w:rPr>
      </w:pPr>
    </w:p>
    <w:p w:rsidR="00A37AFE" w:rsidRDefault="00A37AFE" w:rsidP="005E6657">
      <w:pPr>
        <w:rPr>
          <w:rFonts w:ascii="Times New Roman" w:hAnsi="Times New Roman" w:cs="Times New Roman"/>
          <w:b/>
          <w:bCs/>
          <w:sz w:val="24"/>
          <w:szCs w:val="24"/>
          <w:u w:val="single"/>
        </w:rPr>
      </w:pPr>
    </w:p>
    <w:p w:rsidR="00E14475" w:rsidRDefault="00E14475" w:rsidP="005E6657">
      <w:pPr>
        <w:rPr>
          <w:rFonts w:ascii="Times New Roman" w:hAnsi="Times New Roman" w:cs="Times New Roman"/>
          <w:b/>
          <w:bCs/>
          <w:sz w:val="24"/>
          <w:szCs w:val="24"/>
          <w:u w:val="single"/>
        </w:rPr>
      </w:pPr>
    </w:p>
    <w:p w:rsidR="00E14475" w:rsidRDefault="00E14475" w:rsidP="005E6657">
      <w:pPr>
        <w:rPr>
          <w:rFonts w:ascii="Times New Roman" w:hAnsi="Times New Roman" w:cs="Times New Roman"/>
          <w:b/>
          <w:bCs/>
          <w:sz w:val="24"/>
          <w:szCs w:val="24"/>
          <w:u w:val="single"/>
        </w:rPr>
      </w:pPr>
    </w:p>
    <w:p w:rsidR="00A37AFE" w:rsidRDefault="00A37AFE" w:rsidP="005E6657">
      <w:pPr>
        <w:rPr>
          <w:rFonts w:ascii="Times New Roman" w:hAnsi="Times New Roman" w:cs="Times New Roman"/>
          <w:b/>
          <w:bCs/>
          <w:sz w:val="24"/>
          <w:szCs w:val="24"/>
          <w:u w:val="single"/>
        </w:rPr>
      </w:pPr>
    </w:p>
    <w:p w:rsidR="005E6657" w:rsidRPr="006958CF" w:rsidRDefault="005E6657" w:rsidP="005E6657">
      <w:pPr>
        <w:rPr>
          <w:rFonts w:ascii="Times New Roman" w:hAnsi="Times New Roman" w:cs="Times New Roman"/>
          <w:b/>
          <w:bCs/>
          <w:sz w:val="24"/>
          <w:szCs w:val="24"/>
          <w:u w:val="single"/>
        </w:rPr>
      </w:pPr>
      <w:r w:rsidRPr="006958CF">
        <w:rPr>
          <w:rFonts w:ascii="Times New Roman" w:hAnsi="Times New Roman" w:cs="Times New Roman"/>
          <w:b/>
          <w:bCs/>
          <w:sz w:val="24"/>
          <w:szCs w:val="24"/>
          <w:u w:val="single"/>
        </w:rPr>
        <w:t>План финансово-хо</w:t>
      </w:r>
      <w:r w:rsidR="008C57D2">
        <w:rPr>
          <w:rFonts w:ascii="Times New Roman" w:hAnsi="Times New Roman" w:cs="Times New Roman"/>
          <w:b/>
          <w:bCs/>
          <w:sz w:val="24"/>
          <w:szCs w:val="24"/>
          <w:u w:val="single"/>
        </w:rPr>
        <w:t>зяйственной деятельности на 2013</w:t>
      </w:r>
      <w:r w:rsidRPr="006958CF">
        <w:rPr>
          <w:rFonts w:ascii="Times New Roman" w:hAnsi="Times New Roman" w:cs="Times New Roman"/>
          <w:b/>
          <w:bCs/>
          <w:sz w:val="24"/>
          <w:szCs w:val="24"/>
          <w:u w:val="single"/>
        </w:rPr>
        <w:t xml:space="preserve"> год:</w:t>
      </w:r>
    </w:p>
    <w:tbl>
      <w:tblPr>
        <w:tblpPr w:leftFromText="180" w:rightFromText="18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3"/>
        <w:gridCol w:w="3474"/>
      </w:tblGrid>
      <w:tr w:rsidR="003E78E3" w:rsidRPr="006958CF" w:rsidTr="003E78E3">
        <w:tc>
          <w:tcPr>
            <w:tcW w:w="3473" w:type="dxa"/>
          </w:tcPr>
          <w:p w:rsidR="003E78E3" w:rsidRPr="006958CF" w:rsidRDefault="003E78E3" w:rsidP="003E78E3">
            <w:pPr>
              <w:rPr>
                <w:rFonts w:ascii="Times New Roman" w:hAnsi="Times New Roman" w:cs="Times New Roman"/>
                <w:b/>
                <w:bCs/>
                <w:sz w:val="24"/>
                <w:szCs w:val="24"/>
              </w:rPr>
            </w:pPr>
          </w:p>
        </w:tc>
        <w:tc>
          <w:tcPr>
            <w:tcW w:w="3473" w:type="dxa"/>
          </w:tcPr>
          <w:p w:rsidR="003E78E3" w:rsidRPr="006958CF" w:rsidRDefault="003E78E3" w:rsidP="003E78E3">
            <w:pPr>
              <w:jc w:val="center"/>
              <w:rPr>
                <w:rFonts w:ascii="Times New Roman" w:hAnsi="Times New Roman" w:cs="Times New Roman"/>
                <w:b/>
                <w:bCs/>
                <w:sz w:val="24"/>
                <w:szCs w:val="24"/>
              </w:rPr>
            </w:pPr>
            <w:r w:rsidRPr="006958CF">
              <w:rPr>
                <w:rFonts w:ascii="Times New Roman" w:hAnsi="Times New Roman" w:cs="Times New Roman"/>
                <w:b/>
                <w:bCs/>
                <w:sz w:val="24"/>
                <w:szCs w:val="24"/>
              </w:rPr>
              <w:t>бюджет</w:t>
            </w:r>
          </w:p>
        </w:tc>
        <w:tc>
          <w:tcPr>
            <w:tcW w:w="3474" w:type="dxa"/>
          </w:tcPr>
          <w:p w:rsidR="003E78E3" w:rsidRPr="006958CF" w:rsidRDefault="003E78E3" w:rsidP="003E78E3">
            <w:pPr>
              <w:jc w:val="center"/>
              <w:rPr>
                <w:rFonts w:ascii="Times New Roman" w:hAnsi="Times New Roman" w:cs="Times New Roman"/>
                <w:b/>
                <w:bCs/>
                <w:sz w:val="24"/>
                <w:szCs w:val="24"/>
              </w:rPr>
            </w:pPr>
            <w:r w:rsidRPr="006958CF">
              <w:rPr>
                <w:rFonts w:ascii="Times New Roman" w:hAnsi="Times New Roman" w:cs="Times New Roman"/>
                <w:b/>
                <w:bCs/>
                <w:sz w:val="24"/>
                <w:szCs w:val="24"/>
              </w:rPr>
              <w:t>внебюджет</w:t>
            </w:r>
          </w:p>
        </w:tc>
      </w:tr>
      <w:tr w:rsidR="003E78E3" w:rsidRPr="006958CF" w:rsidTr="003E78E3">
        <w:tc>
          <w:tcPr>
            <w:tcW w:w="3473" w:type="dxa"/>
          </w:tcPr>
          <w:p w:rsidR="003E78E3" w:rsidRPr="006958CF" w:rsidRDefault="003E78E3" w:rsidP="003E78E3">
            <w:pPr>
              <w:rPr>
                <w:rFonts w:ascii="Times New Roman" w:hAnsi="Times New Roman" w:cs="Times New Roman"/>
                <w:b/>
                <w:bCs/>
                <w:sz w:val="24"/>
                <w:szCs w:val="24"/>
              </w:rPr>
            </w:pPr>
            <w:r w:rsidRPr="006958CF">
              <w:rPr>
                <w:rFonts w:ascii="Times New Roman" w:hAnsi="Times New Roman" w:cs="Times New Roman"/>
                <w:b/>
                <w:bCs/>
                <w:sz w:val="24"/>
                <w:szCs w:val="24"/>
              </w:rPr>
              <w:t>Зар. плата с начислениями</w:t>
            </w:r>
          </w:p>
        </w:tc>
        <w:tc>
          <w:tcPr>
            <w:tcW w:w="3473" w:type="dxa"/>
          </w:tcPr>
          <w:p w:rsidR="003E78E3" w:rsidRPr="006958CF" w:rsidRDefault="003E78E3" w:rsidP="00056B05">
            <w:pPr>
              <w:jc w:val="center"/>
              <w:rPr>
                <w:rFonts w:ascii="Times New Roman" w:hAnsi="Times New Roman" w:cs="Times New Roman"/>
                <w:sz w:val="24"/>
                <w:szCs w:val="24"/>
              </w:rPr>
            </w:pPr>
            <w:r>
              <w:rPr>
                <w:rFonts w:ascii="Times New Roman" w:hAnsi="Times New Roman" w:cs="Times New Roman"/>
                <w:sz w:val="24"/>
                <w:szCs w:val="24"/>
              </w:rPr>
              <w:t>15</w:t>
            </w:r>
            <w:r w:rsidR="00056B05">
              <w:rPr>
                <w:rFonts w:ascii="Times New Roman" w:hAnsi="Times New Roman" w:cs="Times New Roman"/>
                <w:sz w:val="24"/>
                <w:szCs w:val="24"/>
              </w:rPr>
              <w:t> </w:t>
            </w:r>
            <w:r>
              <w:rPr>
                <w:rFonts w:ascii="Times New Roman" w:hAnsi="Times New Roman" w:cs="Times New Roman"/>
                <w:sz w:val="24"/>
                <w:szCs w:val="24"/>
              </w:rPr>
              <w:t>726</w:t>
            </w:r>
            <w:r w:rsidR="00056B05">
              <w:rPr>
                <w:rFonts w:ascii="Times New Roman" w:hAnsi="Times New Roman" w:cs="Times New Roman"/>
                <w:sz w:val="24"/>
                <w:szCs w:val="24"/>
              </w:rPr>
              <w:t> 200,00</w:t>
            </w:r>
          </w:p>
        </w:tc>
        <w:tc>
          <w:tcPr>
            <w:tcW w:w="3474" w:type="dxa"/>
          </w:tcPr>
          <w:p w:rsidR="003E78E3" w:rsidRPr="006958CF" w:rsidRDefault="003E78E3" w:rsidP="003E78E3">
            <w:pPr>
              <w:jc w:val="center"/>
              <w:rPr>
                <w:rFonts w:ascii="Times New Roman" w:hAnsi="Times New Roman" w:cs="Times New Roman"/>
                <w:sz w:val="24"/>
                <w:szCs w:val="24"/>
              </w:rPr>
            </w:pPr>
            <w:r>
              <w:rPr>
                <w:rFonts w:ascii="Times New Roman" w:hAnsi="Times New Roman" w:cs="Times New Roman"/>
                <w:sz w:val="24"/>
                <w:szCs w:val="24"/>
              </w:rPr>
              <w:t>-</w:t>
            </w:r>
          </w:p>
        </w:tc>
      </w:tr>
      <w:tr w:rsidR="003E78E3" w:rsidRPr="006958CF" w:rsidTr="003E78E3">
        <w:tc>
          <w:tcPr>
            <w:tcW w:w="3473" w:type="dxa"/>
          </w:tcPr>
          <w:p w:rsidR="003E78E3" w:rsidRPr="006958CF" w:rsidRDefault="003E78E3" w:rsidP="003E78E3">
            <w:pPr>
              <w:rPr>
                <w:rFonts w:ascii="Times New Roman" w:hAnsi="Times New Roman" w:cs="Times New Roman"/>
                <w:b/>
                <w:bCs/>
                <w:sz w:val="24"/>
                <w:szCs w:val="24"/>
              </w:rPr>
            </w:pPr>
            <w:r w:rsidRPr="006958CF">
              <w:rPr>
                <w:rFonts w:ascii="Times New Roman" w:hAnsi="Times New Roman" w:cs="Times New Roman"/>
                <w:b/>
                <w:bCs/>
                <w:sz w:val="24"/>
                <w:szCs w:val="24"/>
              </w:rPr>
              <w:t>Питание</w:t>
            </w:r>
          </w:p>
        </w:tc>
        <w:tc>
          <w:tcPr>
            <w:tcW w:w="3473" w:type="dxa"/>
          </w:tcPr>
          <w:p w:rsidR="003E78E3" w:rsidRPr="006958CF" w:rsidRDefault="003E78E3" w:rsidP="00056B05">
            <w:pPr>
              <w:jc w:val="center"/>
              <w:rPr>
                <w:rFonts w:ascii="Times New Roman" w:hAnsi="Times New Roman" w:cs="Times New Roman"/>
                <w:sz w:val="24"/>
                <w:szCs w:val="24"/>
              </w:rPr>
            </w:pPr>
            <w:r>
              <w:rPr>
                <w:rFonts w:ascii="Times New Roman" w:hAnsi="Times New Roman" w:cs="Times New Roman"/>
                <w:sz w:val="24"/>
                <w:szCs w:val="24"/>
              </w:rPr>
              <w:t>1</w:t>
            </w:r>
            <w:r w:rsidR="00056B05">
              <w:rPr>
                <w:rFonts w:ascii="Times New Roman" w:hAnsi="Times New Roman" w:cs="Times New Roman"/>
                <w:sz w:val="24"/>
                <w:szCs w:val="24"/>
              </w:rPr>
              <w:t> </w:t>
            </w:r>
            <w:r>
              <w:rPr>
                <w:rFonts w:ascii="Times New Roman" w:hAnsi="Times New Roman" w:cs="Times New Roman"/>
                <w:sz w:val="24"/>
                <w:szCs w:val="24"/>
              </w:rPr>
              <w:t>098</w:t>
            </w:r>
            <w:r w:rsidR="00056B05">
              <w:rPr>
                <w:rFonts w:ascii="Times New Roman" w:hAnsi="Times New Roman" w:cs="Times New Roman"/>
                <w:sz w:val="24"/>
                <w:szCs w:val="24"/>
              </w:rPr>
              <w:t> 800,00</w:t>
            </w:r>
          </w:p>
        </w:tc>
        <w:tc>
          <w:tcPr>
            <w:tcW w:w="3474" w:type="dxa"/>
          </w:tcPr>
          <w:p w:rsidR="003E78E3" w:rsidRPr="006958CF" w:rsidRDefault="003E78E3" w:rsidP="00056B05">
            <w:pPr>
              <w:jc w:val="center"/>
              <w:rPr>
                <w:rFonts w:ascii="Times New Roman" w:hAnsi="Times New Roman" w:cs="Times New Roman"/>
                <w:sz w:val="24"/>
                <w:szCs w:val="24"/>
              </w:rPr>
            </w:pPr>
            <w:r>
              <w:rPr>
                <w:rFonts w:ascii="Times New Roman" w:hAnsi="Times New Roman" w:cs="Times New Roman"/>
                <w:sz w:val="24"/>
                <w:szCs w:val="24"/>
              </w:rPr>
              <w:t>2</w:t>
            </w:r>
            <w:r w:rsidR="00056B05">
              <w:rPr>
                <w:rFonts w:ascii="Times New Roman" w:hAnsi="Times New Roman" w:cs="Times New Roman"/>
                <w:sz w:val="24"/>
                <w:szCs w:val="24"/>
              </w:rPr>
              <w:t> </w:t>
            </w:r>
            <w:r>
              <w:rPr>
                <w:rFonts w:ascii="Times New Roman" w:hAnsi="Times New Roman" w:cs="Times New Roman"/>
                <w:sz w:val="24"/>
                <w:szCs w:val="24"/>
              </w:rPr>
              <w:t>928</w:t>
            </w:r>
            <w:r w:rsidR="00056B05">
              <w:rPr>
                <w:rFonts w:ascii="Times New Roman" w:hAnsi="Times New Roman" w:cs="Times New Roman"/>
                <w:sz w:val="24"/>
                <w:szCs w:val="24"/>
              </w:rPr>
              <w:t> </w:t>
            </w:r>
            <w:r>
              <w:rPr>
                <w:rFonts w:ascii="Times New Roman" w:hAnsi="Times New Roman" w:cs="Times New Roman"/>
                <w:sz w:val="24"/>
                <w:szCs w:val="24"/>
              </w:rPr>
              <w:t>2</w:t>
            </w:r>
            <w:r w:rsidR="00056B05">
              <w:rPr>
                <w:rFonts w:ascii="Times New Roman" w:hAnsi="Times New Roman" w:cs="Times New Roman"/>
                <w:sz w:val="24"/>
                <w:szCs w:val="24"/>
              </w:rPr>
              <w:t>00,00</w:t>
            </w:r>
          </w:p>
        </w:tc>
      </w:tr>
      <w:tr w:rsidR="003E78E3" w:rsidRPr="006958CF" w:rsidTr="003E78E3">
        <w:tc>
          <w:tcPr>
            <w:tcW w:w="3473" w:type="dxa"/>
          </w:tcPr>
          <w:p w:rsidR="003E78E3" w:rsidRPr="006958CF" w:rsidRDefault="003E78E3" w:rsidP="003E78E3">
            <w:pPr>
              <w:rPr>
                <w:rFonts w:ascii="Times New Roman" w:hAnsi="Times New Roman" w:cs="Times New Roman"/>
                <w:b/>
                <w:bCs/>
                <w:sz w:val="24"/>
                <w:szCs w:val="24"/>
              </w:rPr>
            </w:pPr>
            <w:r w:rsidRPr="006958CF">
              <w:rPr>
                <w:rFonts w:ascii="Times New Roman" w:hAnsi="Times New Roman" w:cs="Times New Roman"/>
                <w:b/>
                <w:bCs/>
                <w:sz w:val="24"/>
                <w:szCs w:val="24"/>
              </w:rPr>
              <w:t>Услуги</w:t>
            </w:r>
          </w:p>
        </w:tc>
        <w:tc>
          <w:tcPr>
            <w:tcW w:w="3473" w:type="dxa"/>
          </w:tcPr>
          <w:p w:rsidR="003E78E3" w:rsidRPr="006958CF" w:rsidRDefault="003E78E3" w:rsidP="00056B05">
            <w:pPr>
              <w:jc w:val="center"/>
              <w:rPr>
                <w:rFonts w:ascii="Times New Roman" w:hAnsi="Times New Roman" w:cs="Times New Roman"/>
                <w:sz w:val="24"/>
                <w:szCs w:val="24"/>
              </w:rPr>
            </w:pPr>
            <w:r>
              <w:rPr>
                <w:rFonts w:ascii="Times New Roman" w:hAnsi="Times New Roman" w:cs="Times New Roman"/>
                <w:sz w:val="24"/>
                <w:szCs w:val="24"/>
              </w:rPr>
              <w:t>424</w:t>
            </w:r>
            <w:r w:rsidR="00056B05">
              <w:rPr>
                <w:rFonts w:ascii="Times New Roman" w:hAnsi="Times New Roman" w:cs="Times New Roman"/>
                <w:sz w:val="24"/>
                <w:szCs w:val="24"/>
              </w:rPr>
              <w:t> </w:t>
            </w:r>
            <w:r>
              <w:rPr>
                <w:rFonts w:ascii="Times New Roman" w:hAnsi="Times New Roman" w:cs="Times New Roman"/>
                <w:sz w:val="24"/>
                <w:szCs w:val="24"/>
              </w:rPr>
              <w:t>4</w:t>
            </w:r>
            <w:r w:rsidR="00056B05">
              <w:rPr>
                <w:rFonts w:ascii="Times New Roman" w:hAnsi="Times New Roman" w:cs="Times New Roman"/>
                <w:sz w:val="24"/>
                <w:szCs w:val="24"/>
              </w:rPr>
              <w:t>00,00</w:t>
            </w:r>
          </w:p>
        </w:tc>
        <w:tc>
          <w:tcPr>
            <w:tcW w:w="3474" w:type="dxa"/>
          </w:tcPr>
          <w:p w:rsidR="003E78E3" w:rsidRPr="006958CF" w:rsidRDefault="003E78E3" w:rsidP="00056B05">
            <w:pPr>
              <w:jc w:val="center"/>
              <w:rPr>
                <w:rFonts w:ascii="Times New Roman" w:hAnsi="Times New Roman" w:cs="Times New Roman"/>
                <w:sz w:val="24"/>
                <w:szCs w:val="24"/>
              </w:rPr>
            </w:pPr>
            <w:r>
              <w:rPr>
                <w:rFonts w:ascii="Times New Roman" w:hAnsi="Times New Roman" w:cs="Times New Roman"/>
                <w:sz w:val="24"/>
                <w:szCs w:val="24"/>
              </w:rPr>
              <w:t>144</w:t>
            </w:r>
            <w:r w:rsidR="00056B05">
              <w:rPr>
                <w:rFonts w:ascii="Times New Roman" w:hAnsi="Times New Roman" w:cs="Times New Roman"/>
                <w:sz w:val="24"/>
                <w:szCs w:val="24"/>
              </w:rPr>
              <w:t> 400,00</w:t>
            </w:r>
          </w:p>
        </w:tc>
      </w:tr>
      <w:tr w:rsidR="003E78E3" w:rsidRPr="006958CF" w:rsidTr="003E78E3">
        <w:tc>
          <w:tcPr>
            <w:tcW w:w="3473" w:type="dxa"/>
          </w:tcPr>
          <w:p w:rsidR="003E78E3" w:rsidRPr="006958CF" w:rsidRDefault="003E78E3" w:rsidP="003E78E3">
            <w:pPr>
              <w:rPr>
                <w:rFonts w:ascii="Times New Roman" w:hAnsi="Times New Roman" w:cs="Times New Roman"/>
                <w:b/>
                <w:bCs/>
                <w:sz w:val="24"/>
                <w:szCs w:val="24"/>
              </w:rPr>
            </w:pPr>
            <w:r w:rsidRPr="006958CF">
              <w:rPr>
                <w:rFonts w:ascii="Times New Roman" w:hAnsi="Times New Roman" w:cs="Times New Roman"/>
                <w:b/>
                <w:bCs/>
                <w:sz w:val="24"/>
                <w:szCs w:val="24"/>
              </w:rPr>
              <w:t>Ремонтные работы</w:t>
            </w:r>
          </w:p>
        </w:tc>
        <w:tc>
          <w:tcPr>
            <w:tcW w:w="3473" w:type="dxa"/>
          </w:tcPr>
          <w:p w:rsidR="003E78E3" w:rsidRPr="006958CF" w:rsidRDefault="003E78E3" w:rsidP="00056B05">
            <w:pPr>
              <w:jc w:val="center"/>
              <w:rPr>
                <w:rFonts w:ascii="Times New Roman" w:hAnsi="Times New Roman" w:cs="Times New Roman"/>
                <w:sz w:val="24"/>
                <w:szCs w:val="24"/>
              </w:rPr>
            </w:pPr>
            <w:r>
              <w:rPr>
                <w:rFonts w:ascii="Times New Roman" w:hAnsi="Times New Roman" w:cs="Times New Roman"/>
                <w:sz w:val="24"/>
                <w:szCs w:val="24"/>
              </w:rPr>
              <w:t>491</w:t>
            </w:r>
            <w:r w:rsidR="00056B05">
              <w:rPr>
                <w:rFonts w:ascii="Times New Roman" w:hAnsi="Times New Roman" w:cs="Times New Roman"/>
                <w:sz w:val="24"/>
                <w:szCs w:val="24"/>
              </w:rPr>
              <w:t> </w:t>
            </w:r>
            <w:r>
              <w:rPr>
                <w:rFonts w:ascii="Times New Roman" w:hAnsi="Times New Roman" w:cs="Times New Roman"/>
                <w:sz w:val="24"/>
                <w:szCs w:val="24"/>
              </w:rPr>
              <w:t>9</w:t>
            </w:r>
            <w:r w:rsidR="00056B05">
              <w:rPr>
                <w:rFonts w:ascii="Times New Roman" w:hAnsi="Times New Roman" w:cs="Times New Roman"/>
                <w:sz w:val="24"/>
                <w:szCs w:val="24"/>
              </w:rPr>
              <w:t>00,00</w:t>
            </w:r>
          </w:p>
        </w:tc>
        <w:tc>
          <w:tcPr>
            <w:tcW w:w="3474" w:type="dxa"/>
          </w:tcPr>
          <w:p w:rsidR="003E78E3" w:rsidRPr="006958CF" w:rsidRDefault="003E78E3" w:rsidP="003E78E3">
            <w:pPr>
              <w:jc w:val="center"/>
              <w:rPr>
                <w:rFonts w:ascii="Times New Roman" w:hAnsi="Times New Roman" w:cs="Times New Roman"/>
                <w:sz w:val="24"/>
                <w:szCs w:val="24"/>
              </w:rPr>
            </w:pPr>
            <w:r>
              <w:rPr>
                <w:rFonts w:ascii="Times New Roman" w:hAnsi="Times New Roman" w:cs="Times New Roman"/>
                <w:sz w:val="24"/>
                <w:szCs w:val="24"/>
              </w:rPr>
              <w:t>-</w:t>
            </w:r>
          </w:p>
        </w:tc>
      </w:tr>
      <w:tr w:rsidR="003E78E3" w:rsidRPr="006958CF" w:rsidTr="003E78E3">
        <w:tc>
          <w:tcPr>
            <w:tcW w:w="3473" w:type="dxa"/>
          </w:tcPr>
          <w:p w:rsidR="003E78E3" w:rsidRPr="006958CF" w:rsidRDefault="003E78E3" w:rsidP="003E78E3">
            <w:pPr>
              <w:rPr>
                <w:rFonts w:ascii="Times New Roman" w:hAnsi="Times New Roman" w:cs="Times New Roman"/>
                <w:b/>
                <w:bCs/>
                <w:sz w:val="24"/>
                <w:szCs w:val="24"/>
              </w:rPr>
            </w:pPr>
            <w:r w:rsidRPr="006958CF">
              <w:rPr>
                <w:rFonts w:ascii="Times New Roman" w:hAnsi="Times New Roman" w:cs="Times New Roman"/>
                <w:b/>
                <w:bCs/>
                <w:sz w:val="24"/>
                <w:szCs w:val="24"/>
              </w:rPr>
              <w:t>Медикаменты</w:t>
            </w:r>
          </w:p>
        </w:tc>
        <w:tc>
          <w:tcPr>
            <w:tcW w:w="3473" w:type="dxa"/>
          </w:tcPr>
          <w:p w:rsidR="003E78E3" w:rsidRPr="006958CF" w:rsidRDefault="003E78E3" w:rsidP="00B80B66">
            <w:pPr>
              <w:jc w:val="center"/>
              <w:rPr>
                <w:rFonts w:ascii="Times New Roman" w:hAnsi="Times New Roman" w:cs="Times New Roman"/>
                <w:sz w:val="24"/>
                <w:szCs w:val="24"/>
              </w:rPr>
            </w:pPr>
            <w:r>
              <w:rPr>
                <w:rFonts w:ascii="Times New Roman" w:hAnsi="Times New Roman" w:cs="Times New Roman"/>
                <w:sz w:val="24"/>
                <w:szCs w:val="24"/>
              </w:rPr>
              <w:t>24</w:t>
            </w:r>
            <w:r w:rsidR="00B80B66">
              <w:rPr>
                <w:rFonts w:ascii="Times New Roman" w:hAnsi="Times New Roman" w:cs="Times New Roman"/>
                <w:sz w:val="24"/>
                <w:szCs w:val="24"/>
              </w:rPr>
              <w:t xml:space="preserve"> </w:t>
            </w:r>
            <w:r>
              <w:rPr>
                <w:rFonts w:ascii="Times New Roman" w:hAnsi="Times New Roman" w:cs="Times New Roman"/>
                <w:sz w:val="24"/>
                <w:szCs w:val="24"/>
              </w:rPr>
              <w:t>300.00</w:t>
            </w:r>
          </w:p>
        </w:tc>
        <w:tc>
          <w:tcPr>
            <w:tcW w:w="3474" w:type="dxa"/>
          </w:tcPr>
          <w:p w:rsidR="003E78E3" w:rsidRPr="006958CF" w:rsidRDefault="003E78E3" w:rsidP="003E78E3">
            <w:pPr>
              <w:jc w:val="center"/>
              <w:rPr>
                <w:rFonts w:ascii="Times New Roman" w:hAnsi="Times New Roman" w:cs="Times New Roman"/>
                <w:sz w:val="24"/>
                <w:szCs w:val="24"/>
              </w:rPr>
            </w:pPr>
            <w:r>
              <w:rPr>
                <w:rFonts w:ascii="Times New Roman" w:hAnsi="Times New Roman" w:cs="Times New Roman"/>
                <w:sz w:val="24"/>
                <w:szCs w:val="24"/>
              </w:rPr>
              <w:t>-</w:t>
            </w:r>
          </w:p>
        </w:tc>
      </w:tr>
      <w:tr w:rsidR="003E78E3" w:rsidRPr="006958CF" w:rsidTr="003E78E3">
        <w:tc>
          <w:tcPr>
            <w:tcW w:w="3473" w:type="dxa"/>
          </w:tcPr>
          <w:p w:rsidR="003E78E3" w:rsidRPr="006958CF" w:rsidRDefault="003E78E3" w:rsidP="003E78E3">
            <w:pPr>
              <w:rPr>
                <w:rFonts w:ascii="Times New Roman" w:hAnsi="Times New Roman" w:cs="Times New Roman"/>
                <w:b/>
                <w:bCs/>
                <w:sz w:val="24"/>
                <w:szCs w:val="24"/>
              </w:rPr>
            </w:pPr>
            <w:r w:rsidRPr="006958CF">
              <w:rPr>
                <w:rFonts w:ascii="Times New Roman" w:hAnsi="Times New Roman" w:cs="Times New Roman"/>
                <w:b/>
                <w:bCs/>
                <w:sz w:val="24"/>
                <w:szCs w:val="24"/>
              </w:rPr>
              <w:t>Приобретено оборудование</w:t>
            </w:r>
          </w:p>
        </w:tc>
        <w:tc>
          <w:tcPr>
            <w:tcW w:w="3473" w:type="dxa"/>
          </w:tcPr>
          <w:p w:rsidR="003E78E3" w:rsidRPr="006958CF" w:rsidRDefault="003E78E3" w:rsidP="003E78E3">
            <w:pPr>
              <w:jc w:val="center"/>
              <w:rPr>
                <w:rFonts w:ascii="Times New Roman" w:hAnsi="Times New Roman" w:cs="Times New Roman"/>
                <w:sz w:val="24"/>
                <w:szCs w:val="24"/>
              </w:rPr>
            </w:pPr>
            <w:r>
              <w:rPr>
                <w:rFonts w:ascii="Times New Roman" w:hAnsi="Times New Roman" w:cs="Times New Roman"/>
                <w:sz w:val="24"/>
                <w:szCs w:val="24"/>
              </w:rPr>
              <w:t>-</w:t>
            </w:r>
          </w:p>
        </w:tc>
        <w:tc>
          <w:tcPr>
            <w:tcW w:w="3474" w:type="dxa"/>
          </w:tcPr>
          <w:p w:rsidR="003E78E3" w:rsidRPr="006958CF" w:rsidRDefault="003E78E3" w:rsidP="003E78E3">
            <w:pPr>
              <w:jc w:val="center"/>
              <w:rPr>
                <w:rFonts w:ascii="Times New Roman" w:hAnsi="Times New Roman" w:cs="Times New Roman"/>
                <w:sz w:val="24"/>
                <w:szCs w:val="24"/>
              </w:rPr>
            </w:pPr>
            <w:r>
              <w:rPr>
                <w:rFonts w:ascii="Times New Roman" w:hAnsi="Times New Roman" w:cs="Times New Roman"/>
                <w:sz w:val="24"/>
                <w:szCs w:val="24"/>
              </w:rPr>
              <w:t>-</w:t>
            </w:r>
          </w:p>
        </w:tc>
      </w:tr>
      <w:tr w:rsidR="003E78E3" w:rsidRPr="006958CF" w:rsidTr="003E78E3">
        <w:tc>
          <w:tcPr>
            <w:tcW w:w="3473" w:type="dxa"/>
          </w:tcPr>
          <w:p w:rsidR="003E78E3" w:rsidRPr="006958CF" w:rsidRDefault="003E78E3" w:rsidP="003E78E3">
            <w:pPr>
              <w:rPr>
                <w:rFonts w:ascii="Times New Roman" w:hAnsi="Times New Roman" w:cs="Times New Roman"/>
                <w:b/>
                <w:bCs/>
                <w:sz w:val="24"/>
                <w:szCs w:val="24"/>
              </w:rPr>
            </w:pPr>
            <w:r w:rsidRPr="006958CF">
              <w:rPr>
                <w:rFonts w:ascii="Times New Roman" w:hAnsi="Times New Roman" w:cs="Times New Roman"/>
                <w:b/>
                <w:bCs/>
                <w:sz w:val="24"/>
                <w:szCs w:val="24"/>
              </w:rPr>
              <w:t>Социальные выплаты</w:t>
            </w:r>
          </w:p>
        </w:tc>
        <w:tc>
          <w:tcPr>
            <w:tcW w:w="3473" w:type="dxa"/>
          </w:tcPr>
          <w:p w:rsidR="003E78E3" w:rsidRPr="006958CF" w:rsidRDefault="003E78E3" w:rsidP="001477E5">
            <w:pPr>
              <w:jc w:val="center"/>
              <w:rPr>
                <w:rFonts w:ascii="Times New Roman" w:hAnsi="Times New Roman" w:cs="Times New Roman"/>
                <w:sz w:val="24"/>
                <w:szCs w:val="24"/>
              </w:rPr>
            </w:pPr>
            <w:r>
              <w:rPr>
                <w:rFonts w:ascii="Times New Roman" w:hAnsi="Times New Roman" w:cs="Times New Roman"/>
                <w:sz w:val="24"/>
                <w:szCs w:val="24"/>
              </w:rPr>
              <w:t>936</w:t>
            </w:r>
            <w:r w:rsidR="001477E5">
              <w:rPr>
                <w:rFonts w:ascii="Times New Roman" w:hAnsi="Times New Roman" w:cs="Times New Roman"/>
                <w:sz w:val="24"/>
                <w:szCs w:val="24"/>
              </w:rPr>
              <w:t xml:space="preserve">  400,00</w:t>
            </w:r>
          </w:p>
        </w:tc>
        <w:tc>
          <w:tcPr>
            <w:tcW w:w="3474" w:type="dxa"/>
          </w:tcPr>
          <w:p w:rsidR="003E78E3" w:rsidRPr="006958CF" w:rsidRDefault="003E78E3" w:rsidP="003E78E3">
            <w:pPr>
              <w:jc w:val="center"/>
              <w:rPr>
                <w:rFonts w:ascii="Times New Roman" w:hAnsi="Times New Roman" w:cs="Times New Roman"/>
                <w:sz w:val="24"/>
                <w:szCs w:val="24"/>
              </w:rPr>
            </w:pPr>
            <w:r>
              <w:rPr>
                <w:rFonts w:ascii="Times New Roman" w:hAnsi="Times New Roman" w:cs="Times New Roman"/>
                <w:sz w:val="24"/>
                <w:szCs w:val="24"/>
              </w:rPr>
              <w:t>-</w:t>
            </w:r>
          </w:p>
        </w:tc>
      </w:tr>
      <w:tr w:rsidR="003E78E3" w:rsidRPr="006958CF" w:rsidTr="003E78E3">
        <w:tc>
          <w:tcPr>
            <w:tcW w:w="3473" w:type="dxa"/>
          </w:tcPr>
          <w:p w:rsidR="003E78E3" w:rsidRPr="006958CF" w:rsidRDefault="003E78E3" w:rsidP="003E78E3">
            <w:pPr>
              <w:rPr>
                <w:rFonts w:ascii="Times New Roman" w:hAnsi="Times New Roman" w:cs="Times New Roman"/>
                <w:b/>
                <w:bCs/>
                <w:sz w:val="24"/>
                <w:szCs w:val="24"/>
              </w:rPr>
            </w:pPr>
            <w:r w:rsidRPr="006958CF">
              <w:rPr>
                <w:rFonts w:ascii="Times New Roman" w:hAnsi="Times New Roman" w:cs="Times New Roman"/>
                <w:b/>
                <w:bCs/>
                <w:sz w:val="24"/>
                <w:szCs w:val="24"/>
              </w:rPr>
              <w:t>Налоги</w:t>
            </w:r>
          </w:p>
        </w:tc>
        <w:tc>
          <w:tcPr>
            <w:tcW w:w="3473" w:type="dxa"/>
          </w:tcPr>
          <w:p w:rsidR="003E78E3" w:rsidRPr="006958CF" w:rsidRDefault="003E78E3" w:rsidP="001477E5">
            <w:pPr>
              <w:jc w:val="center"/>
              <w:rPr>
                <w:rFonts w:ascii="Times New Roman" w:hAnsi="Times New Roman" w:cs="Times New Roman"/>
                <w:sz w:val="24"/>
                <w:szCs w:val="24"/>
              </w:rPr>
            </w:pPr>
            <w:r>
              <w:rPr>
                <w:rFonts w:ascii="Times New Roman" w:hAnsi="Times New Roman" w:cs="Times New Roman"/>
                <w:sz w:val="24"/>
                <w:szCs w:val="24"/>
              </w:rPr>
              <w:t>1</w:t>
            </w:r>
            <w:r w:rsidR="001477E5">
              <w:rPr>
                <w:rFonts w:ascii="Times New Roman" w:hAnsi="Times New Roman" w:cs="Times New Roman"/>
                <w:sz w:val="24"/>
                <w:szCs w:val="24"/>
              </w:rPr>
              <w:t xml:space="preserve"> </w:t>
            </w:r>
            <w:r>
              <w:rPr>
                <w:rFonts w:ascii="Times New Roman" w:hAnsi="Times New Roman" w:cs="Times New Roman"/>
                <w:sz w:val="24"/>
                <w:szCs w:val="24"/>
              </w:rPr>
              <w:t>883</w:t>
            </w:r>
            <w:r w:rsidR="001477E5">
              <w:rPr>
                <w:rFonts w:ascii="Times New Roman" w:hAnsi="Times New Roman" w:cs="Times New Roman"/>
                <w:sz w:val="24"/>
                <w:szCs w:val="24"/>
              </w:rPr>
              <w:t> </w:t>
            </w:r>
            <w:r>
              <w:rPr>
                <w:rFonts w:ascii="Times New Roman" w:hAnsi="Times New Roman" w:cs="Times New Roman"/>
                <w:sz w:val="24"/>
                <w:szCs w:val="24"/>
              </w:rPr>
              <w:t>60</w:t>
            </w:r>
            <w:r w:rsidR="001477E5">
              <w:rPr>
                <w:rFonts w:ascii="Times New Roman" w:hAnsi="Times New Roman" w:cs="Times New Roman"/>
                <w:sz w:val="24"/>
                <w:szCs w:val="24"/>
              </w:rPr>
              <w:t>0,00</w:t>
            </w:r>
          </w:p>
        </w:tc>
        <w:tc>
          <w:tcPr>
            <w:tcW w:w="3474" w:type="dxa"/>
          </w:tcPr>
          <w:p w:rsidR="003E78E3" w:rsidRPr="006958CF" w:rsidRDefault="003E78E3" w:rsidP="003E78E3">
            <w:pPr>
              <w:jc w:val="center"/>
              <w:rPr>
                <w:rFonts w:ascii="Times New Roman" w:hAnsi="Times New Roman" w:cs="Times New Roman"/>
                <w:sz w:val="24"/>
                <w:szCs w:val="24"/>
              </w:rPr>
            </w:pPr>
            <w:r>
              <w:rPr>
                <w:rFonts w:ascii="Times New Roman" w:hAnsi="Times New Roman" w:cs="Times New Roman"/>
                <w:sz w:val="24"/>
                <w:szCs w:val="24"/>
              </w:rPr>
              <w:t>-</w:t>
            </w:r>
          </w:p>
        </w:tc>
      </w:tr>
      <w:tr w:rsidR="003E78E3" w:rsidRPr="006958CF" w:rsidTr="003E78E3">
        <w:tc>
          <w:tcPr>
            <w:tcW w:w="3473" w:type="dxa"/>
          </w:tcPr>
          <w:p w:rsidR="003E78E3" w:rsidRPr="006958CF" w:rsidRDefault="003E78E3" w:rsidP="003E78E3">
            <w:pPr>
              <w:rPr>
                <w:rFonts w:ascii="Times New Roman" w:hAnsi="Times New Roman" w:cs="Times New Roman"/>
                <w:b/>
                <w:bCs/>
                <w:sz w:val="24"/>
                <w:szCs w:val="24"/>
              </w:rPr>
            </w:pPr>
            <w:r w:rsidRPr="006958CF">
              <w:rPr>
                <w:rFonts w:ascii="Times New Roman" w:hAnsi="Times New Roman" w:cs="Times New Roman"/>
                <w:b/>
                <w:bCs/>
                <w:sz w:val="24"/>
                <w:szCs w:val="24"/>
              </w:rPr>
              <w:t>Материальные запасы</w:t>
            </w:r>
          </w:p>
        </w:tc>
        <w:tc>
          <w:tcPr>
            <w:tcW w:w="3473" w:type="dxa"/>
          </w:tcPr>
          <w:p w:rsidR="003E78E3" w:rsidRPr="006958CF" w:rsidRDefault="003E78E3" w:rsidP="00056B05">
            <w:pPr>
              <w:jc w:val="center"/>
              <w:rPr>
                <w:rFonts w:ascii="Times New Roman" w:hAnsi="Times New Roman" w:cs="Times New Roman"/>
                <w:sz w:val="24"/>
                <w:szCs w:val="24"/>
              </w:rPr>
            </w:pPr>
            <w:r>
              <w:rPr>
                <w:rFonts w:ascii="Times New Roman" w:hAnsi="Times New Roman" w:cs="Times New Roman"/>
                <w:sz w:val="24"/>
                <w:szCs w:val="24"/>
              </w:rPr>
              <w:t>400</w:t>
            </w:r>
            <w:r w:rsidR="00056B05">
              <w:rPr>
                <w:rFonts w:ascii="Times New Roman" w:hAnsi="Times New Roman" w:cs="Times New Roman"/>
                <w:sz w:val="24"/>
                <w:szCs w:val="24"/>
              </w:rPr>
              <w:t> </w:t>
            </w:r>
            <w:r>
              <w:rPr>
                <w:rFonts w:ascii="Times New Roman" w:hAnsi="Times New Roman" w:cs="Times New Roman"/>
                <w:sz w:val="24"/>
                <w:szCs w:val="24"/>
              </w:rPr>
              <w:t>9</w:t>
            </w:r>
            <w:r w:rsidR="00056B05">
              <w:rPr>
                <w:rFonts w:ascii="Times New Roman" w:hAnsi="Times New Roman" w:cs="Times New Roman"/>
                <w:sz w:val="24"/>
                <w:szCs w:val="24"/>
              </w:rPr>
              <w:t>00,00</w:t>
            </w:r>
          </w:p>
        </w:tc>
        <w:tc>
          <w:tcPr>
            <w:tcW w:w="3474" w:type="dxa"/>
          </w:tcPr>
          <w:p w:rsidR="003E78E3" w:rsidRPr="006958CF" w:rsidRDefault="003E78E3" w:rsidP="00056B05">
            <w:pPr>
              <w:jc w:val="center"/>
              <w:rPr>
                <w:rFonts w:ascii="Times New Roman" w:hAnsi="Times New Roman" w:cs="Times New Roman"/>
                <w:sz w:val="24"/>
                <w:szCs w:val="24"/>
              </w:rPr>
            </w:pPr>
            <w:r>
              <w:rPr>
                <w:rFonts w:ascii="Times New Roman" w:hAnsi="Times New Roman" w:cs="Times New Roman"/>
                <w:sz w:val="24"/>
                <w:szCs w:val="24"/>
              </w:rPr>
              <w:t>400</w:t>
            </w:r>
            <w:r w:rsidR="00056B05">
              <w:rPr>
                <w:rFonts w:ascii="Times New Roman" w:hAnsi="Times New Roman" w:cs="Times New Roman"/>
                <w:sz w:val="24"/>
                <w:szCs w:val="24"/>
              </w:rPr>
              <w:t xml:space="preserve"> </w:t>
            </w:r>
            <w:r>
              <w:rPr>
                <w:rFonts w:ascii="Times New Roman" w:hAnsi="Times New Roman" w:cs="Times New Roman"/>
                <w:sz w:val="24"/>
                <w:szCs w:val="24"/>
              </w:rPr>
              <w:t>9</w:t>
            </w:r>
            <w:r w:rsidR="00056B05">
              <w:rPr>
                <w:rFonts w:ascii="Times New Roman" w:hAnsi="Times New Roman" w:cs="Times New Roman"/>
                <w:sz w:val="24"/>
                <w:szCs w:val="24"/>
              </w:rPr>
              <w:t>0,00</w:t>
            </w:r>
            <w:r>
              <w:rPr>
                <w:rFonts w:ascii="Times New Roman" w:hAnsi="Times New Roman" w:cs="Times New Roman"/>
                <w:sz w:val="24"/>
                <w:szCs w:val="24"/>
              </w:rPr>
              <w:t>0</w:t>
            </w:r>
          </w:p>
        </w:tc>
      </w:tr>
      <w:tr w:rsidR="003E78E3" w:rsidRPr="006958CF" w:rsidTr="003E78E3">
        <w:tc>
          <w:tcPr>
            <w:tcW w:w="3473" w:type="dxa"/>
          </w:tcPr>
          <w:p w:rsidR="003E78E3" w:rsidRPr="006958CF" w:rsidRDefault="003E78E3" w:rsidP="003E78E3">
            <w:pPr>
              <w:rPr>
                <w:rFonts w:ascii="Times New Roman" w:hAnsi="Times New Roman" w:cs="Times New Roman"/>
                <w:b/>
                <w:bCs/>
                <w:sz w:val="24"/>
                <w:szCs w:val="24"/>
              </w:rPr>
            </w:pPr>
            <w:r w:rsidRPr="006958CF">
              <w:rPr>
                <w:rFonts w:ascii="Times New Roman" w:hAnsi="Times New Roman" w:cs="Times New Roman"/>
                <w:b/>
                <w:bCs/>
                <w:sz w:val="24"/>
                <w:szCs w:val="24"/>
              </w:rPr>
              <w:t>Коммунальные услуги</w:t>
            </w:r>
          </w:p>
        </w:tc>
        <w:tc>
          <w:tcPr>
            <w:tcW w:w="3473" w:type="dxa"/>
          </w:tcPr>
          <w:p w:rsidR="003E78E3" w:rsidRPr="006958CF" w:rsidRDefault="003E78E3" w:rsidP="00B80B66">
            <w:pPr>
              <w:jc w:val="center"/>
              <w:rPr>
                <w:rFonts w:ascii="Times New Roman" w:hAnsi="Times New Roman" w:cs="Times New Roman"/>
                <w:sz w:val="24"/>
                <w:szCs w:val="24"/>
              </w:rPr>
            </w:pPr>
            <w:r>
              <w:rPr>
                <w:rFonts w:ascii="Times New Roman" w:hAnsi="Times New Roman" w:cs="Times New Roman"/>
                <w:sz w:val="24"/>
                <w:szCs w:val="24"/>
              </w:rPr>
              <w:t>1</w:t>
            </w:r>
            <w:r w:rsidR="00056B05">
              <w:rPr>
                <w:rFonts w:ascii="Times New Roman" w:hAnsi="Times New Roman" w:cs="Times New Roman"/>
                <w:sz w:val="24"/>
                <w:szCs w:val="24"/>
              </w:rPr>
              <w:t> </w:t>
            </w:r>
            <w:r>
              <w:rPr>
                <w:rFonts w:ascii="Times New Roman" w:hAnsi="Times New Roman" w:cs="Times New Roman"/>
                <w:sz w:val="24"/>
                <w:szCs w:val="24"/>
              </w:rPr>
              <w:t>719</w:t>
            </w:r>
            <w:r w:rsidR="00056B05">
              <w:rPr>
                <w:rFonts w:ascii="Times New Roman" w:hAnsi="Times New Roman" w:cs="Times New Roman"/>
                <w:sz w:val="24"/>
                <w:szCs w:val="24"/>
              </w:rPr>
              <w:t> </w:t>
            </w:r>
            <w:r w:rsidR="00B80B66">
              <w:rPr>
                <w:rFonts w:ascii="Times New Roman" w:hAnsi="Times New Roman" w:cs="Times New Roman"/>
                <w:sz w:val="24"/>
                <w:szCs w:val="24"/>
              </w:rPr>
              <w:t>6</w:t>
            </w:r>
            <w:r w:rsidR="00056B05">
              <w:rPr>
                <w:rFonts w:ascii="Times New Roman" w:hAnsi="Times New Roman" w:cs="Times New Roman"/>
                <w:sz w:val="24"/>
                <w:szCs w:val="24"/>
              </w:rPr>
              <w:t>00,00</w:t>
            </w:r>
          </w:p>
        </w:tc>
        <w:tc>
          <w:tcPr>
            <w:tcW w:w="3474" w:type="dxa"/>
          </w:tcPr>
          <w:p w:rsidR="003E78E3" w:rsidRPr="006958CF" w:rsidRDefault="003E78E3" w:rsidP="003E78E3">
            <w:pPr>
              <w:jc w:val="center"/>
              <w:rPr>
                <w:rFonts w:ascii="Times New Roman" w:hAnsi="Times New Roman" w:cs="Times New Roman"/>
                <w:sz w:val="24"/>
                <w:szCs w:val="24"/>
              </w:rPr>
            </w:pPr>
            <w:r>
              <w:rPr>
                <w:rFonts w:ascii="Times New Roman" w:hAnsi="Times New Roman" w:cs="Times New Roman"/>
                <w:sz w:val="24"/>
                <w:szCs w:val="24"/>
              </w:rPr>
              <w:t>-</w:t>
            </w:r>
          </w:p>
        </w:tc>
      </w:tr>
      <w:tr w:rsidR="003E78E3" w:rsidRPr="006958CF" w:rsidTr="003E78E3">
        <w:tc>
          <w:tcPr>
            <w:tcW w:w="3473" w:type="dxa"/>
          </w:tcPr>
          <w:p w:rsidR="003E78E3" w:rsidRPr="006958CF" w:rsidRDefault="003E78E3" w:rsidP="003E78E3">
            <w:pPr>
              <w:rPr>
                <w:rFonts w:ascii="Times New Roman" w:hAnsi="Times New Roman" w:cs="Times New Roman"/>
                <w:b/>
                <w:bCs/>
                <w:sz w:val="24"/>
                <w:szCs w:val="24"/>
              </w:rPr>
            </w:pPr>
          </w:p>
          <w:p w:rsidR="003E78E3" w:rsidRPr="006958CF" w:rsidRDefault="003E78E3" w:rsidP="003E78E3">
            <w:pPr>
              <w:rPr>
                <w:rFonts w:ascii="Times New Roman" w:hAnsi="Times New Roman" w:cs="Times New Roman"/>
                <w:b/>
                <w:bCs/>
                <w:sz w:val="24"/>
                <w:szCs w:val="24"/>
              </w:rPr>
            </w:pPr>
            <w:r w:rsidRPr="006958CF">
              <w:rPr>
                <w:rFonts w:ascii="Times New Roman" w:hAnsi="Times New Roman" w:cs="Times New Roman"/>
                <w:b/>
                <w:bCs/>
                <w:sz w:val="24"/>
                <w:szCs w:val="24"/>
              </w:rPr>
              <w:t>Всего</w:t>
            </w:r>
          </w:p>
        </w:tc>
        <w:tc>
          <w:tcPr>
            <w:tcW w:w="3473" w:type="dxa"/>
          </w:tcPr>
          <w:p w:rsidR="003E78E3" w:rsidRDefault="003E78E3" w:rsidP="003E78E3">
            <w:pPr>
              <w:jc w:val="center"/>
              <w:rPr>
                <w:rFonts w:ascii="Times New Roman" w:hAnsi="Times New Roman" w:cs="Times New Roman"/>
                <w:b/>
                <w:bCs/>
                <w:sz w:val="24"/>
                <w:szCs w:val="24"/>
              </w:rPr>
            </w:pPr>
          </w:p>
          <w:p w:rsidR="003E78E3" w:rsidRPr="006958CF" w:rsidRDefault="003E78E3" w:rsidP="00056B05">
            <w:pPr>
              <w:jc w:val="center"/>
              <w:rPr>
                <w:rFonts w:ascii="Times New Roman" w:hAnsi="Times New Roman" w:cs="Times New Roman"/>
                <w:b/>
                <w:bCs/>
                <w:sz w:val="24"/>
                <w:szCs w:val="24"/>
              </w:rPr>
            </w:pPr>
            <w:r>
              <w:rPr>
                <w:rFonts w:ascii="Times New Roman" w:hAnsi="Times New Roman" w:cs="Times New Roman"/>
                <w:b/>
                <w:bCs/>
                <w:sz w:val="24"/>
                <w:szCs w:val="24"/>
              </w:rPr>
              <w:t>22</w:t>
            </w:r>
            <w:r w:rsidR="00056B05">
              <w:rPr>
                <w:rFonts w:ascii="Times New Roman" w:hAnsi="Times New Roman" w:cs="Times New Roman"/>
                <w:b/>
                <w:bCs/>
                <w:sz w:val="24"/>
                <w:szCs w:val="24"/>
              </w:rPr>
              <w:t xml:space="preserve"> </w:t>
            </w:r>
            <w:r>
              <w:rPr>
                <w:rFonts w:ascii="Times New Roman" w:hAnsi="Times New Roman" w:cs="Times New Roman"/>
                <w:b/>
                <w:bCs/>
                <w:sz w:val="24"/>
                <w:szCs w:val="24"/>
              </w:rPr>
              <w:t>706</w:t>
            </w:r>
            <w:r w:rsidR="00056B05">
              <w:rPr>
                <w:rFonts w:ascii="Times New Roman" w:hAnsi="Times New Roman" w:cs="Times New Roman"/>
                <w:b/>
                <w:bCs/>
                <w:sz w:val="24"/>
                <w:szCs w:val="24"/>
              </w:rPr>
              <w:t xml:space="preserve"> 100,00 </w:t>
            </w:r>
          </w:p>
        </w:tc>
        <w:tc>
          <w:tcPr>
            <w:tcW w:w="3474" w:type="dxa"/>
          </w:tcPr>
          <w:p w:rsidR="003E78E3" w:rsidRDefault="003E78E3" w:rsidP="003E78E3">
            <w:pPr>
              <w:jc w:val="center"/>
              <w:rPr>
                <w:rFonts w:ascii="Times New Roman" w:hAnsi="Times New Roman" w:cs="Times New Roman"/>
                <w:b/>
                <w:bCs/>
                <w:sz w:val="24"/>
                <w:szCs w:val="24"/>
              </w:rPr>
            </w:pPr>
          </w:p>
          <w:p w:rsidR="003E78E3" w:rsidRPr="006958CF" w:rsidRDefault="003E78E3" w:rsidP="00056B05">
            <w:pPr>
              <w:jc w:val="center"/>
              <w:rPr>
                <w:rFonts w:ascii="Times New Roman" w:hAnsi="Times New Roman" w:cs="Times New Roman"/>
                <w:b/>
                <w:bCs/>
                <w:sz w:val="24"/>
                <w:szCs w:val="24"/>
              </w:rPr>
            </w:pPr>
            <w:r>
              <w:rPr>
                <w:rFonts w:ascii="Times New Roman" w:hAnsi="Times New Roman" w:cs="Times New Roman"/>
                <w:b/>
                <w:bCs/>
                <w:sz w:val="24"/>
                <w:szCs w:val="24"/>
              </w:rPr>
              <w:t>3</w:t>
            </w:r>
            <w:r w:rsidR="00056B05">
              <w:rPr>
                <w:rFonts w:ascii="Times New Roman" w:hAnsi="Times New Roman" w:cs="Times New Roman"/>
                <w:b/>
                <w:bCs/>
                <w:sz w:val="24"/>
                <w:szCs w:val="24"/>
              </w:rPr>
              <w:t xml:space="preserve"> </w:t>
            </w:r>
            <w:r>
              <w:rPr>
                <w:rFonts w:ascii="Times New Roman" w:hAnsi="Times New Roman" w:cs="Times New Roman"/>
                <w:b/>
                <w:bCs/>
                <w:sz w:val="24"/>
                <w:szCs w:val="24"/>
              </w:rPr>
              <w:t>473</w:t>
            </w:r>
            <w:r w:rsidR="00056B05">
              <w:rPr>
                <w:rFonts w:ascii="Times New Roman" w:hAnsi="Times New Roman" w:cs="Times New Roman"/>
                <w:b/>
                <w:bCs/>
                <w:sz w:val="24"/>
                <w:szCs w:val="24"/>
              </w:rPr>
              <w:t> </w:t>
            </w:r>
            <w:r>
              <w:rPr>
                <w:rFonts w:ascii="Times New Roman" w:hAnsi="Times New Roman" w:cs="Times New Roman"/>
                <w:b/>
                <w:bCs/>
                <w:sz w:val="24"/>
                <w:szCs w:val="24"/>
              </w:rPr>
              <w:t>5</w:t>
            </w:r>
            <w:r w:rsidR="00056B05">
              <w:rPr>
                <w:rFonts w:ascii="Times New Roman" w:hAnsi="Times New Roman" w:cs="Times New Roman"/>
                <w:b/>
                <w:bCs/>
                <w:sz w:val="24"/>
                <w:szCs w:val="24"/>
              </w:rPr>
              <w:t>00,00</w:t>
            </w:r>
          </w:p>
        </w:tc>
      </w:tr>
    </w:tbl>
    <w:p w:rsidR="005E6657" w:rsidRPr="006958CF" w:rsidRDefault="005E6657" w:rsidP="003E78E3">
      <w:pPr>
        <w:jc w:val="both"/>
        <w:rPr>
          <w:rFonts w:ascii="Times New Roman" w:hAnsi="Times New Roman" w:cs="Times New Roman"/>
          <w:sz w:val="24"/>
          <w:szCs w:val="24"/>
        </w:rPr>
      </w:pPr>
      <w:r w:rsidRPr="006958CF">
        <w:rPr>
          <w:rFonts w:ascii="Times New Roman" w:hAnsi="Times New Roman" w:cs="Times New Roman"/>
          <w:sz w:val="24"/>
          <w:szCs w:val="24"/>
        </w:rPr>
        <w:t xml:space="preserve">        В настоящее время получателями </w:t>
      </w:r>
      <w:r w:rsidRPr="006958CF">
        <w:rPr>
          <w:rFonts w:ascii="Times New Roman" w:hAnsi="Times New Roman" w:cs="Times New Roman"/>
          <w:b/>
          <w:bCs/>
          <w:sz w:val="24"/>
          <w:szCs w:val="24"/>
        </w:rPr>
        <w:t>компенсации родительской платы</w:t>
      </w:r>
      <w:r w:rsidRPr="006958CF">
        <w:rPr>
          <w:rFonts w:ascii="Times New Roman" w:hAnsi="Times New Roman" w:cs="Times New Roman"/>
          <w:sz w:val="24"/>
          <w:szCs w:val="24"/>
        </w:rPr>
        <w:t xml:space="preserve"> за содержание р</w:t>
      </w:r>
      <w:r w:rsidR="008C57D2">
        <w:rPr>
          <w:rFonts w:ascii="Times New Roman" w:hAnsi="Times New Roman" w:cs="Times New Roman"/>
          <w:sz w:val="24"/>
          <w:szCs w:val="24"/>
        </w:rPr>
        <w:t>ебенка в ДОУ являются</w:t>
      </w:r>
      <w:r w:rsidR="00D336D0">
        <w:rPr>
          <w:rFonts w:ascii="Times New Roman" w:hAnsi="Times New Roman" w:cs="Times New Roman"/>
          <w:sz w:val="24"/>
          <w:szCs w:val="24"/>
        </w:rPr>
        <w:t xml:space="preserve"> 299</w:t>
      </w:r>
      <w:r w:rsidR="003B1C47">
        <w:rPr>
          <w:rFonts w:ascii="Times New Roman" w:hAnsi="Times New Roman" w:cs="Times New Roman"/>
          <w:sz w:val="24"/>
          <w:szCs w:val="24"/>
        </w:rPr>
        <w:t xml:space="preserve">   семей</w:t>
      </w:r>
      <w:r w:rsidR="008C57D2">
        <w:rPr>
          <w:rFonts w:ascii="Times New Roman" w:hAnsi="Times New Roman" w:cs="Times New Roman"/>
          <w:sz w:val="24"/>
          <w:szCs w:val="24"/>
        </w:rPr>
        <w:t xml:space="preserve"> (за первого ребенка 20%  - </w:t>
      </w:r>
      <w:r w:rsidR="00991720">
        <w:rPr>
          <w:rFonts w:ascii="Times New Roman" w:hAnsi="Times New Roman" w:cs="Times New Roman"/>
          <w:sz w:val="24"/>
          <w:szCs w:val="24"/>
        </w:rPr>
        <w:t>180</w:t>
      </w:r>
      <w:r w:rsidRPr="006958CF">
        <w:rPr>
          <w:rFonts w:ascii="Times New Roman" w:hAnsi="Times New Roman" w:cs="Times New Roman"/>
          <w:sz w:val="24"/>
          <w:szCs w:val="24"/>
        </w:rPr>
        <w:t xml:space="preserve"> се</w:t>
      </w:r>
      <w:r w:rsidR="00991720">
        <w:rPr>
          <w:rFonts w:ascii="Times New Roman" w:hAnsi="Times New Roman" w:cs="Times New Roman"/>
          <w:sz w:val="24"/>
          <w:szCs w:val="24"/>
        </w:rPr>
        <w:t>мей</w:t>
      </w:r>
      <w:r w:rsidR="008C57D2">
        <w:rPr>
          <w:rFonts w:ascii="Times New Roman" w:hAnsi="Times New Roman" w:cs="Times New Roman"/>
          <w:sz w:val="24"/>
          <w:szCs w:val="24"/>
        </w:rPr>
        <w:t xml:space="preserve">, за второго ребенка 50% - </w:t>
      </w:r>
      <w:r w:rsidRPr="006958CF">
        <w:rPr>
          <w:rFonts w:ascii="Times New Roman" w:hAnsi="Times New Roman" w:cs="Times New Roman"/>
          <w:sz w:val="24"/>
          <w:szCs w:val="24"/>
        </w:rPr>
        <w:t xml:space="preserve"> </w:t>
      </w:r>
      <w:r w:rsidR="00D336D0">
        <w:rPr>
          <w:rFonts w:ascii="Times New Roman" w:hAnsi="Times New Roman" w:cs="Times New Roman"/>
          <w:sz w:val="24"/>
          <w:szCs w:val="24"/>
        </w:rPr>
        <w:t>119</w:t>
      </w:r>
      <w:r w:rsidR="00991720">
        <w:rPr>
          <w:rFonts w:ascii="Times New Roman" w:hAnsi="Times New Roman" w:cs="Times New Roman"/>
          <w:sz w:val="24"/>
          <w:szCs w:val="24"/>
        </w:rPr>
        <w:t xml:space="preserve"> </w:t>
      </w:r>
      <w:r w:rsidRPr="006958CF">
        <w:rPr>
          <w:rFonts w:ascii="Times New Roman" w:hAnsi="Times New Roman" w:cs="Times New Roman"/>
          <w:sz w:val="24"/>
          <w:szCs w:val="24"/>
        </w:rPr>
        <w:t xml:space="preserve">семей). </w:t>
      </w:r>
    </w:p>
    <w:p w:rsidR="000076C5" w:rsidRPr="00D336D0" w:rsidRDefault="00991720" w:rsidP="005E6657">
      <w:pPr>
        <w:jc w:val="both"/>
        <w:rPr>
          <w:rFonts w:ascii="Times New Roman" w:hAnsi="Times New Roman" w:cs="Times New Roman"/>
          <w:sz w:val="24"/>
          <w:szCs w:val="24"/>
        </w:rPr>
      </w:pPr>
      <w:r>
        <w:rPr>
          <w:rFonts w:ascii="Times New Roman" w:hAnsi="Times New Roman" w:cs="Times New Roman"/>
          <w:sz w:val="24"/>
          <w:szCs w:val="24"/>
        </w:rPr>
        <w:t xml:space="preserve">         В 2013</w:t>
      </w:r>
      <w:r w:rsidR="005E6657" w:rsidRPr="006958CF">
        <w:rPr>
          <w:rFonts w:ascii="Times New Roman" w:hAnsi="Times New Roman" w:cs="Times New Roman"/>
          <w:sz w:val="24"/>
          <w:szCs w:val="24"/>
        </w:rPr>
        <w:t xml:space="preserve"> году финансирование из бюджета шло на все статьи в полном объеме, необходимом для функционирования детского сада. На увеличение материальной базы направляются средства только из внебюджетной деятельности, это 20% от поступления родительской платы за содержание ребенка. Финансирование из бюджета идет в основном на социально-защищенные статьи – заработная плата, коммунальные услуги, питание детей и налоги.</w:t>
      </w:r>
    </w:p>
    <w:p w:rsidR="005E6657" w:rsidRPr="006958CF" w:rsidRDefault="005E6657" w:rsidP="005E6657">
      <w:pPr>
        <w:jc w:val="both"/>
        <w:rPr>
          <w:rFonts w:ascii="Times New Roman" w:hAnsi="Times New Roman" w:cs="Times New Roman"/>
          <w:b/>
          <w:bCs/>
          <w:sz w:val="24"/>
          <w:szCs w:val="24"/>
        </w:rPr>
      </w:pPr>
      <w:r w:rsidRPr="006958CF">
        <w:rPr>
          <w:rFonts w:ascii="Times New Roman" w:hAnsi="Times New Roman" w:cs="Times New Roman"/>
          <w:b/>
          <w:bCs/>
          <w:sz w:val="24"/>
          <w:szCs w:val="24"/>
        </w:rPr>
        <w:t>8. Результаты воспитательно-образовательной деятельности.</w:t>
      </w:r>
    </w:p>
    <w:p w:rsidR="005E6657" w:rsidRPr="006958CF" w:rsidRDefault="005E6657" w:rsidP="005E6657">
      <w:pPr>
        <w:rPr>
          <w:rFonts w:ascii="Times New Roman" w:hAnsi="Times New Roman" w:cs="Times New Roman"/>
          <w:sz w:val="24"/>
          <w:szCs w:val="24"/>
        </w:rPr>
      </w:pPr>
      <w:r w:rsidRPr="006958CF">
        <w:rPr>
          <w:rFonts w:ascii="Times New Roman" w:hAnsi="Times New Roman" w:cs="Times New Roman"/>
          <w:b/>
          <w:bCs/>
          <w:sz w:val="24"/>
          <w:szCs w:val="24"/>
        </w:rPr>
        <w:t xml:space="preserve">       </w:t>
      </w:r>
      <w:r w:rsidRPr="006958CF">
        <w:rPr>
          <w:rFonts w:ascii="Times New Roman" w:hAnsi="Times New Roman" w:cs="Times New Roman"/>
          <w:sz w:val="24"/>
          <w:szCs w:val="24"/>
        </w:rPr>
        <w:t xml:space="preserve"> Одним из показателей качества воспитательно-образовательного процесса является</w:t>
      </w:r>
      <w:r w:rsidR="001E7DC8">
        <w:rPr>
          <w:rFonts w:ascii="Times New Roman" w:hAnsi="Times New Roman" w:cs="Times New Roman"/>
          <w:b/>
          <w:bCs/>
          <w:sz w:val="24"/>
          <w:szCs w:val="24"/>
          <w:u w:val="single"/>
        </w:rPr>
        <w:t xml:space="preserve"> формирование у дошкольников предпосылок</w:t>
      </w:r>
      <w:r w:rsidR="00253BE4">
        <w:rPr>
          <w:rFonts w:ascii="Times New Roman" w:hAnsi="Times New Roman" w:cs="Times New Roman"/>
          <w:b/>
          <w:bCs/>
          <w:sz w:val="24"/>
          <w:szCs w:val="24"/>
          <w:u w:val="single"/>
        </w:rPr>
        <w:t xml:space="preserve"> к</w:t>
      </w:r>
      <w:r w:rsidR="001E7DC8">
        <w:rPr>
          <w:rFonts w:ascii="Times New Roman" w:hAnsi="Times New Roman" w:cs="Times New Roman"/>
          <w:b/>
          <w:bCs/>
          <w:sz w:val="24"/>
          <w:szCs w:val="24"/>
          <w:u w:val="single"/>
        </w:rPr>
        <w:t xml:space="preserve"> учебной деятельности</w:t>
      </w:r>
      <w:r w:rsidRPr="006958CF">
        <w:rPr>
          <w:rFonts w:ascii="Times New Roman" w:hAnsi="Times New Roman" w:cs="Times New Roman"/>
          <w:sz w:val="24"/>
          <w:szCs w:val="24"/>
        </w:rPr>
        <w:t>. В рамках преемственности между ДОУ и школой, педагогом-психологом е</w:t>
      </w:r>
      <w:r w:rsidR="00D336D0">
        <w:rPr>
          <w:rFonts w:ascii="Times New Roman" w:hAnsi="Times New Roman" w:cs="Times New Roman"/>
          <w:sz w:val="24"/>
          <w:szCs w:val="24"/>
        </w:rPr>
        <w:t xml:space="preserve">жегодно проводится  диагностика </w:t>
      </w:r>
      <w:r w:rsidRPr="006958CF">
        <w:rPr>
          <w:rFonts w:ascii="Times New Roman" w:hAnsi="Times New Roman" w:cs="Times New Roman"/>
          <w:sz w:val="24"/>
          <w:szCs w:val="24"/>
        </w:rPr>
        <w:t xml:space="preserve"> детей</w:t>
      </w:r>
      <w:r w:rsidR="00D336D0">
        <w:rPr>
          <w:rFonts w:ascii="Times New Roman" w:hAnsi="Times New Roman" w:cs="Times New Roman"/>
          <w:sz w:val="24"/>
          <w:szCs w:val="24"/>
        </w:rPr>
        <w:t>.</w:t>
      </w:r>
      <w:r w:rsidRPr="006958CF">
        <w:rPr>
          <w:rFonts w:ascii="Times New Roman" w:hAnsi="Times New Roman" w:cs="Times New Roman"/>
          <w:sz w:val="24"/>
          <w:szCs w:val="24"/>
        </w:rPr>
        <w:t xml:space="preserve"> </w:t>
      </w:r>
    </w:p>
    <w:p w:rsidR="00655A9B" w:rsidRDefault="005E6657" w:rsidP="001A5AEE">
      <w:pPr>
        <w:rPr>
          <w:rFonts w:ascii="Times New Roman" w:hAnsi="Times New Roman" w:cs="Times New Roman"/>
          <w:sz w:val="24"/>
          <w:szCs w:val="24"/>
        </w:rPr>
      </w:pPr>
      <w:r w:rsidRPr="006958CF">
        <w:rPr>
          <w:rFonts w:ascii="Times New Roman" w:hAnsi="Times New Roman" w:cs="Times New Roman"/>
          <w:noProof/>
          <w:sz w:val="24"/>
          <w:szCs w:val="24"/>
        </w:rPr>
        <w:lastRenderedPageBreak/>
        <w:drawing>
          <wp:inline distT="0" distB="0" distL="0" distR="0">
            <wp:extent cx="3521710" cy="1433195"/>
            <wp:effectExtent l="19050" t="0" r="2540"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55A9B" w:rsidRDefault="001A5AEE" w:rsidP="00D46F55">
      <w:pPr>
        <w:rPr>
          <w:rFonts w:ascii="Times New Roman" w:hAnsi="Times New Roman" w:cs="Times New Roman"/>
          <w:sz w:val="24"/>
          <w:szCs w:val="24"/>
        </w:rPr>
      </w:pPr>
      <w:r>
        <w:rPr>
          <w:rFonts w:ascii="Times New Roman" w:hAnsi="Times New Roman" w:cs="Times New Roman"/>
          <w:sz w:val="24"/>
          <w:szCs w:val="24"/>
        </w:rPr>
        <w:t xml:space="preserve">  </w:t>
      </w:r>
    </w:p>
    <w:p w:rsidR="005E6657" w:rsidRPr="006958CF" w:rsidRDefault="00655A9B" w:rsidP="001A5AEE">
      <w:pPr>
        <w:rPr>
          <w:rFonts w:ascii="Times New Roman" w:hAnsi="Times New Roman" w:cs="Times New Roman"/>
          <w:sz w:val="24"/>
          <w:szCs w:val="24"/>
        </w:rPr>
      </w:pPr>
      <w:r w:rsidRPr="00655A9B">
        <w:rPr>
          <w:rFonts w:ascii="Times New Roman" w:hAnsi="Times New Roman" w:cs="Times New Roman"/>
          <w:noProof/>
          <w:sz w:val="24"/>
          <w:szCs w:val="24"/>
        </w:rPr>
        <w:drawing>
          <wp:inline distT="0" distB="0" distL="0" distR="0">
            <wp:extent cx="2596559" cy="2275368"/>
            <wp:effectExtent l="19050" t="0" r="0" b="0"/>
            <wp:docPr id="2"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1A5AEE" w:rsidRPr="001A5AEE">
        <w:rPr>
          <w:rFonts w:ascii="Times New Roman" w:hAnsi="Times New Roman" w:cs="Times New Roman"/>
          <w:noProof/>
          <w:sz w:val="24"/>
          <w:szCs w:val="24"/>
        </w:rPr>
        <w:drawing>
          <wp:inline distT="0" distB="0" distL="0" distR="0">
            <wp:extent cx="3050722" cy="2275114"/>
            <wp:effectExtent l="19050" t="0" r="0" b="0"/>
            <wp:docPr id="57"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46F55" w:rsidRDefault="00D46F55" w:rsidP="00D46F55">
      <w:pPr>
        <w:rPr>
          <w:rFonts w:ascii="Times New Roman" w:hAnsi="Times New Roman" w:cs="Times New Roman"/>
          <w:b/>
          <w:sz w:val="24"/>
          <w:szCs w:val="24"/>
        </w:rPr>
      </w:pPr>
      <w:r w:rsidRPr="00D46F55">
        <w:rPr>
          <w:rFonts w:ascii="Times New Roman" w:hAnsi="Times New Roman" w:cs="Times New Roman"/>
          <w:b/>
          <w:sz w:val="24"/>
          <w:szCs w:val="24"/>
        </w:rPr>
        <w:t xml:space="preserve">       </w:t>
      </w:r>
    </w:p>
    <w:p w:rsidR="000076C5" w:rsidRPr="00D46F55" w:rsidRDefault="00D46F55" w:rsidP="00D46F55">
      <w:pPr>
        <w:rPr>
          <w:rFonts w:ascii="Times New Roman" w:hAnsi="Times New Roman" w:cs="Times New Roman"/>
          <w:b/>
          <w:sz w:val="24"/>
          <w:szCs w:val="24"/>
        </w:rPr>
      </w:pPr>
      <w:r w:rsidRPr="00D46F55">
        <w:rPr>
          <w:rFonts w:ascii="Times New Roman" w:hAnsi="Times New Roman" w:cs="Times New Roman"/>
          <w:b/>
          <w:sz w:val="24"/>
          <w:szCs w:val="24"/>
        </w:rPr>
        <w:t>Использованные методики:</w:t>
      </w:r>
    </w:p>
    <w:tbl>
      <w:tblPr>
        <w:tblStyle w:val="af5"/>
        <w:tblW w:w="0" w:type="auto"/>
        <w:tblLook w:val="04A0"/>
      </w:tblPr>
      <w:tblGrid>
        <w:gridCol w:w="3190"/>
        <w:gridCol w:w="3297"/>
        <w:gridCol w:w="3084"/>
      </w:tblGrid>
      <w:tr w:rsidR="00D46F55" w:rsidRPr="00731007" w:rsidTr="00D46F55">
        <w:tc>
          <w:tcPr>
            <w:tcW w:w="3190" w:type="dxa"/>
          </w:tcPr>
          <w:p w:rsidR="00D46F55" w:rsidRPr="00731007" w:rsidRDefault="00D46F55" w:rsidP="00D46F55">
            <w:pPr>
              <w:rPr>
                <w:sz w:val="24"/>
                <w:szCs w:val="24"/>
              </w:rPr>
            </w:pPr>
            <w:r w:rsidRPr="00731007">
              <w:rPr>
                <w:sz w:val="24"/>
                <w:szCs w:val="24"/>
              </w:rPr>
              <w:t>Название шкалы</w:t>
            </w:r>
          </w:p>
        </w:tc>
        <w:tc>
          <w:tcPr>
            <w:tcW w:w="3297" w:type="dxa"/>
          </w:tcPr>
          <w:p w:rsidR="00D46F55" w:rsidRPr="00731007" w:rsidRDefault="00D46F55" w:rsidP="00D46F55">
            <w:pPr>
              <w:rPr>
                <w:sz w:val="24"/>
                <w:szCs w:val="24"/>
              </w:rPr>
            </w:pPr>
            <w:r w:rsidRPr="00731007">
              <w:rPr>
                <w:sz w:val="24"/>
                <w:szCs w:val="24"/>
              </w:rPr>
              <w:t>Название методики, автор</w:t>
            </w:r>
          </w:p>
        </w:tc>
        <w:tc>
          <w:tcPr>
            <w:tcW w:w="3084" w:type="dxa"/>
          </w:tcPr>
          <w:p w:rsidR="00D46F55" w:rsidRPr="00731007" w:rsidRDefault="00D46F55" w:rsidP="00D46F55">
            <w:pPr>
              <w:rPr>
                <w:sz w:val="24"/>
                <w:szCs w:val="24"/>
              </w:rPr>
            </w:pPr>
            <w:r w:rsidRPr="00731007">
              <w:rPr>
                <w:sz w:val="24"/>
                <w:szCs w:val="24"/>
              </w:rPr>
              <w:t>Исследуемая функция</w:t>
            </w:r>
          </w:p>
        </w:tc>
      </w:tr>
      <w:tr w:rsidR="00D46F55" w:rsidRPr="00731007" w:rsidTr="00D46F55">
        <w:trPr>
          <w:trHeight w:val="5580"/>
        </w:trPr>
        <w:tc>
          <w:tcPr>
            <w:tcW w:w="3190" w:type="dxa"/>
          </w:tcPr>
          <w:p w:rsidR="00D46F55" w:rsidRPr="00731007" w:rsidRDefault="00D46F55" w:rsidP="00D46F55">
            <w:pPr>
              <w:rPr>
                <w:sz w:val="24"/>
                <w:szCs w:val="24"/>
              </w:rPr>
            </w:pPr>
            <w:r w:rsidRPr="00731007">
              <w:rPr>
                <w:sz w:val="24"/>
                <w:szCs w:val="24"/>
              </w:rPr>
              <w:t>Развитие психических процессов:</w:t>
            </w:r>
          </w:p>
          <w:p w:rsidR="00D46F55" w:rsidRPr="00731007" w:rsidRDefault="00D46F55" w:rsidP="00D46F55">
            <w:pPr>
              <w:rPr>
                <w:sz w:val="24"/>
                <w:szCs w:val="24"/>
              </w:rPr>
            </w:pPr>
            <w:r w:rsidRPr="00731007">
              <w:rPr>
                <w:sz w:val="24"/>
                <w:szCs w:val="24"/>
              </w:rPr>
              <w:t>Внимание</w:t>
            </w: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r w:rsidRPr="00731007">
              <w:rPr>
                <w:sz w:val="24"/>
                <w:szCs w:val="24"/>
              </w:rPr>
              <w:t>Память</w:t>
            </w: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r w:rsidRPr="00731007">
              <w:rPr>
                <w:sz w:val="24"/>
                <w:szCs w:val="24"/>
              </w:rPr>
              <w:t>Мелкая моторика</w:t>
            </w: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p>
        </w:tc>
        <w:tc>
          <w:tcPr>
            <w:tcW w:w="3297" w:type="dxa"/>
          </w:tcPr>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r w:rsidRPr="00731007">
              <w:rPr>
                <w:sz w:val="24"/>
                <w:szCs w:val="24"/>
              </w:rPr>
              <w:t>Методика «Домик» Н. И. Гуткина</w:t>
            </w: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r w:rsidRPr="00731007">
              <w:rPr>
                <w:sz w:val="24"/>
                <w:szCs w:val="24"/>
              </w:rPr>
              <w:t>Тест «10 слов» А. Р. Лурия</w:t>
            </w: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r w:rsidRPr="00731007">
              <w:rPr>
                <w:sz w:val="24"/>
                <w:szCs w:val="24"/>
              </w:rPr>
              <w:t>Тест «Запомни рисунки» Р. С. Немов</w:t>
            </w:r>
          </w:p>
          <w:p w:rsidR="00D46F55" w:rsidRPr="00731007" w:rsidRDefault="00D46F55" w:rsidP="00D46F55">
            <w:pPr>
              <w:rPr>
                <w:sz w:val="24"/>
                <w:szCs w:val="24"/>
              </w:rPr>
            </w:pPr>
          </w:p>
          <w:p w:rsidR="00D46F55" w:rsidRPr="00731007" w:rsidRDefault="00D46F55" w:rsidP="00D46F55">
            <w:pPr>
              <w:rPr>
                <w:sz w:val="24"/>
                <w:szCs w:val="24"/>
              </w:rPr>
            </w:pPr>
            <w:r w:rsidRPr="00731007">
              <w:rPr>
                <w:sz w:val="24"/>
                <w:szCs w:val="24"/>
              </w:rPr>
              <w:t>Тест Бендера</w:t>
            </w:r>
          </w:p>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p>
        </w:tc>
        <w:tc>
          <w:tcPr>
            <w:tcW w:w="3084" w:type="dxa"/>
          </w:tcPr>
          <w:p w:rsidR="00D46F55" w:rsidRPr="00731007" w:rsidRDefault="00D46F55" w:rsidP="00D46F55">
            <w:pPr>
              <w:rPr>
                <w:sz w:val="24"/>
                <w:szCs w:val="24"/>
              </w:rPr>
            </w:pPr>
          </w:p>
          <w:p w:rsidR="00D46F55" w:rsidRPr="00731007" w:rsidRDefault="00D46F55" w:rsidP="00D46F55">
            <w:pPr>
              <w:rPr>
                <w:sz w:val="24"/>
                <w:szCs w:val="24"/>
              </w:rPr>
            </w:pPr>
          </w:p>
          <w:p w:rsidR="00D46F55" w:rsidRPr="00731007" w:rsidRDefault="00D46F55" w:rsidP="00D46F55">
            <w:pPr>
              <w:rPr>
                <w:sz w:val="24"/>
                <w:szCs w:val="24"/>
              </w:rPr>
            </w:pPr>
            <w:r w:rsidRPr="00731007">
              <w:rPr>
                <w:sz w:val="24"/>
                <w:szCs w:val="24"/>
              </w:rPr>
              <w:t>Умение ориентироваться на образец, степень развития произвольного внимания, сформированность пространственного восприятия;</w:t>
            </w:r>
          </w:p>
          <w:p w:rsidR="00D46F55" w:rsidRPr="00731007" w:rsidRDefault="00D46F55" w:rsidP="00D46F55">
            <w:pPr>
              <w:rPr>
                <w:sz w:val="24"/>
                <w:szCs w:val="24"/>
              </w:rPr>
            </w:pPr>
            <w:r w:rsidRPr="00731007">
              <w:rPr>
                <w:sz w:val="24"/>
                <w:szCs w:val="24"/>
              </w:rPr>
              <w:t>Уровень развития слуховой памяти</w:t>
            </w:r>
          </w:p>
          <w:p w:rsidR="00D46F55" w:rsidRPr="00731007" w:rsidRDefault="00D46F55" w:rsidP="00D46F55">
            <w:pPr>
              <w:rPr>
                <w:sz w:val="24"/>
                <w:szCs w:val="24"/>
              </w:rPr>
            </w:pPr>
          </w:p>
          <w:p w:rsidR="00D46F55" w:rsidRPr="00731007" w:rsidRDefault="00D46F55" w:rsidP="00D46F55">
            <w:pPr>
              <w:rPr>
                <w:sz w:val="24"/>
                <w:szCs w:val="24"/>
              </w:rPr>
            </w:pPr>
            <w:r w:rsidRPr="00731007">
              <w:rPr>
                <w:sz w:val="24"/>
                <w:szCs w:val="24"/>
              </w:rPr>
              <w:t>Уровень развития зрительной памяти</w:t>
            </w:r>
          </w:p>
          <w:p w:rsidR="00D46F55" w:rsidRPr="00731007" w:rsidRDefault="00D46F55" w:rsidP="00D46F55">
            <w:pPr>
              <w:rPr>
                <w:sz w:val="24"/>
                <w:szCs w:val="24"/>
              </w:rPr>
            </w:pPr>
          </w:p>
          <w:p w:rsidR="00D46F55" w:rsidRPr="00731007" w:rsidRDefault="00D46F55" w:rsidP="00D46F55">
            <w:pPr>
              <w:rPr>
                <w:sz w:val="24"/>
                <w:szCs w:val="24"/>
              </w:rPr>
            </w:pPr>
            <w:r w:rsidRPr="00731007">
              <w:rPr>
                <w:sz w:val="24"/>
                <w:szCs w:val="24"/>
              </w:rPr>
              <w:t>Уровень развития графических навыков, зрительно – моторной координации</w:t>
            </w:r>
          </w:p>
        </w:tc>
      </w:tr>
      <w:tr w:rsidR="00D46F55" w:rsidRPr="00731007" w:rsidTr="00D46F55">
        <w:trPr>
          <w:trHeight w:val="612"/>
        </w:trPr>
        <w:tc>
          <w:tcPr>
            <w:tcW w:w="3190" w:type="dxa"/>
          </w:tcPr>
          <w:p w:rsidR="00D46F55" w:rsidRPr="00731007" w:rsidRDefault="00D46F55" w:rsidP="00D46F55">
            <w:pPr>
              <w:rPr>
                <w:sz w:val="24"/>
                <w:szCs w:val="24"/>
              </w:rPr>
            </w:pPr>
            <w:r w:rsidRPr="00731007">
              <w:rPr>
                <w:sz w:val="24"/>
                <w:szCs w:val="24"/>
              </w:rPr>
              <w:t>Мышление</w:t>
            </w:r>
          </w:p>
        </w:tc>
        <w:tc>
          <w:tcPr>
            <w:tcW w:w="3297" w:type="dxa"/>
          </w:tcPr>
          <w:p w:rsidR="00D46F55" w:rsidRPr="00731007" w:rsidRDefault="00D46F55" w:rsidP="00D46F55">
            <w:pPr>
              <w:rPr>
                <w:sz w:val="24"/>
                <w:szCs w:val="24"/>
              </w:rPr>
            </w:pPr>
            <w:r w:rsidRPr="00731007">
              <w:rPr>
                <w:sz w:val="24"/>
                <w:szCs w:val="24"/>
              </w:rPr>
              <w:t xml:space="preserve">Тест на определение уровня вербального мышления </w:t>
            </w:r>
            <w:r w:rsidRPr="00731007">
              <w:rPr>
                <w:sz w:val="24"/>
                <w:szCs w:val="24"/>
              </w:rPr>
              <w:lastRenderedPageBreak/>
              <w:t>Керна – Йерасика</w:t>
            </w:r>
          </w:p>
          <w:p w:rsidR="00D46F55" w:rsidRPr="00731007" w:rsidRDefault="00D46F55" w:rsidP="00D46F55">
            <w:pPr>
              <w:rPr>
                <w:sz w:val="24"/>
                <w:szCs w:val="24"/>
              </w:rPr>
            </w:pPr>
          </w:p>
          <w:p w:rsidR="00D46F55" w:rsidRPr="00731007" w:rsidRDefault="00D46F55" w:rsidP="00D46F55">
            <w:pPr>
              <w:rPr>
                <w:sz w:val="24"/>
                <w:szCs w:val="24"/>
              </w:rPr>
            </w:pPr>
            <w:r w:rsidRPr="00731007">
              <w:rPr>
                <w:sz w:val="24"/>
                <w:szCs w:val="24"/>
              </w:rPr>
              <w:t>Методика «Самое непохожее» Л. А. Венгер</w:t>
            </w:r>
          </w:p>
        </w:tc>
        <w:tc>
          <w:tcPr>
            <w:tcW w:w="3084" w:type="dxa"/>
          </w:tcPr>
          <w:p w:rsidR="00D46F55" w:rsidRPr="00731007" w:rsidRDefault="00D46F55" w:rsidP="00D46F55">
            <w:pPr>
              <w:rPr>
                <w:sz w:val="24"/>
                <w:szCs w:val="24"/>
              </w:rPr>
            </w:pPr>
            <w:r w:rsidRPr="00731007">
              <w:rPr>
                <w:sz w:val="24"/>
                <w:szCs w:val="24"/>
              </w:rPr>
              <w:lastRenderedPageBreak/>
              <w:t xml:space="preserve">Классификация, обобщение, сравнение, </w:t>
            </w:r>
            <w:r w:rsidRPr="00731007">
              <w:rPr>
                <w:sz w:val="24"/>
                <w:szCs w:val="24"/>
              </w:rPr>
              <w:lastRenderedPageBreak/>
              <w:t>анализ и синтез.</w:t>
            </w:r>
          </w:p>
          <w:p w:rsidR="00D46F55" w:rsidRPr="00731007" w:rsidRDefault="00D46F55" w:rsidP="00D46F55">
            <w:pPr>
              <w:rPr>
                <w:sz w:val="24"/>
                <w:szCs w:val="24"/>
              </w:rPr>
            </w:pPr>
            <w:r w:rsidRPr="00731007">
              <w:rPr>
                <w:sz w:val="24"/>
                <w:szCs w:val="24"/>
              </w:rPr>
              <w:t>Причинно- следственные связи.</w:t>
            </w:r>
          </w:p>
          <w:p w:rsidR="00D46F55" w:rsidRPr="00731007" w:rsidRDefault="00D46F55" w:rsidP="00D46F55">
            <w:pPr>
              <w:rPr>
                <w:sz w:val="24"/>
                <w:szCs w:val="24"/>
              </w:rPr>
            </w:pPr>
            <w:r w:rsidRPr="00731007">
              <w:rPr>
                <w:sz w:val="24"/>
                <w:szCs w:val="24"/>
              </w:rPr>
              <w:t>Логическое мышление.</w:t>
            </w:r>
          </w:p>
          <w:p w:rsidR="00D46F55" w:rsidRPr="00731007" w:rsidRDefault="00D46F55" w:rsidP="00D46F55">
            <w:pPr>
              <w:rPr>
                <w:sz w:val="24"/>
                <w:szCs w:val="24"/>
              </w:rPr>
            </w:pPr>
          </w:p>
        </w:tc>
      </w:tr>
      <w:tr w:rsidR="00D46F55" w:rsidRPr="00731007" w:rsidTr="00D46F55">
        <w:tblPrEx>
          <w:tblLook w:val="0000"/>
        </w:tblPrEx>
        <w:trPr>
          <w:trHeight w:val="1578"/>
        </w:trPr>
        <w:tc>
          <w:tcPr>
            <w:tcW w:w="3190" w:type="dxa"/>
          </w:tcPr>
          <w:p w:rsidR="00D46F55" w:rsidRPr="00731007" w:rsidRDefault="00D46F55" w:rsidP="00D46F55">
            <w:pPr>
              <w:rPr>
                <w:sz w:val="24"/>
                <w:szCs w:val="24"/>
              </w:rPr>
            </w:pPr>
            <w:r w:rsidRPr="00731007">
              <w:rPr>
                <w:sz w:val="24"/>
                <w:szCs w:val="24"/>
              </w:rPr>
              <w:lastRenderedPageBreak/>
              <w:t>Эмоционально- личностная сфера</w:t>
            </w:r>
          </w:p>
        </w:tc>
        <w:tc>
          <w:tcPr>
            <w:tcW w:w="3297" w:type="dxa"/>
          </w:tcPr>
          <w:p w:rsidR="00D46F55" w:rsidRPr="00731007" w:rsidRDefault="00D46F55" w:rsidP="00D46F55">
            <w:pPr>
              <w:rPr>
                <w:sz w:val="24"/>
                <w:szCs w:val="24"/>
              </w:rPr>
            </w:pPr>
            <w:r w:rsidRPr="00731007">
              <w:rPr>
                <w:sz w:val="24"/>
                <w:szCs w:val="24"/>
              </w:rPr>
              <w:t>«Лесенка» В.Г.Щур. Тест «Рисунок школы» А.И.Баркан.</w:t>
            </w:r>
          </w:p>
          <w:p w:rsidR="00D46F55" w:rsidRPr="00731007" w:rsidRDefault="00D46F55" w:rsidP="00D46F55">
            <w:pPr>
              <w:rPr>
                <w:sz w:val="24"/>
                <w:szCs w:val="24"/>
              </w:rPr>
            </w:pPr>
            <w:r w:rsidRPr="00731007">
              <w:rPr>
                <w:sz w:val="24"/>
                <w:szCs w:val="24"/>
              </w:rPr>
              <w:t>Графический диктант Д. Б. Эльконин</w:t>
            </w:r>
          </w:p>
          <w:p w:rsidR="00D46F55" w:rsidRPr="00731007" w:rsidRDefault="00D46F55" w:rsidP="00D46F55">
            <w:pPr>
              <w:rPr>
                <w:sz w:val="24"/>
                <w:szCs w:val="24"/>
              </w:rPr>
            </w:pPr>
            <w:r w:rsidRPr="00731007">
              <w:rPr>
                <w:sz w:val="24"/>
                <w:szCs w:val="24"/>
              </w:rPr>
              <w:t>«Стандартная беседа» Т. А. Нежнова</w:t>
            </w:r>
          </w:p>
        </w:tc>
        <w:tc>
          <w:tcPr>
            <w:tcW w:w="3084" w:type="dxa"/>
          </w:tcPr>
          <w:p w:rsidR="00D46F55" w:rsidRPr="00731007" w:rsidRDefault="00D46F55" w:rsidP="00D46F55">
            <w:pPr>
              <w:rPr>
                <w:sz w:val="24"/>
                <w:szCs w:val="24"/>
              </w:rPr>
            </w:pPr>
            <w:r w:rsidRPr="00731007">
              <w:rPr>
                <w:sz w:val="24"/>
                <w:szCs w:val="24"/>
              </w:rPr>
              <w:t>Уровень самооценки.</w:t>
            </w:r>
          </w:p>
          <w:p w:rsidR="00D46F55" w:rsidRPr="00731007" w:rsidRDefault="00D46F55" w:rsidP="00D46F55">
            <w:pPr>
              <w:rPr>
                <w:sz w:val="24"/>
                <w:szCs w:val="24"/>
              </w:rPr>
            </w:pPr>
            <w:r w:rsidRPr="00731007">
              <w:rPr>
                <w:sz w:val="24"/>
                <w:szCs w:val="24"/>
              </w:rPr>
              <w:t>Желание ребенка идти в школу.</w:t>
            </w:r>
          </w:p>
          <w:p w:rsidR="00D46F55" w:rsidRPr="00731007" w:rsidRDefault="00D46F55" w:rsidP="00D46F55">
            <w:pPr>
              <w:rPr>
                <w:sz w:val="24"/>
                <w:szCs w:val="24"/>
              </w:rPr>
            </w:pPr>
            <w:r w:rsidRPr="00731007">
              <w:rPr>
                <w:sz w:val="24"/>
                <w:szCs w:val="24"/>
              </w:rPr>
              <w:t>Уровень мотивационной регуляции.</w:t>
            </w:r>
          </w:p>
          <w:p w:rsidR="00D46F55" w:rsidRDefault="00D46F55" w:rsidP="00D46F55">
            <w:pPr>
              <w:rPr>
                <w:sz w:val="24"/>
                <w:szCs w:val="24"/>
              </w:rPr>
            </w:pPr>
            <w:r w:rsidRPr="00731007">
              <w:rPr>
                <w:sz w:val="24"/>
                <w:szCs w:val="24"/>
              </w:rPr>
              <w:t>Внутренняя позиция дошкольника, выявление характера ориентации на школьно – учебную действительность.</w:t>
            </w:r>
          </w:p>
          <w:p w:rsidR="00D46F55" w:rsidRPr="00731007" w:rsidRDefault="00D46F55" w:rsidP="00D46F55">
            <w:pPr>
              <w:rPr>
                <w:sz w:val="24"/>
                <w:szCs w:val="24"/>
              </w:rPr>
            </w:pPr>
          </w:p>
        </w:tc>
      </w:tr>
    </w:tbl>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3"/>
        <w:gridCol w:w="3310"/>
        <w:gridCol w:w="3117"/>
      </w:tblGrid>
      <w:tr w:rsidR="00D46F55" w:rsidRPr="00731007" w:rsidTr="00D46F55">
        <w:trPr>
          <w:trHeight w:val="660"/>
        </w:trPr>
        <w:tc>
          <w:tcPr>
            <w:tcW w:w="3213" w:type="dxa"/>
          </w:tcPr>
          <w:p w:rsidR="00D46F55" w:rsidRPr="00731007" w:rsidRDefault="00D46F55" w:rsidP="00D46F55">
            <w:pPr>
              <w:ind w:left="-3"/>
              <w:rPr>
                <w:rFonts w:ascii="Times New Roman" w:hAnsi="Times New Roman" w:cs="Times New Roman"/>
                <w:sz w:val="24"/>
                <w:szCs w:val="24"/>
              </w:rPr>
            </w:pPr>
            <w:r w:rsidRPr="00731007">
              <w:rPr>
                <w:rFonts w:ascii="Times New Roman" w:hAnsi="Times New Roman" w:cs="Times New Roman"/>
                <w:sz w:val="24"/>
                <w:szCs w:val="24"/>
              </w:rPr>
              <w:t>Мотивационная сфера</w:t>
            </w:r>
          </w:p>
        </w:tc>
        <w:tc>
          <w:tcPr>
            <w:tcW w:w="3310" w:type="dxa"/>
          </w:tcPr>
          <w:p w:rsidR="00D46F55" w:rsidRPr="00731007" w:rsidRDefault="00D46F55" w:rsidP="00D46F55">
            <w:pPr>
              <w:ind w:left="-3"/>
              <w:rPr>
                <w:rFonts w:ascii="Times New Roman" w:hAnsi="Times New Roman" w:cs="Times New Roman"/>
                <w:sz w:val="24"/>
                <w:szCs w:val="24"/>
              </w:rPr>
            </w:pPr>
            <w:r w:rsidRPr="00731007">
              <w:rPr>
                <w:rFonts w:ascii="Times New Roman" w:hAnsi="Times New Roman" w:cs="Times New Roman"/>
                <w:sz w:val="24"/>
                <w:szCs w:val="24"/>
              </w:rPr>
              <w:t>«Определение мотивов учения у старщих дошкольников» М.Р.Гинзбург.</w:t>
            </w:r>
          </w:p>
        </w:tc>
        <w:tc>
          <w:tcPr>
            <w:tcW w:w="3117" w:type="dxa"/>
          </w:tcPr>
          <w:p w:rsidR="00D46F55" w:rsidRPr="00731007" w:rsidRDefault="00D46F55" w:rsidP="00D46F55">
            <w:pPr>
              <w:ind w:left="-3"/>
              <w:rPr>
                <w:rFonts w:ascii="Times New Roman" w:hAnsi="Times New Roman" w:cs="Times New Roman"/>
                <w:sz w:val="24"/>
                <w:szCs w:val="24"/>
              </w:rPr>
            </w:pPr>
            <w:r w:rsidRPr="00731007">
              <w:rPr>
                <w:rFonts w:ascii="Times New Roman" w:hAnsi="Times New Roman" w:cs="Times New Roman"/>
                <w:sz w:val="24"/>
                <w:szCs w:val="24"/>
              </w:rPr>
              <w:t>Преобладающий мотив учения.</w:t>
            </w:r>
          </w:p>
        </w:tc>
      </w:tr>
      <w:tr w:rsidR="00D46F55" w:rsidRPr="00731007" w:rsidTr="00D46F55">
        <w:trPr>
          <w:trHeight w:val="405"/>
        </w:trPr>
        <w:tc>
          <w:tcPr>
            <w:tcW w:w="3213" w:type="dxa"/>
          </w:tcPr>
          <w:p w:rsidR="00D46F55" w:rsidRPr="00731007" w:rsidRDefault="00D46F55" w:rsidP="00D46F55">
            <w:pPr>
              <w:ind w:left="-3"/>
              <w:rPr>
                <w:rFonts w:ascii="Times New Roman" w:hAnsi="Times New Roman" w:cs="Times New Roman"/>
                <w:sz w:val="24"/>
                <w:szCs w:val="24"/>
              </w:rPr>
            </w:pPr>
            <w:r w:rsidRPr="00731007">
              <w:rPr>
                <w:rFonts w:ascii="Times New Roman" w:hAnsi="Times New Roman" w:cs="Times New Roman"/>
                <w:sz w:val="24"/>
                <w:szCs w:val="24"/>
              </w:rPr>
              <w:t>Межличностные отношения</w:t>
            </w:r>
          </w:p>
        </w:tc>
        <w:tc>
          <w:tcPr>
            <w:tcW w:w="3310" w:type="dxa"/>
          </w:tcPr>
          <w:p w:rsidR="00D46F55" w:rsidRPr="00731007" w:rsidRDefault="00D46F55" w:rsidP="00D46F55">
            <w:pPr>
              <w:ind w:left="-3"/>
              <w:rPr>
                <w:rFonts w:ascii="Times New Roman" w:hAnsi="Times New Roman" w:cs="Times New Roman"/>
                <w:sz w:val="24"/>
                <w:szCs w:val="24"/>
              </w:rPr>
            </w:pPr>
            <w:r w:rsidRPr="00731007">
              <w:rPr>
                <w:rFonts w:ascii="Times New Roman" w:hAnsi="Times New Roman" w:cs="Times New Roman"/>
                <w:sz w:val="24"/>
                <w:szCs w:val="24"/>
              </w:rPr>
              <w:t>«Социометрия» Д.Морено.</w:t>
            </w:r>
          </w:p>
        </w:tc>
        <w:tc>
          <w:tcPr>
            <w:tcW w:w="3117" w:type="dxa"/>
          </w:tcPr>
          <w:p w:rsidR="00D46F55" w:rsidRPr="00731007" w:rsidRDefault="00D46F55" w:rsidP="00D46F55">
            <w:pPr>
              <w:ind w:left="-3"/>
              <w:rPr>
                <w:rFonts w:ascii="Times New Roman" w:hAnsi="Times New Roman" w:cs="Times New Roman"/>
                <w:sz w:val="24"/>
                <w:szCs w:val="24"/>
              </w:rPr>
            </w:pPr>
            <w:r w:rsidRPr="00731007">
              <w:rPr>
                <w:rFonts w:ascii="Times New Roman" w:hAnsi="Times New Roman" w:cs="Times New Roman"/>
                <w:sz w:val="24"/>
                <w:szCs w:val="24"/>
              </w:rPr>
              <w:t>Статус в группе.</w:t>
            </w:r>
          </w:p>
        </w:tc>
      </w:tr>
    </w:tbl>
    <w:p w:rsidR="00A37AFE" w:rsidRDefault="00A37AFE" w:rsidP="00D46F55">
      <w:pPr>
        <w:jc w:val="both"/>
        <w:rPr>
          <w:rFonts w:ascii="Times New Roman" w:hAnsi="Times New Roman" w:cs="Times New Roman"/>
          <w:sz w:val="24"/>
          <w:szCs w:val="24"/>
        </w:rPr>
      </w:pPr>
    </w:p>
    <w:p w:rsidR="00D46F55" w:rsidRPr="005353AE" w:rsidRDefault="00D46F55" w:rsidP="00D46F55">
      <w:pPr>
        <w:jc w:val="both"/>
        <w:rPr>
          <w:rFonts w:ascii="Times New Roman" w:hAnsi="Times New Roman" w:cs="Times New Roman"/>
          <w:sz w:val="24"/>
          <w:szCs w:val="24"/>
        </w:rPr>
      </w:pPr>
      <w:r w:rsidRPr="005353AE">
        <w:rPr>
          <w:rFonts w:ascii="Times New Roman" w:hAnsi="Times New Roman" w:cs="Times New Roman"/>
          <w:sz w:val="24"/>
          <w:szCs w:val="24"/>
        </w:rPr>
        <w:t>Для детей данной группы характерно преобладание учебного мотива (51% детей), и социального (26% детей)- это мотивационно-готовые к школьному обучению дети. Социальный мотив имеет самое высокое значение при поступлению в школу. И полученные к концу года показатели наглядно демонстрируют положительную динамику.</w:t>
      </w:r>
    </w:p>
    <w:p w:rsidR="00D46F55" w:rsidRPr="005353AE" w:rsidRDefault="00D46F55" w:rsidP="00D46F55">
      <w:pPr>
        <w:jc w:val="both"/>
        <w:rPr>
          <w:rFonts w:ascii="Times New Roman" w:hAnsi="Times New Roman" w:cs="Times New Roman"/>
          <w:sz w:val="24"/>
          <w:szCs w:val="24"/>
        </w:rPr>
      </w:pPr>
      <w:r>
        <w:rPr>
          <w:rFonts w:ascii="Times New Roman" w:hAnsi="Times New Roman" w:cs="Times New Roman"/>
          <w:sz w:val="24"/>
          <w:szCs w:val="24"/>
        </w:rPr>
        <w:t xml:space="preserve">        </w:t>
      </w:r>
      <w:r w:rsidRPr="005353AE">
        <w:rPr>
          <w:rFonts w:ascii="Times New Roman" w:hAnsi="Times New Roman" w:cs="Times New Roman"/>
          <w:sz w:val="24"/>
          <w:szCs w:val="24"/>
        </w:rPr>
        <w:t>Дети  не подменяют познавательные мотивы мотивами игрового характера. Это свидетельствует о том, что у них не должно быть проблем с адаптацией в школе, у 2 % преобладает игровой мотив. У 12 % преобладает мотив отметка. У 8 % детей - внешний мотив.</w:t>
      </w:r>
    </w:p>
    <w:p w:rsidR="00D46F55" w:rsidRDefault="00D46F55" w:rsidP="00440101">
      <w:pPr>
        <w:spacing w:after="0"/>
        <w:rPr>
          <w:rFonts w:ascii="Times New Roman" w:hAnsi="Times New Roman" w:cs="Times New Roman"/>
          <w:bCs/>
          <w:sz w:val="24"/>
          <w:szCs w:val="24"/>
        </w:rPr>
      </w:pPr>
    </w:p>
    <w:p w:rsidR="001A5AEE" w:rsidRPr="001A5AEE" w:rsidRDefault="001A5AEE" w:rsidP="00440101">
      <w:pPr>
        <w:spacing w:after="0"/>
        <w:rPr>
          <w:rFonts w:ascii="Times New Roman" w:hAnsi="Times New Roman" w:cs="Times New Roman"/>
          <w:b/>
          <w:bCs/>
          <w:sz w:val="24"/>
          <w:szCs w:val="24"/>
        </w:rPr>
      </w:pPr>
      <w:r w:rsidRPr="001A5AEE">
        <w:rPr>
          <w:rFonts w:ascii="Times New Roman" w:hAnsi="Times New Roman" w:cs="Times New Roman"/>
          <w:bCs/>
          <w:sz w:val="24"/>
          <w:szCs w:val="24"/>
        </w:rPr>
        <w:t>У всех 58 выпускников  сформированы предпосылки учебной деятельности</w:t>
      </w:r>
      <w:r w:rsidRPr="001A5AEE">
        <w:rPr>
          <w:rFonts w:ascii="Times New Roman" w:hAnsi="Times New Roman" w:cs="Times New Roman"/>
          <w:sz w:val="24"/>
          <w:szCs w:val="24"/>
        </w:rPr>
        <w:t xml:space="preserve">.  На всех своевременно оформлены характеристики и вся необходимая документация.  </w:t>
      </w:r>
    </w:p>
    <w:p w:rsidR="005E6657" w:rsidRPr="006958CF" w:rsidRDefault="00655A9B" w:rsidP="0044010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Т</w:t>
      </w:r>
      <w:r w:rsidR="005E6657" w:rsidRPr="006958CF">
        <w:rPr>
          <w:rFonts w:ascii="Times New Roman" w:hAnsi="Times New Roman" w:cs="Times New Roman"/>
          <w:sz w:val="24"/>
          <w:szCs w:val="24"/>
        </w:rPr>
        <w:t xml:space="preserve">аким </w:t>
      </w:r>
      <w:r>
        <w:rPr>
          <w:rFonts w:ascii="Times New Roman" w:hAnsi="Times New Roman" w:cs="Times New Roman"/>
          <w:sz w:val="24"/>
          <w:szCs w:val="24"/>
        </w:rPr>
        <w:t>образом, мы можем сделать вывод</w:t>
      </w:r>
      <w:r w:rsidR="005E6657" w:rsidRPr="006958CF">
        <w:rPr>
          <w:rFonts w:ascii="Times New Roman" w:hAnsi="Times New Roman" w:cs="Times New Roman"/>
          <w:sz w:val="24"/>
          <w:szCs w:val="24"/>
        </w:rPr>
        <w:t>, что проведенная работа по подготовке детей к школьному обучению была эффективна.</w:t>
      </w:r>
    </w:p>
    <w:p w:rsidR="005E6657" w:rsidRPr="006958CF" w:rsidRDefault="005E6657" w:rsidP="00440101">
      <w:pPr>
        <w:spacing w:after="0" w:line="360" w:lineRule="auto"/>
        <w:rPr>
          <w:rFonts w:ascii="Times New Roman" w:hAnsi="Times New Roman" w:cs="Times New Roman"/>
          <w:sz w:val="24"/>
          <w:szCs w:val="24"/>
        </w:rPr>
      </w:pPr>
      <w:r w:rsidRPr="006958CF">
        <w:rPr>
          <w:rFonts w:ascii="Times New Roman" w:hAnsi="Times New Roman" w:cs="Times New Roman"/>
          <w:sz w:val="24"/>
          <w:szCs w:val="24"/>
        </w:rPr>
        <w:t>В следующем году планируется усилить  работу над мотивационной сферой будущих школьников.</w:t>
      </w:r>
    </w:p>
    <w:p w:rsidR="001A5AEE" w:rsidRPr="001A5AEE" w:rsidRDefault="001A5AEE" w:rsidP="00440101">
      <w:pPr>
        <w:spacing w:after="0"/>
        <w:jc w:val="both"/>
        <w:rPr>
          <w:rFonts w:ascii="Times New Roman" w:hAnsi="Times New Roman" w:cs="Times New Roman"/>
          <w:sz w:val="24"/>
          <w:szCs w:val="24"/>
        </w:rPr>
      </w:pPr>
      <w:r w:rsidRPr="001A5AEE">
        <w:rPr>
          <w:rFonts w:ascii="Times New Roman" w:hAnsi="Times New Roman" w:cs="Times New Roman"/>
          <w:sz w:val="24"/>
          <w:szCs w:val="24"/>
        </w:rPr>
        <w:t xml:space="preserve">Положительная динамика достигнута за счет  скоординированной работы специалистов и воспитателей. Правильно организованная, эффективная работа помогла достичь хороших результатов в  подготовке детей к школьному обучению.  </w:t>
      </w:r>
    </w:p>
    <w:p w:rsidR="001A5AEE" w:rsidRPr="001A5AEE" w:rsidRDefault="001A5AEE" w:rsidP="00440101">
      <w:pPr>
        <w:spacing w:after="0"/>
        <w:jc w:val="both"/>
        <w:rPr>
          <w:rFonts w:ascii="Times New Roman" w:hAnsi="Times New Roman" w:cs="Times New Roman"/>
          <w:sz w:val="24"/>
          <w:szCs w:val="24"/>
        </w:rPr>
      </w:pPr>
      <w:r w:rsidRPr="001A5AEE">
        <w:rPr>
          <w:rFonts w:ascii="Times New Roman" w:hAnsi="Times New Roman" w:cs="Times New Roman"/>
          <w:sz w:val="24"/>
          <w:szCs w:val="24"/>
        </w:rPr>
        <w:t>Выпускники нашего детского сада хорошо осваивают школьную программу. Уровень их подготовки соответствует требованиям, предъявляемым к школьникам. Родители воспитанников удовлетворены уровнем подготовки детей к школе.</w:t>
      </w:r>
    </w:p>
    <w:p w:rsidR="005E6657" w:rsidRPr="006958CF" w:rsidRDefault="001A5AEE" w:rsidP="001A5AEE">
      <w:pPr>
        <w:spacing w:after="0"/>
        <w:rPr>
          <w:rFonts w:ascii="Times New Roman" w:hAnsi="Times New Roman" w:cs="Times New Roman"/>
          <w:sz w:val="24"/>
          <w:szCs w:val="24"/>
        </w:rPr>
      </w:pPr>
      <w:r w:rsidRPr="001A5AEE">
        <w:rPr>
          <w:rFonts w:ascii="Times New Roman" w:hAnsi="Times New Roman" w:cs="Times New Roman"/>
          <w:sz w:val="24"/>
          <w:szCs w:val="24"/>
        </w:rPr>
        <w:lastRenderedPageBreak/>
        <w:t>Выпускники ДОУ поступают в СОШ № 84, 59, 2 и достаточно хорошо адаптируются в новых условиях, дезадаптация отсутствует. Педагогический коллектив поддерживает связь с учителями школ, в которые поступают наши выпускники. Педагоги отмечают, что у детей из нашего детского сада сформирован достаточно высокий  уровень учебной деятельности</w:t>
      </w:r>
      <w:r>
        <w:rPr>
          <w:rFonts w:ascii="Times New Roman" w:hAnsi="Times New Roman" w:cs="Times New Roman"/>
          <w:sz w:val="24"/>
          <w:szCs w:val="24"/>
        </w:rPr>
        <w:t xml:space="preserve">.     </w:t>
      </w:r>
    </w:p>
    <w:p w:rsidR="003E78E3" w:rsidRDefault="003E78E3" w:rsidP="005E6657">
      <w:pPr>
        <w:pStyle w:val="4"/>
        <w:jc w:val="center"/>
        <w:rPr>
          <w:rFonts w:ascii="Times New Roman" w:hAnsi="Times New Roman"/>
        </w:rPr>
      </w:pPr>
    </w:p>
    <w:p w:rsidR="005E6657" w:rsidRPr="001A5AEE" w:rsidRDefault="005E6657" w:rsidP="005E6657">
      <w:pPr>
        <w:pStyle w:val="4"/>
        <w:jc w:val="center"/>
        <w:rPr>
          <w:rFonts w:ascii="Times New Roman" w:hAnsi="Times New Roman"/>
          <w:i/>
          <w:iCs/>
        </w:rPr>
      </w:pPr>
      <w:r w:rsidRPr="001A5AEE">
        <w:rPr>
          <w:rFonts w:ascii="Times New Roman" w:hAnsi="Times New Roman"/>
        </w:rPr>
        <w:t xml:space="preserve">     Результаты воспитательно-образовательной деятельности</w:t>
      </w:r>
    </w:p>
    <w:p w:rsidR="003E78E3" w:rsidRDefault="005E6657" w:rsidP="00AF2535">
      <w:pPr>
        <w:pStyle w:val="4"/>
        <w:jc w:val="both"/>
        <w:rPr>
          <w:rFonts w:ascii="Times New Roman" w:hAnsi="Times New Roman"/>
          <w:b w:val="0"/>
          <w:bCs w:val="0"/>
          <w:sz w:val="24"/>
          <w:szCs w:val="24"/>
        </w:rPr>
      </w:pPr>
      <w:r w:rsidRPr="006958CF">
        <w:rPr>
          <w:rFonts w:ascii="Times New Roman" w:hAnsi="Times New Roman"/>
          <w:b w:val="0"/>
          <w:bCs w:val="0"/>
          <w:sz w:val="24"/>
          <w:szCs w:val="24"/>
        </w:rPr>
        <w:t xml:space="preserve">     Тщательный анализ выполнения программы</w:t>
      </w:r>
      <w:r w:rsidR="008C57D2">
        <w:rPr>
          <w:rFonts w:ascii="Times New Roman" w:hAnsi="Times New Roman"/>
          <w:b w:val="0"/>
          <w:bCs w:val="0"/>
          <w:sz w:val="24"/>
          <w:szCs w:val="24"/>
        </w:rPr>
        <w:t xml:space="preserve"> по всем линиям развития за 2013-2014</w:t>
      </w:r>
      <w:r w:rsidRPr="006958CF">
        <w:rPr>
          <w:rFonts w:ascii="Times New Roman" w:hAnsi="Times New Roman"/>
          <w:b w:val="0"/>
          <w:bCs w:val="0"/>
          <w:sz w:val="24"/>
          <w:szCs w:val="24"/>
        </w:rPr>
        <w:t xml:space="preserve"> учебный год свидетельствует о положительной динамике усвоения программы детьми разных возрастных групп.</w:t>
      </w:r>
    </w:p>
    <w:p w:rsidR="005E6657" w:rsidRPr="00D336D0" w:rsidRDefault="005E6657" w:rsidP="005E6657">
      <w:pPr>
        <w:jc w:val="both"/>
        <w:rPr>
          <w:rFonts w:ascii="Times New Roman" w:hAnsi="Times New Roman" w:cs="Times New Roman"/>
          <w:sz w:val="24"/>
          <w:szCs w:val="24"/>
        </w:rPr>
      </w:pPr>
      <w:r w:rsidRPr="00D336D0">
        <w:rPr>
          <w:rFonts w:ascii="Times New Roman" w:hAnsi="Times New Roman" w:cs="Times New Roman"/>
          <w:sz w:val="24"/>
          <w:szCs w:val="24"/>
        </w:rPr>
        <w:t xml:space="preserve">По результатам мониторинга образовательного процесса дети показали положительные результаты в диапазоне от 88% до 97% в зависимости от образовательной области. </w:t>
      </w:r>
    </w:p>
    <w:p w:rsidR="0019198B" w:rsidRPr="00D336D0" w:rsidRDefault="005E6657" w:rsidP="005E6657">
      <w:pPr>
        <w:jc w:val="both"/>
        <w:rPr>
          <w:rFonts w:ascii="Times New Roman" w:hAnsi="Times New Roman" w:cs="Times New Roman"/>
          <w:sz w:val="24"/>
          <w:szCs w:val="24"/>
        </w:rPr>
      </w:pPr>
      <w:r w:rsidRPr="00D336D0">
        <w:rPr>
          <w:rFonts w:ascii="Times New Roman" w:hAnsi="Times New Roman" w:cs="Times New Roman"/>
          <w:sz w:val="24"/>
          <w:szCs w:val="24"/>
        </w:rPr>
        <w:t>Общий положительный уровень развития детей по образ</w:t>
      </w:r>
      <w:r w:rsidR="0019198B" w:rsidRPr="00D336D0">
        <w:rPr>
          <w:rFonts w:ascii="Times New Roman" w:hAnsi="Times New Roman" w:cs="Times New Roman"/>
          <w:sz w:val="24"/>
          <w:szCs w:val="24"/>
        </w:rPr>
        <w:t>овательным областям составил: 96</w:t>
      </w:r>
      <w:r w:rsidRPr="00D336D0">
        <w:rPr>
          <w:rFonts w:ascii="Times New Roman" w:hAnsi="Times New Roman" w:cs="Times New Roman"/>
          <w:sz w:val="24"/>
          <w:szCs w:val="24"/>
        </w:rPr>
        <w:t>%.</w:t>
      </w:r>
    </w:p>
    <w:p w:rsidR="0019198B" w:rsidRPr="00D336D0" w:rsidRDefault="0019198B" w:rsidP="005E6657">
      <w:pPr>
        <w:jc w:val="both"/>
        <w:rPr>
          <w:rFonts w:ascii="Times New Roman" w:hAnsi="Times New Roman" w:cs="Times New Roman"/>
          <w:sz w:val="24"/>
          <w:szCs w:val="24"/>
        </w:rPr>
      </w:pPr>
    </w:p>
    <w:p w:rsidR="003E78E3" w:rsidRDefault="005E6657" w:rsidP="00D46F55">
      <w:pPr>
        <w:jc w:val="center"/>
        <w:rPr>
          <w:rFonts w:ascii="Times New Roman" w:hAnsi="Times New Roman" w:cs="Times New Roman"/>
          <w:sz w:val="24"/>
          <w:szCs w:val="24"/>
        </w:rPr>
      </w:pPr>
      <w:r w:rsidRPr="006958CF">
        <w:rPr>
          <w:rFonts w:ascii="Times New Roman" w:hAnsi="Times New Roman" w:cs="Times New Roman"/>
          <w:noProof/>
          <w:color w:val="333399"/>
          <w:sz w:val="24"/>
          <w:szCs w:val="24"/>
        </w:rPr>
        <w:drawing>
          <wp:inline distT="0" distB="0" distL="0" distR="0">
            <wp:extent cx="5165090" cy="2162175"/>
            <wp:effectExtent l="0" t="0" r="0" b="0"/>
            <wp:docPr id="31"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250AE" w:rsidRPr="00D46F55" w:rsidRDefault="005250AE" w:rsidP="00D46F55">
      <w:pPr>
        <w:jc w:val="center"/>
        <w:rPr>
          <w:rFonts w:ascii="Times New Roman" w:hAnsi="Times New Roman" w:cs="Times New Roman"/>
          <w:sz w:val="24"/>
          <w:szCs w:val="24"/>
        </w:rPr>
      </w:pPr>
    </w:p>
    <w:p w:rsidR="005E6657" w:rsidRDefault="005E6657" w:rsidP="003E78E3">
      <w:pPr>
        <w:numPr>
          <w:ilvl w:val="0"/>
          <w:numId w:val="25"/>
        </w:numPr>
        <w:spacing w:after="0" w:line="240" w:lineRule="auto"/>
        <w:jc w:val="both"/>
        <w:rPr>
          <w:rFonts w:ascii="Times New Roman" w:hAnsi="Times New Roman" w:cs="Times New Roman"/>
          <w:b/>
          <w:i/>
          <w:sz w:val="24"/>
          <w:szCs w:val="24"/>
        </w:rPr>
      </w:pPr>
      <w:r w:rsidRPr="006958CF">
        <w:rPr>
          <w:rFonts w:ascii="Times New Roman" w:hAnsi="Times New Roman" w:cs="Times New Roman"/>
          <w:b/>
          <w:i/>
          <w:sz w:val="24"/>
          <w:szCs w:val="24"/>
        </w:rPr>
        <w:t>Познавательно-речевое направление</w:t>
      </w:r>
    </w:p>
    <w:p w:rsidR="003E78E3" w:rsidRPr="003E78E3" w:rsidRDefault="003E78E3" w:rsidP="003E78E3">
      <w:pPr>
        <w:spacing w:after="0" w:line="240" w:lineRule="auto"/>
        <w:ind w:left="720"/>
        <w:jc w:val="both"/>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4758"/>
      </w:tblGrid>
      <w:tr w:rsidR="005E6657" w:rsidRPr="006958CF" w:rsidTr="00FB70FD">
        <w:tc>
          <w:tcPr>
            <w:tcW w:w="4812" w:type="dxa"/>
            <w:shd w:val="clear" w:color="auto" w:fill="auto"/>
          </w:tcPr>
          <w:p w:rsidR="005E6657" w:rsidRPr="006958CF" w:rsidRDefault="005E6657" w:rsidP="00FB70FD">
            <w:pPr>
              <w:jc w:val="center"/>
              <w:rPr>
                <w:rFonts w:ascii="Times New Roman" w:hAnsi="Times New Roman" w:cs="Times New Roman"/>
                <w:b/>
                <w:iCs/>
                <w:sz w:val="24"/>
                <w:szCs w:val="24"/>
              </w:rPr>
            </w:pPr>
            <w:bookmarkStart w:id="0" w:name="_GoBack"/>
            <w:r w:rsidRPr="006958CF">
              <w:rPr>
                <w:rFonts w:ascii="Times New Roman" w:eastAsia="SimSun" w:hAnsi="Times New Roman" w:cs="Times New Roman"/>
                <w:b/>
                <w:iCs/>
                <w:sz w:val="24"/>
                <w:szCs w:val="24"/>
              </w:rPr>
              <w:t>Образовательная область</w:t>
            </w:r>
          </w:p>
        </w:tc>
        <w:tc>
          <w:tcPr>
            <w:tcW w:w="4758" w:type="dxa"/>
            <w:shd w:val="clear" w:color="auto" w:fill="auto"/>
          </w:tcPr>
          <w:p w:rsidR="005E6657" w:rsidRPr="006958CF" w:rsidRDefault="005E6657" w:rsidP="00FB70FD">
            <w:pPr>
              <w:jc w:val="center"/>
              <w:rPr>
                <w:rFonts w:ascii="Times New Roman" w:hAnsi="Times New Roman" w:cs="Times New Roman"/>
                <w:b/>
                <w:iCs/>
                <w:sz w:val="24"/>
                <w:szCs w:val="24"/>
              </w:rPr>
            </w:pPr>
            <w:r w:rsidRPr="006958CF">
              <w:rPr>
                <w:rFonts w:ascii="Times New Roman" w:hAnsi="Times New Roman" w:cs="Times New Roman"/>
                <w:b/>
                <w:iCs/>
                <w:sz w:val="24"/>
                <w:szCs w:val="24"/>
              </w:rPr>
              <w:t>Результат усвоения программы (%)</w:t>
            </w:r>
          </w:p>
        </w:tc>
      </w:tr>
      <w:tr w:rsidR="005E6657" w:rsidRPr="006958CF" w:rsidTr="00FB70FD">
        <w:tc>
          <w:tcPr>
            <w:tcW w:w="4812" w:type="dxa"/>
            <w:shd w:val="clear" w:color="auto" w:fill="auto"/>
          </w:tcPr>
          <w:p w:rsidR="005E6657" w:rsidRPr="006958CF" w:rsidRDefault="005E6657" w:rsidP="00FB70FD">
            <w:pPr>
              <w:rPr>
                <w:rFonts w:ascii="Times New Roman" w:hAnsi="Times New Roman" w:cs="Times New Roman"/>
                <w:bCs/>
                <w:iCs/>
                <w:sz w:val="24"/>
                <w:szCs w:val="24"/>
              </w:rPr>
            </w:pPr>
            <w:r w:rsidRPr="006958CF">
              <w:rPr>
                <w:rFonts w:ascii="Times New Roman" w:hAnsi="Times New Roman" w:cs="Times New Roman"/>
                <w:bCs/>
                <w:iCs/>
                <w:sz w:val="24"/>
                <w:szCs w:val="24"/>
              </w:rPr>
              <w:t>Познание</w:t>
            </w:r>
          </w:p>
        </w:tc>
        <w:tc>
          <w:tcPr>
            <w:tcW w:w="4758" w:type="dxa"/>
            <w:shd w:val="clear" w:color="auto" w:fill="auto"/>
          </w:tcPr>
          <w:p w:rsidR="005E6657" w:rsidRPr="006958CF" w:rsidRDefault="0019198B" w:rsidP="00FB70FD">
            <w:pPr>
              <w:jc w:val="center"/>
              <w:rPr>
                <w:rFonts w:ascii="Times New Roman" w:hAnsi="Times New Roman" w:cs="Times New Roman"/>
                <w:bCs/>
                <w:iCs/>
                <w:sz w:val="24"/>
                <w:szCs w:val="24"/>
              </w:rPr>
            </w:pPr>
            <w:r>
              <w:rPr>
                <w:rFonts w:ascii="Times New Roman" w:hAnsi="Times New Roman" w:cs="Times New Roman"/>
                <w:bCs/>
                <w:iCs/>
                <w:sz w:val="24"/>
                <w:szCs w:val="24"/>
              </w:rPr>
              <w:t>96</w:t>
            </w:r>
            <w:r w:rsidR="005E6657" w:rsidRPr="006958CF">
              <w:rPr>
                <w:rFonts w:ascii="Times New Roman" w:hAnsi="Times New Roman" w:cs="Times New Roman"/>
                <w:bCs/>
                <w:iCs/>
                <w:sz w:val="24"/>
                <w:szCs w:val="24"/>
              </w:rPr>
              <w:t>%</w:t>
            </w:r>
          </w:p>
        </w:tc>
      </w:tr>
      <w:tr w:rsidR="005E6657" w:rsidRPr="006958CF" w:rsidTr="00FB70FD">
        <w:tc>
          <w:tcPr>
            <w:tcW w:w="4812" w:type="dxa"/>
            <w:shd w:val="clear" w:color="auto" w:fill="auto"/>
          </w:tcPr>
          <w:p w:rsidR="005E6657" w:rsidRPr="006958CF" w:rsidRDefault="005E6657" w:rsidP="00FB70FD">
            <w:pPr>
              <w:rPr>
                <w:rFonts w:ascii="Times New Roman" w:hAnsi="Times New Roman" w:cs="Times New Roman"/>
                <w:bCs/>
                <w:iCs/>
                <w:sz w:val="24"/>
                <w:szCs w:val="24"/>
              </w:rPr>
            </w:pPr>
            <w:r w:rsidRPr="006958CF">
              <w:rPr>
                <w:rFonts w:ascii="Times New Roman" w:hAnsi="Times New Roman" w:cs="Times New Roman"/>
                <w:bCs/>
                <w:iCs/>
                <w:sz w:val="24"/>
                <w:szCs w:val="24"/>
              </w:rPr>
              <w:t xml:space="preserve">Коммуникация </w:t>
            </w:r>
          </w:p>
        </w:tc>
        <w:tc>
          <w:tcPr>
            <w:tcW w:w="4758" w:type="dxa"/>
            <w:shd w:val="clear" w:color="auto" w:fill="auto"/>
          </w:tcPr>
          <w:p w:rsidR="005E6657" w:rsidRPr="006958CF" w:rsidRDefault="0019198B" w:rsidP="00FB70FD">
            <w:pPr>
              <w:jc w:val="center"/>
              <w:rPr>
                <w:rFonts w:ascii="Times New Roman" w:hAnsi="Times New Roman" w:cs="Times New Roman"/>
                <w:bCs/>
                <w:iCs/>
                <w:sz w:val="24"/>
                <w:szCs w:val="24"/>
              </w:rPr>
            </w:pPr>
            <w:r>
              <w:rPr>
                <w:rFonts w:ascii="Times New Roman" w:hAnsi="Times New Roman" w:cs="Times New Roman"/>
                <w:bCs/>
                <w:iCs/>
                <w:sz w:val="24"/>
                <w:szCs w:val="24"/>
              </w:rPr>
              <w:t>96</w:t>
            </w:r>
            <w:r w:rsidR="005E6657" w:rsidRPr="006958CF">
              <w:rPr>
                <w:rFonts w:ascii="Times New Roman" w:hAnsi="Times New Roman" w:cs="Times New Roman"/>
                <w:bCs/>
                <w:iCs/>
                <w:sz w:val="24"/>
                <w:szCs w:val="24"/>
              </w:rPr>
              <w:t>%</w:t>
            </w:r>
          </w:p>
        </w:tc>
      </w:tr>
    </w:tbl>
    <w:p w:rsidR="005E6657" w:rsidRDefault="005E6657" w:rsidP="005E6657">
      <w:pPr>
        <w:ind w:firstLine="709"/>
        <w:jc w:val="both"/>
        <w:rPr>
          <w:rFonts w:ascii="Times New Roman" w:hAnsi="Times New Roman" w:cs="Times New Roman"/>
          <w:sz w:val="24"/>
          <w:szCs w:val="24"/>
        </w:rPr>
      </w:pPr>
    </w:p>
    <w:p w:rsidR="003E78E3" w:rsidRPr="006958CF" w:rsidRDefault="003E78E3" w:rsidP="005E6657">
      <w:pPr>
        <w:ind w:firstLine="709"/>
        <w:jc w:val="both"/>
        <w:rPr>
          <w:rFonts w:ascii="Times New Roman" w:hAnsi="Times New Roman" w:cs="Times New Roman"/>
          <w:sz w:val="24"/>
          <w:szCs w:val="24"/>
        </w:rPr>
      </w:pPr>
    </w:p>
    <w:p w:rsidR="005E6657" w:rsidRDefault="005E6657" w:rsidP="003E78E3">
      <w:pPr>
        <w:numPr>
          <w:ilvl w:val="0"/>
          <w:numId w:val="25"/>
        </w:numPr>
        <w:spacing w:after="0" w:line="240" w:lineRule="auto"/>
        <w:jc w:val="both"/>
        <w:rPr>
          <w:rFonts w:ascii="Times New Roman" w:hAnsi="Times New Roman" w:cs="Times New Roman"/>
          <w:b/>
          <w:i/>
          <w:sz w:val="24"/>
          <w:szCs w:val="24"/>
        </w:rPr>
      </w:pPr>
      <w:r w:rsidRPr="006958CF">
        <w:rPr>
          <w:rFonts w:ascii="Times New Roman" w:hAnsi="Times New Roman" w:cs="Times New Roman"/>
          <w:b/>
          <w:i/>
          <w:sz w:val="24"/>
          <w:szCs w:val="24"/>
        </w:rPr>
        <w:t>Социально-личностное направление</w:t>
      </w:r>
    </w:p>
    <w:p w:rsidR="003E78E3" w:rsidRPr="003E78E3" w:rsidRDefault="003E78E3" w:rsidP="003E78E3">
      <w:pPr>
        <w:spacing w:after="0" w:line="240" w:lineRule="auto"/>
        <w:ind w:left="720"/>
        <w:jc w:val="both"/>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4758"/>
      </w:tblGrid>
      <w:tr w:rsidR="005E6657" w:rsidRPr="006958CF" w:rsidTr="00FB70FD">
        <w:tc>
          <w:tcPr>
            <w:tcW w:w="4812" w:type="dxa"/>
            <w:shd w:val="clear" w:color="auto" w:fill="auto"/>
          </w:tcPr>
          <w:p w:rsidR="005E6657" w:rsidRPr="006958CF" w:rsidRDefault="005E6657" w:rsidP="00FB70FD">
            <w:pPr>
              <w:jc w:val="center"/>
              <w:rPr>
                <w:rFonts w:ascii="Times New Roman" w:hAnsi="Times New Roman" w:cs="Times New Roman"/>
                <w:b/>
                <w:iCs/>
                <w:sz w:val="24"/>
                <w:szCs w:val="24"/>
              </w:rPr>
            </w:pPr>
            <w:r w:rsidRPr="006958CF">
              <w:rPr>
                <w:rFonts w:ascii="Times New Roman" w:eastAsia="SimSun" w:hAnsi="Times New Roman" w:cs="Times New Roman"/>
                <w:b/>
                <w:iCs/>
                <w:sz w:val="24"/>
                <w:szCs w:val="24"/>
              </w:rPr>
              <w:t>Образовательная область</w:t>
            </w:r>
          </w:p>
        </w:tc>
        <w:tc>
          <w:tcPr>
            <w:tcW w:w="4758" w:type="dxa"/>
            <w:shd w:val="clear" w:color="auto" w:fill="auto"/>
          </w:tcPr>
          <w:p w:rsidR="005E6657" w:rsidRPr="006958CF" w:rsidRDefault="005E6657" w:rsidP="00FB70FD">
            <w:pPr>
              <w:jc w:val="center"/>
              <w:rPr>
                <w:rFonts w:ascii="Times New Roman" w:hAnsi="Times New Roman" w:cs="Times New Roman"/>
                <w:b/>
                <w:iCs/>
                <w:sz w:val="24"/>
                <w:szCs w:val="24"/>
              </w:rPr>
            </w:pPr>
            <w:r w:rsidRPr="006958CF">
              <w:rPr>
                <w:rFonts w:ascii="Times New Roman" w:hAnsi="Times New Roman" w:cs="Times New Roman"/>
                <w:b/>
                <w:iCs/>
                <w:sz w:val="24"/>
                <w:szCs w:val="24"/>
              </w:rPr>
              <w:t>Результат усвоения программы (%)</w:t>
            </w:r>
          </w:p>
        </w:tc>
      </w:tr>
      <w:tr w:rsidR="005E6657" w:rsidRPr="006958CF" w:rsidTr="00FB70FD">
        <w:tc>
          <w:tcPr>
            <w:tcW w:w="4812" w:type="dxa"/>
            <w:shd w:val="clear" w:color="auto" w:fill="auto"/>
          </w:tcPr>
          <w:p w:rsidR="005E6657" w:rsidRPr="006958CF" w:rsidRDefault="005E6657" w:rsidP="00FB70FD">
            <w:pPr>
              <w:rPr>
                <w:rFonts w:ascii="Times New Roman" w:hAnsi="Times New Roman" w:cs="Times New Roman"/>
                <w:bCs/>
                <w:iCs/>
                <w:sz w:val="24"/>
                <w:szCs w:val="24"/>
              </w:rPr>
            </w:pPr>
            <w:r w:rsidRPr="006958CF">
              <w:rPr>
                <w:rFonts w:ascii="Times New Roman" w:hAnsi="Times New Roman" w:cs="Times New Roman"/>
                <w:bCs/>
                <w:iCs/>
                <w:sz w:val="24"/>
                <w:szCs w:val="24"/>
              </w:rPr>
              <w:t>Безопасность</w:t>
            </w:r>
          </w:p>
        </w:tc>
        <w:tc>
          <w:tcPr>
            <w:tcW w:w="4758" w:type="dxa"/>
            <w:shd w:val="clear" w:color="auto" w:fill="auto"/>
          </w:tcPr>
          <w:p w:rsidR="005E6657" w:rsidRPr="006958CF" w:rsidRDefault="0019198B" w:rsidP="00FB70FD">
            <w:pPr>
              <w:jc w:val="center"/>
              <w:rPr>
                <w:rFonts w:ascii="Times New Roman" w:hAnsi="Times New Roman" w:cs="Times New Roman"/>
                <w:bCs/>
                <w:iCs/>
                <w:sz w:val="24"/>
                <w:szCs w:val="24"/>
              </w:rPr>
            </w:pPr>
            <w:r>
              <w:rPr>
                <w:rFonts w:ascii="Times New Roman" w:hAnsi="Times New Roman" w:cs="Times New Roman"/>
                <w:bCs/>
                <w:iCs/>
                <w:sz w:val="24"/>
                <w:szCs w:val="24"/>
              </w:rPr>
              <w:t>96</w:t>
            </w:r>
            <w:r w:rsidR="005E6657" w:rsidRPr="006958CF">
              <w:rPr>
                <w:rFonts w:ascii="Times New Roman" w:hAnsi="Times New Roman" w:cs="Times New Roman"/>
                <w:bCs/>
                <w:iCs/>
                <w:sz w:val="24"/>
                <w:szCs w:val="24"/>
              </w:rPr>
              <w:t>%</w:t>
            </w:r>
          </w:p>
        </w:tc>
      </w:tr>
      <w:tr w:rsidR="005E6657" w:rsidRPr="006958CF" w:rsidTr="00FB70FD">
        <w:tc>
          <w:tcPr>
            <w:tcW w:w="4812" w:type="dxa"/>
            <w:shd w:val="clear" w:color="auto" w:fill="auto"/>
          </w:tcPr>
          <w:p w:rsidR="005E6657" w:rsidRPr="006958CF" w:rsidRDefault="005E6657" w:rsidP="00FB70FD">
            <w:pPr>
              <w:rPr>
                <w:rFonts w:ascii="Times New Roman" w:hAnsi="Times New Roman" w:cs="Times New Roman"/>
                <w:bCs/>
                <w:iCs/>
                <w:sz w:val="24"/>
                <w:szCs w:val="24"/>
              </w:rPr>
            </w:pPr>
            <w:r w:rsidRPr="006958CF">
              <w:rPr>
                <w:rFonts w:ascii="Times New Roman" w:hAnsi="Times New Roman" w:cs="Times New Roman"/>
                <w:bCs/>
                <w:iCs/>
                <w:sz w:val="24"/>
                <w:szCs w:val="24"/>
              </w:rPr>
              <w:lastRenderedPageBreak/>
              <w:t xml:space="preserve">Социализация </w:t>
            </w:r>
          </w:p>
        </w:tc>
        <w:tc>
          <w:tcPr>
            <w:tcW w:w="4758" w:type="dxa"/>
            <w:shd w:val="clear" w:color="auto" w:fill="auto"/>
          </w:tcPr>
          <w:p w:rsidR="005E6657" w:rsidRPr="006958CF" w:rsidRDefault="0019198B" w:rsidP="00FB70FD">
            <w:pPr>
              <w:jc w:val="center"/>
              <w:rPr>
                <w:rFonts w:ascii="Times New Roman" w:hAnsi="Times New Roman" w:cs="Times New Roman"/>
                <w:bCs/>
                <w:iCs/>
                <w:sz w:val="24"/>
                <w:szCs w:val="24"/>
              </w:rPr>
            </w:pPr>
            <w:r>
              <w:rPr>
                <w:rFonts w:ascii="Times New Roman" w:hAnsi="Times New Roman" w:cs="Times New Roman"/>
                <w:bCs/>
                <w:iCs/>
                <w:sz w:val="24"/>
                <w:szCs w:val="24"/>
              </w:rPr>
              <w:t>100</w:t>
            </w:r>
            <w:r w:rsidR="005E6657" w:rsidRPr="006958CF">
              <w:rPr>
                <w:rFonts w:ascii="Times New Roman" w:hAnsi="Times New Roman" w:cs="Times New Roman"/>
                <w:bCs/>
                <w:iCs/>
                <w:sz w:val="24"/>
                <w:szCs w:val="24"/>
              </w:rPr>
              <w:t>%</w:t>
            </w:r>
          </w:p>
        </w:tc>
      </w:tr>
      <w:tr w:rsidR="005E6657" w:rsidRPr="006958CF" w:rsidTr="00FB70FD">
        <w:tc>
          <w:tcPr>
            <w:tcW w:w="4812" w:type="dxa"/>
            <w:shd w:val="clear" w:color="auto" w:fill="auto"/>
          </w:tcPr>
          <w:p w:rsidR="005E6657" w:rsidRPr="006958CF" w:rsidRDefault="005E6657" w:rsidP="00FB70FD">
            <w:pPr>
              <w:rPr>
                <w:rFonts w:ascii="Times New Roman" w:hAnsi="Times New Roman" w:cs="Times New Roman"/>
                <w:bCs/>
                <w:iCs/>
                <w:sz w:val="24"/>
                <w:szCs w:val="24"/>
              </w:rPr>
            </w:pPr>
            <w:r w:rsidRPr="006958CF">
              <w:rPr>
                <w:rFonts w:ascii="Times New Roman" w:hAnsi="Times New Roman" w:cs="Times New Roman"/>
                <w:bCs/>
                <w:iCs/>
                <w:sz w:val="24"/>
                <w:szCs w:val="24"/>
              </w:rPr>
              <w:t>Труд</w:t>
            </w:r>
          </w:p>
        </w:tc>
        <w:tc>
          <w:tcPr>
            <w:tcW w:w="4758" w:type="dxa"/>
            <w:shd w:val="clear" w:color="auto" w:fill="auto"/>
          </w:tcPr>
          <w:p w:rsidR="005E6657" w:rsidRPr="006958CF" w:rsidRDefault="0019198B" w:rsidP="00FB70FD">
            <w:pPr>
              <w:jc w:val="center"/>
              <w:rPr>
                <w:rFonts w:ascii="Times New Roman" w:hAnsi="Times New Roman" w:cs="Times New Roman"/>
                <w:bCs/>
                <w:iCs/>
                <w:sz w:val="24"/>
                <w:szCs w:val="24"/>
              </w:rPr>
            </w:pPr>
            <w:r>
              <w:rPr>
                <w:rFonts w:ascii="Times New Roman" w:hAnsi="Times New Roman" w:cs="Times New Roman"/>
                <w:bCs/>
                <w:iCs/>
                <w:sz w:val="24"/>
                <w:szCs w:val="24"/>
              </w:rPr>
              <w:t>100</w:t>
            </w:r>
            <w:r w:rsidR="005E6657" w:rsidRPr="006958CF">
              <w:rPr>
                <w:rFonts w:ascii="Times New Roman" w:hAnsi="Times New Roman" w:cs="Times New Roman"/>
                <w:bCs/>
                <w:iCs/>
                <w:sz w:val="24"/>
                <w:szCs w:val="24"/>
              </w:rPr>
              <w:t>%</w:t>
            </w:r>
          </w:p>
        </w:tc>
      </w:tr>
    </w:tbl>
    <w:p w:rsidR="003E78E3" w:rsidRDefault="003E78E3" w:rsidP="005E6657">
      <w:pPr>
        <w:ind w:firstLine="709"/>
        <w:jc w:val="both"/>
        <w:rPr>
          <w:rFonts w:ascii="Times New Roman" w:hAnsi="Times New Roman" w:cs="Times New Roman"/>
          <w:sz w:val="24"/>
          <w:szCs w:val="24"/>
        </w:rPr>
      </w:pPr>
    </w:p>
    <w:p w:rsidR="00D46F55" w:rsidRPr="006958CF" w:rsidRDefault="00D46F55" w:rsidP="005E6657">
      <w:pPr>
        <w:ind w:firstLine="709"/>
        <w:jc w:val="both"/>
        <w:rPr>
          <w:rFonts w:ascii="Times New Roman" w:hAnsi="Times New Roman" w:cs="Times New Roman"/>
          <w:sz w:val="24"/>
          <w:szCs w:val="24"/>
        </w:rPr>
      </w:pPr>
    </w:p>
    <w:p w:rsidR="005E6657" w:rsidRDefault="005E6657" w:rsidP="003E78E3">
      <w:pPr>
        <w:numPr>
          <w:ilvl w:val="0"/>
          <w:numId w:val="25"/>
        </w:numPr>
        <w:spacing w:after="0" w:line="240" w:lineRule="auto"/>
        <w:jc w:val="both"/>
        <w:rPr>
          <w:rFonts w:ascii="Times New Roman" w:hAnsi="Times New Roman" w:cs="Times New Roman"/>
          <w:b/>
          <w:i/>
          <w:sz w:val="24"/>
          <w:szCs w:val="24"/>
        </w:rPr>
      </w:pPr>
      <w:r w:rsidRPr="006958CF">
        <w:rPr>
          <w:rFonts w:ascii="Times New Roman" w:hAnsi="Times New Roman" w:cs="Times New Roman"/>
          <w:b/>
          <w:i/>
          <w:sz w:val="24"/>
          <w:szCs w:val="24"/>
        </w:rPr>
        <w:t>Художественно-эстетическое направление</w:t>
      </w:r>
    </w:p>
    <w:p w:rsidR="003E78E3" w:rsidRPr="003E78E3" w:rsidRDefault="003E78E3" w:rsidP="003E78E3">
      <w:pPr>
        <w:spacing w:after="0" w:line="240" w:lineRule="auto"/>
        <w:ind w:left="720"/>
        <w:jc w:val="both"/>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4758"/>
      </w:tblGrid>
      <w:tr w:rsidR="005E6657" w:rsidRPr="006958CF" w:rsidTr="00FB70FD">
        <w:tc>
          <w:tcPr>
            <w:tcW w:w="4812" w:type="dxa"/>
            <w:shd w:val="clear" w:color="auto" w:fill="auto"/>
          </w:tcPr>
          <w:p w:rsidR="005E6657" w:rsidRPr="006958CF" w:rsidRDefault="005E6657" w:rsidP="00FB70FD">
            <w:pPr>
              <w:jc w:val="center"/>
              <w:rPr>
                <w:rFonts w:ascii="Times New Roman" w:hAnsi="Times New Roman" w:cs="Times New Roman"/>
                <w:b/>
                <w:iCs/>
                <w:sz w:val="24"/>
                <w:szCs w:val="24"/>
              </w:rPr>
            </w:pPr>
            <w:r w:rsidRPr="006958CF">
              <w:rPr>
                <w:rFonts w:ascii="Times New Roman" w:eastAsia="SimSun" w:hAnsi="Times New Roman" w:cs="Times New Roman"/>
                <w:b/>
                <w:iCs/>
                <w:sz w:val="24"/>
                <w:szCs w:val="24"/>
              </w:rPr>
              <w:t>Образовательная область</w:t>
            </w:r>
          </w:p>
        </w:tc>
        <w:tc>
          <w:tcPr>
            <w:tcW w:w="4758" w:type="dxa"/>
            <w:shd w:val="clear" w:color="auto" w:fill="auto"/>
          </w:tcPr>
          <w:p w:rsidR="005E6657" w:rsidRPr="006958CF" w:rsidRDefault="005E6657" w:rsidP="00FB70FD">
            <w:pPr>
              <w:jc w:val="center"/>
              <w:rPr>
                <w:rFonts w:ascii="Times New Roman" w:hAnsi="Times New Roman" w:cs="Times New Roman"/>
                <w:b/>
                <w:iCs/>
                <w:sz w:val="24"/>
                <w:szCs w:val="24"/>
              </w:rPr>
            </w:pPr>
            <w:r w:rsidRPr="006958CF">
              <w:rPr>
                <w:rFonts w:ascii="Times New Roman" w:hAnsi="Times New Roman" w:cs="Times New Roman"/>
                <w:b/>
                <w:iCs/>
                <w:sz w:val="24"/>
                <w:szCs w:val="24"/>
              </w:rPr>
              <w:t>Результат усвоения программы (%)</w:t>
            </w:r>
          </w:p>
        </w:tc>
      </w:tr>
      <w:tr w:rsidR="005E6657" w:rsidRPr="006958CF" w:rsidTr="00FB70FD">
        <w:tc>
          <w:tcPr>
            <w:tcW w:w="4812" w:type="dxa"/>
            <w:shd w:val="clear" w:color="auto" w:fill="auto"/>
          </w:tcPr>
          <w:p w:rsidR="005E6657" w:rsidRPr="006958CF" w:rsidRDefault="005E6657" w:rsidP="00FB70FD">
            <w:pPr>
              <w:rPr>
                <w:rFonts w:ascii="Times New Roman" w:hAnsi="Times New Roman" w:cs="Times New Roman"/>
                <w:bCs/>
                <w:iCs/>
                <w:sz w:val="24"/>
                <w:szCs w:val="24"/>
              </w:rPr>
            </w:pPr>
            <w:r w:rsidRPr="006958CF">
              <w:rPr>
                <w:rFonts w:ascii="Times New Roman" w:hAnsi="Times New Roman" w:cs="Times New Roman"/>
                <w:bCs/>
                <w:iCs/>
                <w:sz w:val="24"/>
                <w:szCs w:val="24"/>
              </w:rPr>
              <w:t>Чтение художественной литературы</w:t>
            </w:r>
          </w:p>
        </w:tc>
        <w:tc>
          <w:tcPr>
            <w:tcW w:w="4758" w:type="dxa"/>
            <w:shd w:val="clear" w:color="auto" w:fill="auto"/>
          </w:tcPr>
          <w:p w:rsidR="005E6657" w:rsidRPr="006958CF" w:rsidRDefault="0019198B" w:rsidP="00FB70FD">
            <w:pPr>
              <w:jc w:val="center"/>
              <w:rPr>
                <w:rFonts w:ascii="Times New Roman" w:hAnsi="Times New Roman" w:cs="Times New Roman"/>
                <w:bCs/>
                <w:iCs/>
                <w:sz w:val="24"/>
                <w:szCs w:val="24"/>
              </w:rPr>
            </w:pPr>
            <w:r>
              <w:rPr>
                <w:rFonts w:ascii="Times New Roman" w:hAnsi="Times New Roman" w:cs="Times New Roman"/>
                <w:bCs/>
                <w:iCs/>
                <w:sz w:val="24"/>
                <w:szCs w:val="24"/>
              </w:rPr>
              <w:t>97</w:t>
            </w:r>
            <w:r w:rsidR="005E6657" w:rsidRPr="006958CF">
              <w:rPr>
                <w:rFonts w:ascii="Times New Roman" w:hAnsi="Times New Roman" w:cs="Times New Roman"/>
                <w:bCs/>
                <w:iCs/>
                <w:sz w:val="24"/>
                <w:szCs w:val="24"/>
              </w:rPr>
              <w:t>%</w:t>
            </w:r>
          </w:p>
        </w:tc>
      </w:tr>
      <w:tr w:rsidR="005E6657" w:rsidRPr="006958CF" w:rsidTr="00FB70FD">
        <w:tc>
          <w:tcPr>
            <w:tcW w:w="4812" w:type="dxa"/>
            <w:shd w:val="clear" w:color="auto" w:fill="auto"/>
          </w:tcPr>
          <w:p w:rsidR="005E6657" w:rsidRPr="006958CF" w:rsidRDefault="005E6657" w:rsidP="00FB70FD">
            <w:pPr>
              <w:rPr>
                <w:rFonts w:ascii="Times New Roman" w:hAnsi="Times New Roman" w:cs="Times New Roman"/>
                <w:bCs/>
                <w:iCs/>
                <w:sz w:val="24"/>
                <w:szCs w:val="24"/>
              </w:rPr>
            </w:pPr>
            <w:r w:rsidRPr="006958CF">
              <w:rPr>
                <w:rFonts w:ascii="Times New Roman" w:hAnsi="Times New Roman" w:cs="Times New Roman"/>
                <w:bCs/>
                <w:iCs/>
                <w:sz w:val="24"/>
                <w:szCs w:val="24"/>
              </w:rPr>
              <w:t>Художественное творчество</w:t>
            </w:r>
          </w:p>
        </w:tc>
        <w:tc>
          <w:tcPr>
            <w:tcW w:w="4758" w:type="dxa"/>
            <w:shd w:val="clear" w:color="auto" w:fill="auto"/>
          </w:tcPr>
          <w:p w:rsidR="005E6657" w:rsidRPr="006958CF" w:rsidRDefault="0019198B" w:rsidP="00FB70FD">
            <w:pPr>
              <w:jc w:val="center"/>
              <w:rPr>
                <w:rFonts w:ascii="Times New Roman" w:hAnsi="Times New Roman" w:cs="Times New Roman"/>
                <w:bCs/>
                <w:iCs/>
                <w:sz w:val="24"/>
                <w:szCs w:val="24"/>
              </w:rPr>
            </w:pPr>
            <w:r>
              <w:rPr>
                <w:rFonts w:ascii="Times New Roman" w:hAnsi="Times New Roman" w:cs="Times New Roman"/>
                <w:bCs/>
                <w:iCs/>
                <w:sz w:val="24"/>
                <w:szCs w:val="24"/>
              </w:rPr>
              <w:t>96</w:t>
            </w:r>
            <w:r w:rsidR="005E6657" w:rsidRPr="006958CF">
              <w:rPr>
                <w:rFonts w:ascii="Times New Roman" w:hAnsi="Times New Roman" w:cs="Times New Roman"/>
                <w:bCs/>
                <w:iCs/>
                <w:sz w:val="24"/>
                <w:szCs w:val="24"/>
              </w:rPr>
              <w:t>%</w:t>
            </w:r>
          </w:p>
        </w:tc>
      </w:tr>
      <w:tr w:rsidR="005E6657" w:rsidRPr="006958CF" w:rsidTr="00FB70FD">
        <w:tc>
          <w:tcPr>
            <w:tcW w:w="4812" w:type="dxa"/>
            <w:shd w:val="clear" w:color="auto" w:fill="auto"/>
          </w:tcPr>
          <w:p w:rsidR="005E6657" w:rsidRPr="006958CF" w:rsidRDefault="005E6657" w:rsidP="00FB70FD">
            <w:pPr>
              <w:rPr>
                <w:rFonts w:ascii="Times New Roman" w:hAnsi="Times New Roman" w:cs="Times New Roman"/>
                <w:bCs/>
                <w:iCs/>
                <w:sz w:val="24"/>
                <w:szCs w:val="24"/>
              </w:rPr>
            </w:pPr>
            <w:r w:rsidRPr="006958CF">
              <w:rPr>
                <w:rFonts w:ascii="Times New Roman" w:hAnsi="Times New Roman" w:cs="Times New Roman"/>
                <w:bCs/>
                <w:iCs/>
                <w:sz w:val="24"/>
                <w:szCs w:val="24"/>
              </w:rPr>
              <w:t>Музыка</w:t>
            </w:r>
          </w:p>
        </w:tc>
        <w:tc>
          <w:tcPr>
            <w:tcW w:w="4758" w:type="dxa"/>
            <w:shd w:val="clear" w:color="auto" w:fill="auto"/>
          </w:tcPr>
          <w:p w:rsidR="005E6657" w:rsidRPr="006958CF" w:rsidRDefault="0019198B" w:rsidP="00FB70FD">
            <w:pPr>
              <w:jc w:val="center"/>
              <w:rPr>
                <w:rFonts w:ascii="Times New Roman" w:hAnsi="Times New Roman" w:cs="Times New Roman"/>
                <w:bCs/>
                <w:iCs/>
                <w:sz w:val="24"/>
                <w:szCs w:val="24"/>
              </w:rPr>
            </w:pPr>
            <w:r>
              <w:rPr>
                <w:rFonts w:ascii="Times New Roman" w:hAnsi="Times New Roman" w:cs="Times New Roman"/>
                <w:bCs/>
                <w:iCs/>
                <w:sz w:val="24"/>
                <w:szCs w:val="24"/>
              </w:rPr>
              <w:t>98</w:t>
            </w:r>
            <w:r w:rsidR="005E6657" w:rsidRPr="006958CF">
              <w:rPr>
                <w:rFonts w:ascii="Times New Roman" w:hAnsi="Times New Roman" w:cs="Times New Roman"/>
                <w:bCs/>
                <w:iCs/>
                <w:sz w:val="24"/>
                <w:szCs w:val="24"/>
              </w:rPr>
              <w:t>%</w:t>
            </w:r>
          </w:p>
        </w:tc>
      </w:tr>
    </w:tbl>
    <w:p w:rsidR="003E78E3" w:rsidRDefault="003E78E3" w:rsidP="005E6657">
      <w:pPr>
        <w:ind w:firstLine="709"/>
        <w:jc w:val="both"/>
        <w:rPr>
          <w:rFonts w:ascii="Times New Roman" w:hAnsi="Times New Roman" w:cs="Times New Roman"/>
          <w:sz w:val="24"/>
          <w:szCs w:val="24"/>
        </w:rPr>
      </w:pPr>
    </w:p>
    <w:p w:rsidR="00D46F55" w:rsidRPr="006958CF" w:rsidRDefault="00D46F55" w:rsidP="005E6657">
      <w:pPr>
        <w:ind w:firstLine="709"/>
        <w:jc w:val="both"/>
        <w:rPr>
          <w:rFonts w:ascii="Times New Roman" w:hAnsi="Times New Roman" w:cs="Times New Roman"/>
          <w:sz w:val="24"/>
          <w:szCs w:val="24"/>
        </w:rPr>
      </w:pPr>
    </w:p>
    <w:p w:rsidR="005E6657" w:rsidRDefault="005E6657" w:rsidP="003E78E3">
      <w:pPr>
        <w:numPr>
          <w:ilvl w:val="0"/>
          <w:numId w:val="25"/>
        </w:numPr>
        <w:spacing w:after="0" w:line="240" w:lineRule="auto"/>
        <w:jc w:val="both"/>
        <w:rPr>
          <w:rFonts w:ascii="Times New Roman" w:hAnsi="Times New Roman" w:cs="Times New Roman"/>
          <w:b/>
          <w:i/>
          <w:sz w:val="24"/>
          <w:szCs w:val="24"/>
        </w:rPr>
      </w:pPr>
      <w:r w:rsidRPr="006958CF">
        <w:rPr>
          <w:rFonts w:ascii="Times New Roman" w:hAnsi="Times New Roman" w:cs="Times New Roman"/>
          <w:b/>
          <w:i/>
          <w:sz w:val="24"/>
          <w:szCs w:val="24"/>
        </w:rPr>
        <w:t>Физическое направление</w:t>
      </w:r>
    </w:p>
    <w:p w:rsidR="003E78E3" w:rsidRPr="003E78E3" w:rsidRDefault="003E78E3" w:rsidP="003E78E3">
      <w:pPr>
        <w:spacing w:after="0" w:line="240" w:lineRule="auto"/>
        <w:ind w:left="720"/>
        <w:jc w:val="both"/>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4758"/>
      </w:tblGrid>
      <w:tr w:rsidR="005E6657" w:rsidRPr="006958CF" w:rsidTr="00FB70FD">
        <w:tc>
          <w:tcPr>
            <w:tcW w:w="4812" w:type="dxa"/>
            <w:shd w:val="clear" w:color="auto" w:fill="auto"/>
          </w:tcPr>
          <w:p w:rsidR="005E6657" w:rsidRPr="006958CF" w:rsidRDefault="005E6657" w:rsidP="00FB70FD">
            <w:pPr>
              <w:jc w:val="center"/>
              <w:rPr>
                <w:rFonts w:ascii="Times New Roman" w:hAnsi="Times New Roman" w:cs="Times New Roman"/>
                <w:b/>
                <w:iCs/>
                <w:sz w:val="24"/>
                <w:szCs w:val="24"/>
              </w:rPr>
            </w:pPr>
            <w:r w:rsidRPr="006958CF">
              <w:rPr>
                <w:rFonts w:ascii="Times New Roman" w:eastAsia="SimSun" w:hAnsi="Times New Roman" w:cs="Times New Roman"/>
                <w:b/>
                <w:iCs/>
                <w:sz w:val="24"/>
                <w:szCs w:val="24"/>
              </w:rPr>
              <w:t>Образовательная область</w:t>
            </w:r>
          </w:p>
        </w:tc>
        <w:tc>
          <w:tcPr>
            <w:tcW w:w="4758" w:type="dxa"/>
            <w:shd w:val="clear" w:color="auto" w:fill="auto"/>
          </w:tcPr>
          <w:p w:rsidR="005E6657" w:rsidRPr="006958CF" w:rsidRDefault="005E6657" w:rsidP="00FB70FD">
            <w:pPr>
              <w:jc w:val="center"/>
              <w:rPr>
                <w:rFonts w:ascii="Times New Roman" w:hAnsi="Times New Roman" w:cs="Times New Roman"/>
                <w:b/>
                <w:iCs/>
                <w:sz w:val="24"/>
                <w:szCs w:val="24"/>
              </w:rPr>
            </w:pPr>
            <w:r w:rsidRPr="006958CF">
              <w:rPr>
                <w:rFonts w:ascii="Times New Roman" w:hAnsi="Times New Roman" w:cs="Times New Roman"/>
                <w:b/>
                <w:iCs/>
                <w:sz w:val="24"/>
                <w:szCs w:val="24"/>
              </w:rPr>
              <w:t>Результат усвоения программы (%)</w:t>
            </w:r>
          </w:p>
        </w:tc>
      </w:tr>
      <w:tr w:rsidR="005E6657" w:rsidRPr="006958CF" w:rsidTr="00FB70FD">
        <w:tc>
          <w:tcPr>
            <w:tcW w:w="4812" w:type="dxa"/>
            <w:shd w:val="clear" w:color="auto" w:fill="auto"/>
          </w:tcPr>
          <w:p w:rsidR="005E6657" w:rsidRPr="006958CF" w:rsidRDefault="005E6657" w:rsidP="00FB70FD">
            <w:pPr>
              <w:rPr>
                <w:rFonts w:ascii="Times New Roman" w:hAnsi="Times New Roman" w:cs="Times New Roman"/>
                <w:bCs/>
                <w:iCs/>
                <w:sz w:val="24"/>
                <w:szCs w:val="24"/>
              </w:rPr>
            </w:pPr>
            <w:r w:rsidRPr="006958CF">
              <w:rPr>
                <w:rFonts w:ascii="Times New Roman" w:hAnsi="Times New Roman" w:cs="Times New Roman"/>
                <w:bCs/>
                <w:iCs/>
                <w:sz w:val="24"/>
                <w:szCs w:val="24"/>
              </w:rPr>
              <w:t>Здоровье</w:t>
            </w:r>
          </w:p>
        </w:tc>
        <w:tc>
          <w:tcPr>
            <w:tcW w:w="4758" w:type="dxa"/>
            <w:shd w:val="clear" w:color="auto" w:fill="auto"/>
          </w:tcPr>
          <w:p w:rsidR="005E6657" w:rsidRPr="006958CF" w:rsidRDefault="0019198B" w:rsidP="00FB70FD">
            <w:pPr>
              <w:jc w:val="center"/>
              <w:rPr>
                <w:rFonts w:ascii="Times New Roman" w:hAnsi="Times New Roman" w:cs="Times New Roman"/>
                <w:bCs/>
                <w:iCs/>
                <w:sz w:val="24"/>
                <w:szCs w:val="24"/>
              </w:rPr>
            </w:pPr>
            <w:r>
              <w:rPr>
                <w:rFonts w:ascii="Times New Roman" w:hAnsi="Times New Roman" w:cs="Times New Roman"/>
                <w:bCs/>
                <w:iCs/>
                <w:sz w:val="24"/>
                <w:szCs w:val="24"/>
              </w:rPr>
              <w:t>98</w:t>
            </w:r>
            <w:r w:rsidR="005E6657" w:rsidRPr="006958CF">
              <w:rPr>
                <w:rFonts w:ascii="Times New Roman" w:hAnsi="Times New Roman" w:cs="Times New Roman"/>
                <w:bCs/>
                <w:iCs/>
                <w:sz w:val="24"/>
                <w:szCs w:val="24"/>
              </w:rPr>
              <w:t>%</w:t>
            </w:r>
          </w:p>
        </w:tc>
      </w:tr>
      <w:tr w:rsidR="005E6657" w:rsidRPr="006958CF" w:rsidTr="00FB70FD">
        <w:tc>
          <w:tcPr>
            <w:tcW w:w="4812" w:type="dxa"/>
            <w:shd w:val="clear" w:color="auto" w:fill="auto"/>
          </w:tcPr>
          <w:p w:rsidR="005E6657" w:rsidRPr="006958CF" w:rsidRDefault="005E6657" w:rsidP="00FB70FD">
            <w:pPr>
              <w:rPr>
                <w:rFonts w:ascii="Times New Roman" w:hAnsi="Times New Roman" w:cs="Times New Roman"/>
                <w:bCs/>
                <w:iCs/>
                <w:sz w:val="24"/>
                <w:szCs w:val="24"/>
              </w:rPr>
            </w:pPr>
            <w:r w:rsidRPr="006958CF">
              <w:rPr>
                <w:rFonts w:ascii="Times New Roman" w:hAnsi="Times New Roman" w:cs="Times New Roman"/>
                <w:bCs/>
                <w:iCs/>
                <w:sz w:val="24"/>
                <w:szCs w:val="24"/>
              </w:rPr>
              <w:t xml:space="preserve">Физическая культура </w:t>
            </w:r>
          </w:p>
        </w:tc>
        <w:tc>
          <w:tcPr>
            <w:tcW w:w="4758" w:type="dxa"/>
            <w:shd w:val="clear" w:color="auto" w:fill="auto"/>
          </w:tcPr>
          <w:p w:rsidR="005E6657" w:rsidRPr="006958CF" w:rsidRDefault="0019198B" w:rsidP="00FB70FD">
            <w:pPr>
              <w:jc w:val="center"/>
              <w:rPr>
                <w:rFonts w:ascii="Times New Roman" w:hAnsi="Times New Roman" w:cs="Times New Roman"/>
                <w:bCs/>
                <w:iCs/>
                <w:sz w:val="24"/>
                <w:szCs w:val="24"/>
              </w:rPr>
            </w:pPr>
            <w:r>
              <w:rPr>
                <w:rFonts w:ascii="Times New Roman" w:hAnsi="Times New Roman" w:cs="Times New Roman"/>
                <w:bCs/>
                <w:iCs/>
                <w:sz w:val="24"/>
                <w:szCs w:val="24"/>
              </w:rPr>
              <w:t>96</w:t>
            </w:r>
            <w:r w:rsidR="005E6657" w:rsidRPr="006958CF">
              <w:rPr>
                <w:rFonts w:ascii="Times New Roman" w:hAnsi="Times New Roman" w:cs="Times New Roman"/>
                <w:bCs/>
                <w:iCs/>
                <w:sz w:val="24"/>
                <w:szCs w:val="24"/>
              </w:rPr>
              <w:t>%</w:t>
            </w:r>
          </w:p>
        </w:tc>
      </w:tr>
      <w:bookmarkEnd w:id="0"/>
    </w:tbl>
    <w:p w:rsidR="005E6657" w:rsidRPr="006958CF" w:rsidRDefault="005E6657" w:rsidP="005E6657">
      <w:pPr>
        <w:jc w:val="both"/>
        <w:rPr>
          <w:rFonts w:ascii="Times New Roman" w:hAnsi="Times New Roman" w:cs="Times New Roman"/>
          <w:sz w:val="24"/>
          <w:szCs w:val="24"/>
        </w:rPr>
      </w:pPr>
    </w:p>
    <w:p w:rsidR="00D46F55"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Мониторинг усвоения детьми программы по всем образовательным областям показывает,</w:t>
      </w:r>
      <w:r w:rsidR="004E42FE">
        <w:rPr>
          <w:rFonts w:ascii="Times New Roman" w:hAnsi="Times New Roman" w:cs="Times New Roman"/>
          <w:sz w:val="24"/>
          <w:szCs w:val="24"/>
        </w:rPr>
        <w:t xml:space="preserve"> К</w:t>
      </w:r>
      <w:r w:rsidRPr="006958CF">
        <w:rPr>
          <w:rFonts w:ascii="Times New Roman" w:hAnsi="Times New Roman" w:cs="Times New Roman"/>
          <w:sz w:val="24"/>
          <w:szCs w:val="24"/>
        </w:rPr>
        <w:t xml:space="preserve">оличество детей с высоким уровнем развития увеличилось в сравнении с началом учебного года. Педагоги </w:t>
      </w:r>
      <w:r w:rsidRPr="006958CF">
        <w:rPr>
          <w:rFonts w:ascii="Times New Roman" w:hAnsi="Times New Roman" w:cs="Times New Roman"/>
          <w:iCs/>
          <w:sz w:val="24"/>
          <w:szCs w:val="24"/>
        </w:rPr>
        <w:t xml:space="preserve">обеспечивают </w:t>
      </w:r>
      <w:r w:rsidRPr="006958CF">
        <w:rPr>
          <w:rFonts w:ascii="Times New Roman" w:hAnsi="Times New Roman" w:cs="Times New Roman"/>
          <w:sz w:val="24"/>
          <w:szCs w:val="24"/>
        </w:rPr>
        <w:t>разностороннее</w:t>
      </w:r>
      <w:r w:rsidRPr="006958CF">
        <w:rPr>
          <w:rFonts w:ascii="Times New Roman" w:hAnsi="Times New Roman" w:cs="Times New Roman"/>
          <w:iCs/>
          <w:sz w:val="24"/>
          <w:szCs w:val="24"/>
        </w:rPr>
        <w:t xml:space="preserve">  развитие </w:t>
      </w:r>
      <w:r w:rsidRPr="006958CF">
        <w:rPr>
          <w:rFonts w:ascii="Times New Roman" w:hAnsi="Times New Roman" w:cs="Times New Roman"/>
          <w:sz w:val="24"/>
          <w:szCs w:val="24"/>
        </w:rPr>
        <w:t>детей с учетом их возрастных и индивидуальных особенностей</w:t>
      </w:r>
      <w:r w:rsidRPr="006958CF">
        <w:rPr>
          <w:rFonts w:ascii="Times New Roman" w:hAnsi="Times New Roman" w:cs="Times New Roman"/>
          <w:iCs/>
          <w:sz w:val="24"/>
          <w:szCs w:val="24"/>
        </w:rPr>
        <w:t xml:space="preserve"> по основным </w:t>
      </w:r>
      <w:r w:rsidRPr="006958CF">
        <w:rPr>
          <w:rFonts w:ascii="Times New Roman" w:hAnsi="Times New Roman" w:cs="Times New Roman"/>
          <w:sz w:val="24"/>
          <w:szCs w:val="24"/>
        </w:rPr>
        <w:t xml:space="preserve">направлениям – познавательно-речевому, социально-личностному, художественно-эстетическому, физическому. </w:t>
      </w: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Можно отметить направленность процесса обучения на формирование знаний, умений и навыков и развитие познавательного интереса дошкольников.</w:t>
      </w:r>
    </w:p>
    <w:p w:rsidR="003E78E3"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xml:space="preserve">По сравнению с прошлым учебным годом удалось решить некоторые  проблемы развития речи детей: наблюдается положительная динамика  в овладении детьми словарем и грамматическим строем речи. Такие позитивные результаты были достигнуты за счет создания в ДОУ необходимых условий для развития речи детей. По-прежнему не наблюдается тенденции к изменению и наращиванию позитивных результатов в развитии связной речи. </w:t>
      </w: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Причины этого, прежде всего:</w:t>
      </w: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в нарушении системы работы по данному разделу программы (систематически планируются и проводятся только занятия, а работа в свободное от занятий время,</w:t>
      </w:r>
      <w:r w:rsidR="00481D52">
        <w:rPr>
          <w:rFonts w:ascii="Times New Roman" w:hAnsi="Times New Roman" w:cs="Times New Roman"/>
          <w:sz w:val="24"/>
          <w:szCs w:val="24"/>
        </w:rPr>
        <w:t xml:space="preserve"> </w:t>
      </w:r>
      <w:r w:rsidRPr="006958CF">
        <w:rPr>
          <w:rFonts w:ascii="Times New Roman" w:hAnsi="Times New Roman" w:cs="Times New Roman"/>
          <w:sz w:val="24"/>
          <w:szCs w:val="24"/>
        </w:rPr>
        <w:t>проводится периодически, отсутствует взаимодействие с родителями воспитанников по данным направлениям);</w:t>
      </w:r>
    </w:p>
    <w:p w:rsidR="00FB70FD" w:rsidRDefault="005E6657" w:rsidP="002E1FDD">
      <w:pPr>
        <w:jc w:val="both"/>
        <w:rPr>
          <w:rFonts w:ascii="Times New Roman" w:hAnsi="Times New Roman" w:cs="Times New Roman"/>
          <w:sz w:val="24"/>
          <w:szCs w:val="24"/>
        </w:rPr>
      </w:pPr>
      <w:r w:rsidRPr="006958CF">
        <w:rPr>
          <w:rFonts w:ascii="Times New Roman" w:hAnsi="Times New Roman" w:cs="Times New Roman"/>
          <w:sz w:val="24"/>
          <w:szCs w:val="24"/>
        </w:rPr>
        <w:lastRenderedPageBreak/>
        <w:t>- недостаточно обеспечивается внедрение современных технологий развития связной речи дошкольников.</w:t>
      </w:r>
    </w:p>
    <w:p w:rsidR="005E6657" w:rsidRPr="006958CF" w:rsidRDefault="005E6657" w:rsidP="00D336D0">
      <w:pPr>
        <w:jc w:val="center"/>
        <w:rPr>
          <w:rFonts w:ascii="Times New Roman" w:hAnsi="Times New Roman" w:cs="Times New Roman"/>
          <w:sz w:val="24"/>
          <w:szCs w:val="24"/>
        </w:rPr>
      </w:pPr>
      <w:r w:rsidRPr="006958CF">
        <w:rPr>
          <w:rFonts w:ascii="Times New Roman" w:hAnsi="Times New Roman" w:cs="Times New Roman"/>
          <w:b/>
          <w:bCs/>
          <w:sz w:val="24"/>
          <w:szCs w:val="24"/>
        </w:rPr>
        <w:t>Коррекционная работа с детьми на логопункте</w:t>
      </w:r>
      <w:r w:rsidRPr="006958CF">
        <w:rPr>
          <w:rFonts w:ascii="Times New Roman" w:hAnsi="Times New Roman" w:cs="Times New Roman"/>
          <w:sz w:val="24"/>
          <w:szCs w:val="24"/>
        </w:rPr>
        <w:t>:</w:t>
      </w:r>
    </w:p>
    <w:p w:rsidR="003E78E3" w:rsidRDefault="003E78E3" w:rsidP="003E78E3">
      <w:pPr>
        <w:spacing w:after="0"/>
        <w:ind w:firstLine="709"/>
        <w:jc w:val="both"/>
        <w:rPr>
          <w:rFonts w:ascii="Georgia" w:hAnsi="Georgia"/>
          <w:sz w:val="24"/>
          <w:szCs w:val="24"/>
        </w:rPr>
      </w:pPr>
      <w:r w:rsidRPr="00400101">
        <w:rPr>
          <w:rFonts w:ascii="Georgia" w:hAnsi="Georgia"/>
          <w:sz w:val="24"/>
          <w:szCs w:val="24"/>
        </w:rPr>
        <w:t>Общее кол-во дете</w:t>
      </w:r>
      <w:r>
        <w:rPr>
          <w:rFonts w:ascii="Georgia" w:hAnsi="Georgia"/>
          <w:sz w:val="24"/>
          <w:szCs w:val="24"/>
        </w:rPr>
        <w:t>й, обследованных логопедом – 237</w:t>
      </w:r>
      <w:r w:rsidRPr="00400101">
        <w:rPr>
          <w:rFonts w:ascii="Georgia" w:hAnsi="Georgia"/>
          <w:sz w:val="24"/>
          <w:szCs w:val="24"/>
        </w:rPr>
        <w:t>.</w:t>
      </w:r>
    </w:p>
    <w:p w:rsidR="003E78E3" w:rsidRPr="00400101" w:rsidRDefault="003E78E3" w:rsidP="003E78E3">
      <w:pPr>
        <w:spacing w:after="0"/>
        <w:ind w:firstLine="709"/>
        <w:jc w:val="both"/>
        <w:rPr>
          <w:rFonts w:ascii="Georgia" w:hAnsi="Georg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819"/>
        <w:gridCol w:w="900"/>
        <w:gridCol w:w="1080"/>
        <w:gridCol w:w="900"/>
        <w:gridCol w:w="900"/>
        <w:gridCol w:w="1080"/>
        <w:gridCol w:w="1080"/>
        <w:gridCol w:w="1038"/>
      </w:tblGrid>
      <w:tr w:rsidR="003E78E3" w:rsidRPr="00400101" w:rsidTr="003E78E3">
        <w:trPr>
          <w:trHeight w:val="375"/>
        </w:trPr>
        <w:tc>
          <w:tcPr>
            <w:tcW w:w="1809" w:type="dxa"/>
            <w:vMerge w:val="restart"/>
            <w:shd w:val="clear" w:color="auto" w:fill="auto"/>
          </w:tcPr>
          <w:p w:rsidR="003E78E3" w:rsidRPr="00400101" w:rsidRDefault="003E78E3" w:rsidP="003E78E3">
            <w:pPr>
              <w:spacing w:after="0"/>
              <w:jc w:val="center"/>
              <w:rPr>
                <w:rFonts w:ascii="Georgia" w:hAnsi="Georgia"/>
                <w:bCs/>
                <w:iCs/>
                <w:sz w:val="24"/>
                <w:szCs w:val="24"/>
              </w:rPr>
            </w:pPr>
            <w:r w:rsidRPr="00400101">
              <w:rPr>
                <w:rFonts w:ascii="Georgia" w:hAnsi="Georgia"/>
                <w:bCs/>
                <w:iCs/>
                <w:sz w:val="24"/>
                <w:szCs w:val="24"/>
              </w:rPr>
              <w:t>Группа</w:t>
            </w:r>
          </w:p>
          <w:p w:rsidR="003E78E3" w:rsidRPr="00400101" w:rsidRDefault="003E78E3" w:rsidP="003E78E3">
            <w:pPr>
              <w:spacing w:after="0"/>
              <w:jc w:val="center"/>
              <w:rPr>
                <w:rFonts w:ascii="Georgia" w:hAnsi="Georgia"/>
                <w:bCs/>
                <w:iCs/>
                <w:sz w:val="24"/>
                <w:szCs w:val="24"/>
              </w:rPr>
            </w:pPr>
          </w:p>
          <w:p w:rsidR="003E78E3" w:rsidRPr="00400101" w:rsidRDefault="003E78E3" w:rsidP="003E78E3">
            <w:pPr>
              <w:spacing w:after="0"/>
              <w:jc w:val="center"/>
              <w:rPr>
                <w:rFonts w:ascii="Georgia" w:hAnsi="Georgia"/>
                <w:bCs/>
                <w:iCs/>
                <w:sz w:val="24"/>
                <w:szCs w:val="24"/>
              </w:rPr>
            </w:pPr>
            <w:r w:rsidRPr="00400101">
              <w:rPr>
                <w:rFonts w:ascii="Georgia" w:hAnsi="Georgia"/>
                <w:bCs/>
                <w:iCs/>
                <w:sz w:val="24"/>
                <w:szCs w:val="24"/>
              </w:rPr>
              <w:t>Занималось с логопедом</w:t>
            </w:r>
          </w:p>
          <w:p w:rsidR="003E78E3" w:rsidRPr="00400101" w:rsidRDefault="003E78E3" w:rsidP="003E78E3">
            <w:pPr>
              <w:spacing w:after="0"/>
              <w:rPr>
                <w:rFonts w:ascii="Georgia" w:hAnsi="Georgia"/>
                <w:bCs/>
                <w:iCs/>
                <w:sz w:val="24"/>
                <w:szCs w:val="24"/>
              </w:rPr>
            </w:pPr>
          </w:p>
        </w:tc>
        <w:tc>
          <w:tcPr>
            <w:tcW w:w="4599" w:type="dxa"/>
            <w:gridSpan w:val="5"/>
            <w:shd w:val="clear" w:color="auto" w:fill="auto"/>
          </w:tcPr>
          <w:p w:rsidR="003E78E3" w:rsidRPr="00400101" w:rsidRDefault="003E78E3" w:rsidP="003E78E3">
            <w:pPr>
              <w:spacing w:after="0"/>
              <w:jc w:val="center"/>
              <w:rPr>
                <w:rFonts w:ascii="Georgia" w:hAnsi="Georgia"/>
                <w:bCs/>
                <w:iCs/>
                <w:sz w:val="24"/>
                <w:szCs w:val="24"/>
              </w:rPr>
            </w:pPr>
            <w:r w:rsidRPr="00400101">
              <w:rPr>
                <w:rFonts w:ascii="Georgia" w:hAnsi="Georgia"/>
                <w:bCs/>
                <w:iCs/>
                <w:sz w:val="24"/>
                <w:szCs w:val="24"/>
              </w:rPr>
              <w:t>Выпущено в течение года</w:t>
            </w:r>
          </w:p>
        </w:tc>
        <w:tc>
          <w:tcPr>
            <w:tcW w:w="1080" w:type="dxa"/>
            <w:vMerge w:val="restart"/>
            <w:shd w:val="clear" w:color="auto" w:fill="auto"/>
            <w:textDirection w:val="btLr"/>
          </w:tcPr>
          <w:p w:rsidR="003E78E3" w:rsidRPr="00400101" w:rsidRDefault="003E78E3" w:rsidP="003E78E3">
            <w:pPr>
              <w:spacing w:after="0"/>
              <w:ind w:left="113" w:right="113"/>
              <w:rPr>
                <w:rFonts w:ascii="Georgia" w:hAnsi="Georgia"/>
                <w:bCs/>
                <w:iCs/>
                <w:sz w:val="24"/>
                <w:szCs w:val="24"/>
              </w:rPr>
            </w:pPr>
            <w:r w:rsidRPr="00400101">
              <w:rPr>
                <w:rFonts w:ascii="Georgia" w:hAnsi="Georgia"/>
                <w:bCs/>
                <w:iCs/>
                <w:sz w:val="24"/>
                <w:szCs w:val="24"/>
              </w:rPr>
              <w:t>Осталено для продолже-ния занятий</w:t>
            </w:r>
          </w:p>
        </w:tc>
        <w:tc>
          <w:tcPr>
            <w:tcW w:w="1080" w:type="dxa"/>
            <w:vMerge w:val="restart"/>
            <w:shd w:val="clear" w:color="auto" w:fill="auto"/>
            <w:textDirection w:val="btLr"/>
          </w:tcPr>
          <w:p w:rsidR="003E78E3" w:rsidRPr="00400101" w:rsidRDefault="003E78E3" w:rsidP="003E78E3">
            <w:pPr>
              <w:spacing w:after="0"/>
              <w:ind w:left="113" w:right="113"/>
              <w:rPr>
                <w:rFonts w:ascii="Georgia" w:hAnsi="Georgia"/>
                <w:bCs/>
                <w:iCs/>
                <w:sz w:val="24"/>
                <w:szCs w:val="24"/>
              </w:rPr>
            </w:pPr>
            <w:r w:rsidRPr="00400101">
              <w:rPr>
                <w:rFonts w:ascii="Georgia" w:hAnsi="Georgia"/>
                <w:bCs/>
                <w:iCs/>
                <w:sz w:val="24"/>
                <w:szCs w:val="24"/>
              </w:rPr>
              <w:t>Направлено на ПМПК</w:t>
            </w:r>
          </w:p>
        </w:tc>
        <w:tc>
          <w:tcPr>
            <w:tcW w:w="1038" w:type="dxa"/>
            <w:vMerge w:val="restart"/>
            <w:shd w:val="clear" w:color="auto" w:fill="auto"/>
            <w:textDirection w:val="btLr"/>
          </w:tcPr>
          <w:p w:rsidR="003E78E3" w:rsidRPr="00400101" w:rsidRDefault="003E78E3" w:rsidP="003E78E3">
            <w:pPr>
              <w:spacing w:after="0"/>
              <w:ind w:left="113" w:right="113"/>
              <w:rPr>
                <w:rFonts w:ascii="Georgia" w:hAnsi="Georgia"/>
                <w:bCs/>
                <w:iCs/>
                <w:sz w:val="24"/>
                <w:szCs w:val="24"/>
              </w:rPr>
            </w:pPr>
            <w:r w:rsidRPr="00400101">
              <w:rPr>
                <w:rFonts w:ascii="Georgia" w:hAnsi="Georgia"/>
                <w:bCs/>
                <w:iCs/>
                <w:sz w:val="24"/>
                <w:szCs w:val="24"/>
              </w:rPr>
              <w:t>Выбыло</w:t>
            </w:r>
          </w:p>
        </w:tc>
      </w:tr>
      <w:tr w:rsidR="003E78E3" w:rsidRPr="00400101" w:rsidTr="003E78E3">
        <w:trPr>
          <w:cantSplit/>
          <w:trHeight w:val="1134"/>
        </w:trPr>
        <w:tc>
          <w:tcPr>
            <w:tcW w:w="1809" w:type="dxa"/>
            <w:vMerge/>
            <w:shd w:val="clear" w:color="auto" w:fill="auto"/>
          </w:tcPr>
          <w:p w:rsidR="003E78E3" w:rsidRPr="00400101" w:rsidRDefault="003E78E3" w:rsidP="003E78E3">
            <w:pPr>
              <w:spacing w:after="0"/>
              <w:rPr>
                <w:rFonts w:ascii="Georgia" w:hAnsi="Georgia"/>
                <w:bCs/>
                <w:iCs/>
                <w:sz w:val="24"/>
                <w:szCs w:val="24"/>
              </w:rPr>
            </w:pPr>
          </w:p>
        </w:tc>
        <w:tc>
          <w:tcPr>
            <w:tcW w:w="819" w:type="dxa"/>
            <w:shd w:val="clear" w:color="auto" w:fill="auto"/>
            <w:textDirection w:val="btLr"/>
          </w:tcPr>
          <w:p w:rsidR="003E78E3" w:rsidRPr="00400101" w:rsidRDefault="003E78E3" w:rsidP="003E78E3">
            <w:pPr>
              <w:spacing w:after="0"/>
              <w:ind w:left="113" w:right="113"/>
              <w:rPr>
                <w:rFonts w:ascii="Georgia" w:hAnsi="Georgia"/>
                <w:bCs/>
                <w:iCs/>
                <w:sz w:val="24"/>
                <w:szCs w:val="24"/>
              </w:rPr>
            </w:pPr>
            <w:r w:rsidRPr="00400101">
              <w:rPr>
                <w:rFonts w:ascii="Georgia" w:hAnsi="Georgia"/>
                <w:bCs/>
                <w:iCs/>
                <w:sz w:val="24"/>
                <w:szCs w:val="24"/>
              </w:rPr>
              <w:t>Всего</w:t>
            </w:r>
          </w:p>
        </w:tc>
        <w:tc>
          <w:tcPr>
            <w:tcW w:w="900" w:type="dxa"/>
            <w:shd w:val="clear" w:color="auto" w:fill="auto"/>
            <w:textDirection w:val="btLr"/>
          </w:tcPr>
          <w:p w:rsidR="003E78E3" w:rsidRPr="00400101" w:rsidRDefault="003E78E3" w:rsidP="003E78E3">
            <w:pPr>
              <w:spacing w:after="0"/>
              <w:ind w:left="113" w:right="113"/>
              <w:rPr>
                <w:rFonts w:ascii="Georgia" w:hAnsi="Georgia"/>
                <w:bCs/>
                <w:iCs/>
                <w:sz w:val="24"/>
                <w:szCs w:val="24"/>
              </w:rPr>
            </w:pPr>
            <w:r w:rsidRPr="00400101">
              <w:rPr>
                <w:rFonts w:ascii="Georgia" w:hAnsi="Georgia"/>
                <w:bCs/>
                <w:iCs/>
                <w:sz w:val="24"/>
                <w:szCs w:val="24"/>
              </w:rPr>
              <w:t>Чистая речь</w:t>
            </w:r>
          </w:p>
        </w:tc>
        <w:tc>
          <w:tcPr>
            <w:tcW w:w="1080" w:type="dxa"/>
            <w:shd w:val="clear" w:color="auto" w:fill="auto"/>
            <w:textDirection w:val="btLr"/>
          </w:tcPr>
          <w:p w:rsidR="003E78E3" w:rsidRPr="00400101" w:rsidRDefault="003E78E3" w:rsidP="003E78E3">
            <w:pPr>
              <w:spacing w:after="0"/>
              <w:ind w:left="113" w:right="113"/>
              <w:rPr>
                <w:rFonts w:ascii="Georgia" w:hAnsi="Georgia"/>
                <w:bCs/>
                <w:iCs/>
                <w:sz w:val="24"/>
                <w:szCs w:val="24"/>
              </w:rPr>
            </w:pPr>
            <w:r w:rsidRPr="00400101">
              <w:rPr>
                <w:rFonts w:ascii="Georgia" w:hAnsi="Georgia"/>
                <w:bCs/>
                <w:iCs/>
                <w:sz w:val="24"/>
                <w:szCs w:val="24"/>
              </w:rPr>
              <w:t>Значи-тельныеулучше-ния</w:t>
            </w:r>
          </w:p>
        </w:tc>
        <w:tc>
          <w:tcPr>
            <w:tcW w:w="900" w:type="dxa"/>
            <w:shd w:val="clear" w:color="auto" w:fill="auto"/>
            <w:textDirection w:val="btLr"/>
          </w:tcPr>
          <w:p w:rsidR="003E78E3" w:rsidRPr="00400101" w:rsidRDefault="003E78E3" w:rsidP="003E78E3">
            <w:pPr>
              <w:spacing w:after="0"/>
              <w:ind w:left="113" w:right="113"/>
              <w:rPr>
                <w:rFonts w:ascii="Georgia" w:hAnsi="Georgia"/>
                <w:bCs/>
                <w:iCs/>
                <w:sz w:val="24"/>
                <w:szCs w:val="24"/>
              </w:rPr>
            </w:pPr>
            <w:r w:rsidRPr="00400101">
              <w:rPr>
                <w:rFonts w:ascii="Georgia" w:hAnsi="Georgia"/>
                <w:bCs/>
                <w:iCs/>
                <w:sz w:val="24"/>
                <w:szCs w:val="24"/>
              </w:rPr>
              <w:t>Не значит. Улучше-</w:t>
            </w:r>
          </w:p>
          <w:p w:rsidR="003E78E3" w:rsidRPr="00400101" w:rsidRDefault="003E78E3" w:rsidP="003E78E3">
            <w:pPr>
              <w:spacing w:after="0"/>
              <w:ind w:left="113" w:right="113"/>
              <w:rPr>
                <w:rFonts w:ascii="Georgia" w:hAnsi="Georgia"/>
                <w:bCs/>
                <w:iCs/>
                <w:sz w:val="24"/>
                <w:szCs w:val="24"/>
              </w:rPr>
            </w:pPr>
            <w:r w:rsidRPr="00400101">
              <w:rPr>
                <w:rFonts w:ascii="Georgia" w:hAnsi="Georgia"/>
                <w:bCs/>
                <w:iCs/>
                <w:sz w:val="24"/>
                <w:szCs w:val="24"/>
              </w:rPr>
              <w:t>ния</w:t>
            </w:r>
          </w:p>
        </w:tc>
        <w:tc>
          <w:tcPr>
            <w:tcW w:w="900" w:type="dxa"/>
            <w:shd w:val="clear" w:color="auto" w:fill="auto"/>
            <w:textDirection w:val="btLr"/>
          </w:tcPr>
          <w:p w:rsidR="003E78E3" w:rsidRPr="00400101" w:rsidRDefault="003E78E3" w:rsidP="003E78E3">
            <w:pPr>
              <w:spacing w:after="0"/>
              <w:ind w:left="113" w:right="113"/>
              <w:rPr>
                <w:rFonts w:ascii="Georgia" w:hAnsi="Georgia"/>
                <w:bCs/>
                <w:iCs/>
                <w:sz w:val="24"/>
                <w:szCs w:val="24"/>
              </w:rPr>
            </w:pPr>
            <w:r w:rsidRPr="00400101">
              <w:rPr>
                <w:rFonts w:ascii="Georgia" w:hAnsi="Georgia"/>
                <w:bCs/>
                <w:iCs/>
                <w:sz w:val="24"/>
                <w:szCs w:val="24"/>
              </w:rPr>
              <w:t>Без улучше-ний</w:t>
            </w:r>
          </w:p>
        </w:tc>
        <w:tc>
          <w:tcPr>
            <w:tcW w:w="1080" w:type="dxa"/>
            <w:vMerge/>
            <w:shd w:val="clear" w:color="auto" w:fill="auto"/>
          </w:tcPr>
          <w:p w:rsidR="003E78E3" w:rsidRPr="00400101" w:rsidRDefault="003E78E3" w:rsidP="003E78E3">
            <w:pPr>
              <w:spacing w:after="0"/>
              <w:rPr>
                <w:rFonts w:ascii="Georgia" w:hAnsi="Georgia"/>
                <w:bCs/>
                <w:iCs/>
                <w:sz w:val="24"/>
                <w:szCs w:val="24"/>
              </w:rPr>
            </w:pPr>
          </w:p>
        </w:tc>
        <w:tc>
          <w:tcPr>
            <w:tcW w:w="1080" w:type="dxa"/>
            <w:vMerge/>
            <w:shd w:val="clear" w:color="auto" w:fill="auto"/>
          </w:tcPr>
          <w:p w:rsidR="003E78E3" w:rsidRPr="00400101" w:rsidRDefault="003E78E3" w:rsidP="003E78E3">
            <w:pPr>
              <w:spacing w:after="0"/>
              <w:rPr>
                <w:rFonts w:ascii="Georgia" w:hAnsi="Georgia"/>
                <w:bCs/>
                <w:iCs/>
                <w:sz w:val="24"/>
                <w:szCs w:val="24"/>
              </w:rPr>
            </w:pPr>
          </w:p>
        </w:tc>
        <w:tc>
          <w:tcPr>
            <w:tcW w:w="1038" w:type="dxa"/>
            <w:vMerge/>
            <w:shd w:val="clear" w:color="auto" w:fill="auto"/>
          </w:tcPr>
          <w:p w:rsidR="003E78E3" w:rsidRPr="00400101" w:rsidRDefault="003E78E3" w:rsidP="003E78E3">
            <w:pPr>
              <w:spacing w:after="0"/>
              <w:rPr>
                <w:rFonts w:ascii="Georgia" w:hAnsi="Georgia"/>
                <w:b/>
                <w:iCs/>
                <w:sz w:val="24"/>
                <w:szCs w:val="24"/>
              </w:rPr>
            </w:pPr>
          </w:p>
        </w:tc>
      </w:tr>
      <w:tr w:rsidR="003E78E3" w:rsidRPr="00400101" w:rsidTr="003E78E3">
        <w:tc>
          <w:tcPr>
            <w:tcW w:w="1809" w:type="dxa"/>
            <w:shd w:val="clear" w:color="auto" w:fill="auto"/>
          </w:tcPr>
          <w:p w:rsidR="003E78E3" w:rsidRPr="00400101" w:rsidRDefault="003E78E3" w:rsidP="003E78E3">
            <w:pPr>
              <w:spacing w:after="0"/>
              <w:jc w:val="both"/>
              <w:rPr>
                <w:rFonts w:ascii="Georgia" w:hAnsi="Georgia"/>
                <w:bCs/>
                <w:iCs/>
                <w:sz w:val="24"/>
                <w:szCs w:val="24"/>
              </w:rPr>
            </w:pPr>
            <w:r>
              <w:rPr>
                <w:rFonts w:ascii="Georgia" w:hAnsi="Georgia"/>
                <w:bCs/>
                <w:iCs/>
                <w:sz w:val="24"/>
                <w:szCs w:val="24"/>
              </w:rPr>
              <w:t>Подгот. - 70</w:t>
            </w:r>
          </w:p>
        </w:tc>
        <w:tc>
          <w:tcPr>
            <w:tcW w:w="819"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51</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26</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21</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4</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sidRPr="00400101">
              <w:rPr>
                <w:rFonts w:ascii="Georgia" w:hAnsi="Georgia"/>
                <w:bCs/>
                <w:iCs/>
                <w:sz w:val="24"/>
                <w:szCs w:val="24"/>
              </w:rPr>
              <w:t>-</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6</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2</w:t>
            </w:r>
          </w:p>
        </w:tc>
        <w:tc>
          <w:tcPr>
            <w:tcW w:w="1038"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1</w:t>
            </w:r>
          </w:p>
        </w:tc>
      </w:tr>
      <w:tr w:rsidR="003E78E3" w:rsidRPr="00400101" w:rsidTr="003E78E3">
        <w:tc>
          <w:tcPr>
            <w:tcW w:w="1809" w:type="dxa"/>
            <w:shd w:val="clear" w:color="auto" w:fill="auto"/>
          </w:tcPr>
          <w:p w:rsidR="003E78E3" w:rsidRPr="00400101" w:rsidRDefault="003E78E3" w:rsidP="003E78E3">
            <w:pPr>
              <w:spacing w:after="0"/>
              <w:jc w:val="both"/>
              <w:rPr>
                <w:rFonts w:ascii="Georgia" w:hAnsi="Georgia"/>
                <w:bCs/>
                <w:iCs/>
                <w:sz w:val="24"/>
                <w:szCs w:val="24"/>
              </w:rPr>
            </w:pPr>
            <w:r>
              <w:rPr>
                <w:rFonts w:ascii="Georgia" w:hAnsi="Georgia"/>
                <w:bCs/>
                <w:iCs/>
                <w:sz w:val="24"/>
                <w:szCs w:val="24"/>
              </w:rPr>
              <w:t>Старшая - 45</w:t>
            </w:r>
          </w:p>
        </w:tc>
        <w:tc>
          <w:tcPr>
            <w:tcW w:w="819"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10</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2</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33</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5</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2</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38</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6</w:t>
            </w:r>
          </w:p>
        </w:tc>
        <w:tc>
          <w:tcPr>
            <w:tcW w:w="1038"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5</w:t>
            </w:r>
          </w:p>
        </w:tc>
      </w:tr>
      <w:tr w:rsidR="003E78E3" w:rsidRPr="00400101" w:rsidTr="003E78E3">
        <w:tc>
          <w:tcPr>
            <w:tcW w:w="1809" w:type="dxa"/>
            <w:shd w:val="clear" w:color="auto" w:fill="auto"/>
          </w:tcPr>
          <w:p w:rsidR="003E78E3" w:rsidRPr="00400101" w:rsidRDefault="003E78E3" w:rsidP="003E78E3">
            <w:pPr>
              <w:spacing w:after="0"/>
              <w:jc w:val="both"/>
              <w:rPr>
                <w:rFonts w:ascii="Georgia" w:hAnsi="Georgia"/>
                <w:bCs/>
                <w:iCs/>
                <w:sz w:val="24"/>
                <w:szCs w:val="24"/>
              </w:rPr>
            </w:pPr>
            <w:r>
              <w:rPr>
                <w:rFonts w:ascii="Georgia" w:hAnsi="Georgia"/>
                <w:bCs/>
                <w:iCs/>
                <w:sz w:val="24"/>
                <w:szCs w:val="24"/>
              </w:rPr>
              <w:t>Средняя - 96</w:t>
            </w:r>
          </w:p>
        </w:tc>
        <w:tc>
          <w:tcPr>
            <w:tcW w:w="819"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2</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sidRPr="00400101">
              <w:rPr>
                <w:rFonts w:ascii="Georgia" w:hAnsi="Georgia"/>
                <w:bCs/>
                <w:iCs/>
                <w:sz w:val="24"/>
                <w:szCs w:val="24"/>
              </w:rPr>
              <w:t>-</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sidRPr="00400101">
              <w:rPr>
                <w:rFonts w:ascii="Georgia" w:hAnsi="Georgia"/>
                <w:bCs/>
                <w:iCs/>
                <w:sz w:val="24"/>
                <w:szCs w:val="24"/>
              </w:rPr>
              <w:t>-</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91</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5</w:t>
            </w:r>
          </w:p>
        </w:tc>
        <w:tc>
          <w:tcPr>
            <w:tcW w:w="1038"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2</w:t>
            </w:r>
          </w:p>
        </w:tc>
      </w:tr>
      <w:tr w:rsidR="003E78E3" w:rsidRPr="00400101" w:rsidTr="003E78E3">
        <w:tc>
          <w:tcPr>
            <w:tcW w:w="1809" w:type="dxa"/>
            <w:shd w:val="clear" w:color="auto" w:fill="auto"/>
          </w:tcPr>
          <w:p w:rsidR="003E78E3" w:rsidRPr="00400101" w:rsidRDefault="003E78E3" w:rsidP="003E78E3">
            <w:pPr>
              <w:spacing w:after="0"/>
              <w:jc w:val="both"/>
              <w:rPr>
                <w:rFonts w:ascii="Georgia" w:hAnsi="Georgia"/>
                <w:bCs/>
                <w:iCs/>
                <w:sz w:val="24"/>
                <w:szCs w:val="24"/>
              </w:rPr>
            </w:pPr>
            <w:r>
              <w:rPr>
                <w:rFonts w:ascii="Georgia" w:hAnsi="Georgia"/>
                <w:bCs/>
                <w:iCs/>
                <w:sz w:val="24"/>
                <w:szCs w:val="24"/>
              </w:rPr>
              <w:t>Младшая - 26</w:t>
            </w:r>
          </w:p>
        </w:tc>
        <w:tc>
          <w:tcPr>
            <w:tcW w:w="819"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1</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sidRPr="00400101">
              <w:rPr>
                <w:rFonts w:ascii="Georgia" w:hAnsi="Georgia"/>
                <w:bCs/>
                <w:iCs/>
                <w:sz w:val="24"/>
                <w:szCs w:val="24"/>
              </w:rPr>
              <w:t>-</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sidRPr="00400101">
              <w:rPr>
                <w:rFonts w:ascii="Georgia" w:hAnsi="Georgia"/>
                <w:bCs/>
                <w:iCs/>
                <w:sz w:val="24"/>
                <w:szCs w:val="24"/>
              </w:rPr>
              <w:t>-</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sidRPr="00400101">
              <w:rPr>
                <w:rFonts w:ascii="Georgia" w:hAnsi="Georgia"/>
                <w:bCs/>
                <w:iCs/>
                <w:sz w:val="24"/>
                <w:szCs w:val="24"/>
              </w:rPr>
              <w:t>-</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sidRPr="00400101">
              <w:rPr>
                <w:rFonts w:ascii="Georgia" w:hAnsi="Georgia"/>
                <w:bCs/>
                <w:iCs/>
                <w:sz w:val="24"/>
                <w:szCs w:val="24"/>
              </w:rPr>
              <w:t>-</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3</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4</w:t>
            </w:r>
          </w:p>
        </w:tc>
        <w:tc>
          <w:tcPr>
            <w:tcW w:w="1038"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1</w:t>
            </w:r>
          </w:p>
        </w:tc>
      </w:tr>
      <w:tr w:rsidR="003E78E3" w:rsidRPr="00400101" w:rsidTr="003E78E3">
        <w:tc>
          <w:tcPr>
            <w:tcW w:w="1809" w:type="dxa"/>
            <w:shd w:val="clear" w:color="auto" w:fill="auto"/>
          </w:tcPr>
          <w:p w:rsidR="003E78E3" w:rsidRPr="00400101" w:rsidRDefault="003E78E3" w:rsidP="003E78E3">
            <w:pPr>
              <w:spacing w:after="0"/>
              <w:jc w:val="both"/>
              <w:rPr>
                <w:rFonts w:ascii="Georgia" w:hAnsi="Georgia"/>
                <w:bCs/>
                <w:iCs/>
                <w:sz w:val="24"/>
                <w:szCs w:val="24"/>
              </w:rPr>
            </w:pPr>
            <w:r>
              <w:rPr>
                <w:rFonts w:ascii="Georgia" w:hAnsi="Georgia"/>
                <w:bCs/>
                <w:iCs/>
                <w:sz w:val="24"/>
                <w:szCs w:val="24"/>
              </w:rPr>
              <w:t>Всего - 237</w:t>
            </w:r>
          </w:p>
        </w:tc>
        <w:tc>
          <w:tcPr>
            <w:tcW w:w="819"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64</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2</w:t>
            </w:r>
            <w:r w:rsidRPr="00400101">
              <w:rPr>
                <w:rFonts w:ascii="Georgia" w:hAnsi="Georgia"/>
                <w:bCs/>
                <w:iCs/>
                <w:sz w:val="24"/>
                <w:szCs w:val="24"/>
              </w:rPr>
              <w:t>8</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54</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9</w:t>
            </w:r>
          </w:p>
        </w:tc>
        <w:tc>
          <w:tcPr>
            <w:tcW w:w="90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2</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138</w:t>
            </w:r>
          </w:p>
        </w:tc>
        <w:tc>
          <w:tcPr>
            <w:tcW w:w="1080"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17</w:t>
            </w:r>
          </w:p>
        </w:tc>
        <w:tc>
          <w:tcPr>
            <w:tcW w:w="1038" w:type="dxa"/>
            <w:shd w:val="clear" w:color="auto" w:fill="auto"/>
          </w:tcPr>
          <w:p w:rsidR="003E78E3" w:rsidRPr="00400101" w:rsidRDefault="003E78E3" w:rsidP="003E78E3">
            <w:pPr>
              <w:spacing w:after="0"/>
              <w:jc w:val="center"/>
              <w:rPr>
                <w:rFonts w:ascii="Georgia" w:hAnsi="Georgia"/>
                <w:bCs/>
                <w:iCs/>
                <w:sz w:val="24"/>
                <w:szCs w:val="24"/>
              </w:rPr>
            </w:pPr>
            <w:r>
              <w:rPr>
                <w:rFonts w:ascii="Georgia" w:hAnsi="Georgia"/>
                <w:bCs/>
                <w:iCs/>
                <w:sz w:val="24"/>
                <w:szCs w:val="24"/>
              </w:rPr>
              <w:t>9</w:t>
            </w:r>
          </w:p>
        </w:tc>
      </w:tr>
    </w:tbl>
    <w:p w:rsidR="003E78E3" w:rsidRPr="006958CF" w:rsidRDefault="003E78E3" w:rsidP="005250AE">
      <w:pPr>
        <w:jc w:val="center"/>
        <w:rPr>
          <w:rFonts w:ascii="Times New Roman" w:hAnsi="Times New Roman" w:cs="Times New Roman"/>
          <w:b/>
          <w:sz w:val="24"/>
          <w:szCs w:val="24"/>
        </w:rPr>
      </w:pPr>
      <w:r w:rsidRPr="006958CF">
        <w:rPr>
          <w:rFonts w:ascii="Times New Roman" w:hAnsi="Times New Roman" w:cs="Times New Roman"/>
          <w:b/>
          <w:sz w:val="24"/>
          <w:szCs w:val="24"/>
        </w:rPr>
        <w:t>Мониторинг образовательного процесса по образовательной области</w:t>
      </w:r>
    </w:p>
    <w:p w:rsidR="003E78E3" w:rsidRPr="006958CF" w:rsidRDefault="003E78E3" w:rsidP="003E78E3">
      <w:pPr>
        <w:jc w:val="center"/>
        <w:rPr>
          <w:rFonts w:ascii="Times New Roman" w:hAnsi="Times New Roman" w:cs="Times New Roman"/>
          <w:b/>
          <w:sz w:val="24"/>
          <w:szCs w:val="24"/>
        </w:rPr>
      </w:pPr>
      <w:r w:rsidRPr="006958CF">
        <w:rPr>
          <w:rFonts w:ascii="Times New Roman" w:hAnsi="Times New Roman" w:cs="Times New Roman"/>
          <w:b/>
          <w:sz w:val="24"/>
          <w:szCs w:val="24"/>
        </w:rPr>
        <w:t>«Физическ</w:t>
      </w:r>
      <w:r>
        <w:rPr>
          <w:rFonts w:ascii="Times New Roman" w:hAnsi="Times New Roman" w:cs="Times New Roman"/>
          <w:b/>
          <w:sz w:val="24"/>
          <w:szCs w:val="24"/>
        </w:rPr>
        <w:t>ое развитие</w:t>
      </w:r>
      <w:r w:rsidRPr="006958CF">
        <w:rPr>
          <w:rFonts w:ascii="Times New Roman" w:hAnsi="Times New Roman" w:cs="Times New Roman"/>
          <w:b/>
          <w:sz w:val="24"/>
          <w:szCs w:val="24"/>
        </w:rPr>
        <w:t>»</w:t>
      </w:r>
    </w:p>
    <w:p w:rsidR="003E78E3" w:rsidRPr="006958CF" w:rsidRDefault="003E78E3" w:rsidP="003E78E3">
      <w:pPr>
        <w:rPr>
          <w:rFonts w:ascii="Times New Roman" w:hAnsi="Times New Roman" w:cs="Times New Roman"/>
          <w:b/>
          <w:sz w:val="24"/>
          <w:szCs w:val="24"/>
        </w:rPr>
      </w:pPr>
    </w:p>
    <w:p w:rsidR="003E78E3" w:rsidRPr="006958CF" w:rsidRDefault="003E78E3" w:rsidP="003E78E3">
      <w:pPr>
        <w:jc w:val="center"/>
        <w:rPr>
          <w:rFonts w:ascii="Times New Roman" w:hAnsi="Times New Roman" w:cs="Times New Roman"/>
          <w:sz w:val="24"/>
          <w:szCs w:val="24"/>
        </w:rPr>
      </w:pPr>
      <w:r w:rsidRPr="006958CF">
        <w:rPr>
          <w:rFonts w:ascii="Times New Roman" w:hAnsi="Times New Roman" w:cs="Times New Roman"/>
          <w:noProof/>
          <w:color w:val="333399"/>
          <w:sz w:val="24"/>
          <w:szCs w:val="24"/>
        </w:rPr>
        <w:drawing>
          <wp:inline distT="0" distB="0" distL="0" distR="0">
            <wp:extent cx="4967605" cy="2211705"/>
            <wp:effectExtent l="0" t="0" r="0" b="0"/>
            <wp:docPr id="1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E78E3" w:rsidRDefault="003E78E3" w:rsidP="003E78E3">
      <w:pPr>
        <w:rPr>
          <w:rFonts w:ascii="Times New Roman" w:hAnsi="Times New Roman" w:cs="Times New Roman"/>
          <w:b/>
          <w:sz w:val="24"/>
          <w:szCs w:val="24"/>
        </w:rPr>
      </w:pPr>
    </w:p>
    <w:p w:rsidR="005E6657" w:rsidRPr="006958CF" w:rsidRDefault="005E6657" w:rsidP="002E1FDD">
      <w:pPr>
        <w:jc w:val="center"/>
        <w:rPr>
          <w:rFonts w:ascii="Times New Roman" w:eastAsia="SimSun" w:hAnsi="Times New Roman" w:cs="Times New Roman"/>
          <w:sz w:val="24"/>
          <w:szCs w:val="24"/>
          <w:lang w:eastAsia="zh-CN"/>
        </w:rPr>
      </w:pPr>
      <w:r w:rsidRPr="006958CF">
        <w:rPr>
          <w:rFonts w:ascii="Times New Roman" w:eastAsia="SimSun" w:hAnsi="Times New Roman" w:cs="Times New Roman"/>
          <w:b/>
          <w:bCs/>
          <w:sz w:val="24"/>
          <w:szCs w:val="24"/>
          <w:lang w:eastAsia="zh-CN"/>
        </w:rPr>
        <w:t>Сравнительный анализ физической подготовленности дошкольников</w:t>
      </w:r>
      <w:r w:rsidRPr="006958CF">
        <w:rPr>
          <w:rFonts w:ascii="Times New Roman" w:eastAsia="SimSun" w:hAnsi="Times New Roman" w:cs="Times New Roman"/>
          <w:sz w:val="24"/>
          <w:szCs w:val="24"/>
          <w:lang w:eastAsia="zh-CN"/>
        </w:rPr>
        <w:t>:</w:t>
      </w:r>
    </w:p>
    <w:p w:rsidR="005E6657" w:rsidRPr="006958CF" w:rsidRDefault="004C19E0" w:rsidP="003E78E3">
      <w:pPr>
        <w:spacing w:after="0"/>
        <w:jc w:val="both"/>
        <w:rPr>
          <w:rFonts w:ascii="Times New Roman" w:hAnsi="Times New Roman" w:cs="Times New Roman"/>
          <w:sz w:val="24"/>
          <w:szCs w:val="24"/>
        </w:rPr>
      </w:pPr>
      <w:r>
        <w:rPr>
          <w:rFonts w:ascii="Times New Roman" w:hAnsi="Times New Roman" w:cs="Times New Roman"/>
          <w:sz w:val="24"/>
          <w:szCs w:val="24"/>
        </w:rPr>
        <w:t xml:space="preserve">       В сентябре 2013 г. и мае 2014</w:t>
      </w:r>
      <w:r w:rsidR="005E6657" w:rsidRPr="006958CF">
        <w:rPr>
          <w:rFonts w:ascii="Times New Roman" w:hAnsi="Times New Roman" w:cs="Times New Roman"/>
          <w:sz w:val="24"/>
          <w:szCs w:val="24"/>
        </w:rPr>
        <w:t xml:space="preserve"> г. для проведения мониторинга физической подготовленности детей дошкольного возраста были взяты такие тесты: </w:t>
      </w:r>
    </w:p>
    <w:p w:rsidR="005E6657" w:rsidRPr="006958CF" w:rsidRDefault="005E6657" w:rsidP="003E78E3">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бег на 30 м (скоростная выносливость), </w:t>
      </w:r>
    </w:p>
    <w:p w:rsidR="005E6657" w:rsidRPr="006958CF" w:rsidRDefault="005E6657" w:rsidP="003E78E3">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прыжок в длину с места (скоростно-силовые качества), </w:t>
      </w:r>
    </w:p>
    <w:p w:rsidR="005E6657" w:rsidRPr="006958CF" w:rsidRDefault="005E6657" w:rsidP="003E78E3">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упражнение «Лодочка» (выносливость), </w:t>
      </w:r>
    </w:p>
    <w:p w:rsidR="005E6657" w:rsidRPr="006958CF" w:rsidRDefault="005E6657" w:rsidP="003E78E3">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метание мешочка с песком весом до 200 г (сила рук и быстрота реакции), </w:t>
      </w:r>
    </w:p>
    <w:p w:rsidR="005E6657" w:rsidRPr="006958CF" w:rsidRDefault="005E6657" w:rsidP="003E78E3">
      <w:pPr>
        <w:spacing w:after="0"/>
        <w:jc w:val="both"/>
        <w:rPr>
          <w:rFonts w:ascii="Times New Roman" w:hAnsi="Times New Roman" w:cs="Times New Roman"/>
          <w:sz w:val="24"/>
          <w:szCs w:val="24"/>
        </w:rPr>
      </w:pPr>
      <w:r w:rsidRPr="006958CF">
        <w:rPr>
          <w:rFonts w:ascii="Times New Roman" w:hAnsi="Times New Roman" w:cs="Times New Roman"/>
          <w:sz w:val="24"/>
          <w:szCs w:val="24"/>
        </w:rPr>
        <w:t>- отжимание от пола (силовая выносливость),</w:t>
      </w:r>
    </w:p>
    <w:p w:rsidR="005E6657" w:rsidRPr="006958CF" w:rsidRDefault="004C19E0" w:rsidP="005E665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E6657" w:rsidRPr="006958CF">
        <w:rPr>
          <w:rFonts w:ascii="Times New Roman" w:hAnsi="Times New Roman" w:cs="Times New Roman"/>
          <w:sz w:val="24"/>
          <w:szCs w:val="24"/>
        </w:rPr>
        <w:t xml:space="preserve">Эти диагностические тесты помогают нам   выявить причины отставания или опережения детей в освоении программного материала, создают предпосылки для оптимизации процесса физического воспитания в дошкольном учреждении.                                        </w:t>
      </w:r>
    </w:p>
    <w:p w:rsidR="005E6657" w:rsidRPr="006958CF" w:rsidRDefault="002E1FDD" w:rsidP="005E6657">
      <w:pPr>
        <w:jc w:val="both"/>
        <w:rPr>
          <w:rFonts w:ascii="Times New Roman" w:hAnsi="Times New Roman" w:cs="Times New Roman"/>
          <w:sz w:val="24"/>
          <w:szCs w:val="24"/>
        </w:rPr>
      </w:pPr>
      <w:r>
        <w:rPr>
          <w:rFonts w:ascii="Times New Roman" w:hAnsi="Times New Roman" w:cs="Times New Roman"/>
          <w:sz w:val="24"/>
          <w:szCs w:val="24"/>
        </w:rPr>
        <w:t>Так, в сентябре 2013</w:t>
      </w:r>
      <w:r w:rsidR="005E6657" w:rsidRPr="006958CF">
        <w:rPr>
          <w:rFonts w:ascii="Times New Roman" w:hAnsi="Times New Roman" w:cs="Times New Roman"/>
          <w:sz w:val="24"/>
          <w:szCs w:val="24"/>
        </w:rPr>
        <w:t>г., справлялись с содержанием обр</w:t>
      </w:r>
      <w:r w:rsidR="00D66C41">
        <w:rPr>
          <w:rFonts w:ascii="Times New Roman" w:hAnsi="Times New Roman" w:cs="Times New Roman"/>
          <w:sz w:val="24"/>
          <w:szCs w:val="24"/>
        </w:rPr>
        <w:t>азовательной области «Физическое развитие</w:t>
      </w:r>
      <w:r w:rsidR="005E6657" w:rsidRPr="006958CF">
        <w:rPr>
          <w:rFonts w:ascii="Times New Roman" w:hAnsi="Times New Roman" w:cs="Times New Roman"/>
          <w:sz w:val="24"/>
          <w:szCs w:val="24"/>
        </w:rPr>
        <w:t>»</w:t>
      </w:r>
      <w:r w:rsidR="00D66C41">
        <w:rPr>
          <w:rFonts w:ascii="Times New Roman" w:hAnsi="Times New Roman" w:cs="Times New Roman"/>
          <w:sz w:val="24"/>
          <w:szCs w:val="24"/>
        </w:rPr>
        <w:t xml:space="preserve"> 79% дошкольников (сентябрь 2012 г. – 72</w:t>
      </w:r>
      <w:r w:rsidR="005E6657" w:rsidRPr="006958CF">
        <w:rPr>
          <w:rFonts w:ascii="Times New Roman" w:hAnsi="Times New Roman" w:cs="Times New Roman"/>
          <w:sz w:val="24"/>
          <w:szCs w:val="24"/>
        </w:rPr>
        <w:t>%). По результатам обследования физической подготовл</w:t>
      </w:r>
      <w:r w:rsidR="00D66C41">
        <w:rPr>
          <w:rFonts w:ascii="Times New Roman" w:hAnsi="Times New Roman" w:cs="Times New Roman"/>
          <w:sz w:val="24"/>
          <w:szCs w:val="24"/>
        </w:rPr>
        <w:t>енности в мае 2014</w:t>
      </w:r>
      <w:r w:rsidR="005E6657" w:rsidRPr="006958CF">
        <w:rPr>
          <w:rFonts w:ascii="Times New Roman" w:hAnsi="Times New Roman" w:cs="Times New Roman"/>
          <w:sz w:val="24"/>
          <w:szCs w:val="24"/>
        </w:rPr>
        <w:t>г.</w:t>
      </w:r>
      <w:r>
        <w:rPr>
          <w:rFonts w:ascii="Times New Roman" w:hAnsi="Times New Roman" w:cs="Times New Roman"/>
          <w:sz w:val="24"/>
          <w:szCs w:val="24"/>
        </w:rPr>
        <w:t xml:space="preserve"> </w:t>
      </w:r>
      <w:r w:rsidR="005E6657" w:rsidRPr="006958CF">
        <w:rPr>
          <w:rFonts w:ascii="Times New Roman" w:hAnsi="Times New Roman" w:cs="Times New Roman"/>
          <w:sz w:val="24"/>
          <w:szCs w:val="24"/>
        </w:rPr>
        <w:t>с содержанием обр</w:t>
      </w:r>
      <w:r w:rsidR="00D66C41">
        <w:rPr>
          <w:rFonts w:ascii="Times New Roman" w:hAnsi="Times New Roman" w:cs="Times New Roman"/>
          <w:sz w:val="24"/>
          <w:szCs w:val="24"/>
        </w:rPr>
        <w:t xml:space="preserve">азовательной области «Физическое развитие» справились – 97% детей (высокий – 23%, средний – 74%. Низкий – 3%), (2013 г. – </w:t>
      </w:r>
      <w:r w:rsidR="005E6657" w:rsidRPr="006958CF">
        <w:rPr>
          <w:rFonts w:ascii="Times New Roman" w:hAnsi="Times New Roman" w:cs="Times New Roman"/>
          <w:sz w:val="24"/>
          <w:szCs w:val="24"/>
        </w:rPr>
        <w:t>9</w:t>
      </w:r>
      <w:r w:rsidR="00D66C41">
        <w:rPr>
          <w:rFonts w:ascii="Times New Roman" w:hAnsi="Times New Roman" w:cs="Times New Roman"/>
          <w:sz w:val="24"/>
          <w:szCs w:val="24"/>
        </w:rPr>
        <w:t>6</w:t>
      </w:r>
      <w:r w:rsidR="005E6657" w:rsidRPr="006958CF">
        <w:rPr>
          <w:rFonts w:ascii="Times New Roman" w:hAnsi="Times New Roman" w:cs="Times New Roman"/>
          <w:sz w:val="24"/>
          <w:szCs w:val="24"/>
        </w:rPr>
        <w:t xml:space="preserve">%). </w:t>
      </w:r>
    </w:p>
    <w:p w:rsidR="005E6657" w:rsidRPr="006958CF" w:rsidRDefault="004C19E0" w:rsidP="005E6657">
      <w:pPr>
        <w:jc w:val="both"/>
        <w:rPr>
          <w:rFonts w:ascii="Times New Roman" w:hAnsi="Times New Roman" w:cs="Times New Roman"/>
          <w:sz w:val="24"/>
          <w:szCs w:val="24"/>
        </w:rPr>
      </w:pPr>
      <w:r>
        <w:rPr>
          <w:rFonts w:ascii="Times New Roman" w:hAnsi="Times New Roman" w:cs="Times New Roman"/>
          <w:sz w:val="24"/>
          <w:szCs w:val="24"/>
        </w:rPr>
        <w:t xml:space="preserve">    За период 2013</w:t>
      </w:r>
      <w:r w:rsidR="005E6657" w:rsidRPr="006958CF">
        <w:rPr>
          <w:rFonts w:ascii="Times New Roman" w:hAnsi="Times New Roman" w:cs="Times New Roman"/>
          <w:sz w:val="24"/>
          <w:szCs w:val="24"/>
        </w:rPr>
        <w:t>-201</w:t>
      </w:r>
      <w:r>
        <w:rPr>
          <w:rFonts w:ascii="Times New Roman" w:hAnsi="Times New Roman" w:cs="Times New Roman"/>
          <w:sz w:val="24"/>
          <w:szCs w:val="24"/>
        </w:rPr>
        <w:t>4</w:t>
      </w:r>
      <w:r w:rsidR="005E6657" w:rsidRPr="006958CF">
        <w:rPr>
          <w:rFonts w:ascii="Times New Roman" w:hAnsi="Times New Roman" w:cs="Times New Roman"/>
          <w:sz w:val="24"/>
          <w:szCs w:val="24"/>
        </w:rPr>
        <w:t xml:space="preserve"> уч.г. в образовательной области «Физическ</w:t>
      </w:r>
      <w:r w:rsidR="00D66C41">
        <w:rPr>
          <w:rFonts w:ascii="Times New Roman" w:hAnsi="Times New Roman" w:cs="Times New Roman"/>
          <w:sz w:val="24"/>
          <w:szCs w:val="24"/>
        </w:rPr>
        <w:t>ое развитие</w:t>
      </w:r>
      <w:r w:rsidR="005E6657" w:rsidRPr="006958CF">
        <w:rPr>
          <w:rFonts w:ascii="Times New Roman" w:hAnsi="Times New Roman" w:cs="Times New Roman"/>
          <w:sz w:val="24"/>
          <w:szCs w:val="24"/>
        </w:rPr>
        <w:t>» мы добились успехов по нескольким критериям в развитии физических качеств, а именно:</w:t>
      </w: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воспитанники намного лучше стали владеть мячом, поэтому выросли показатели тестов на метание мешочка с песком вда</w:t>
      </w:r>
      <w:r w:rsidR="004C19E0">
        <w:rPr>
          <w:rFonts w:ascii="Times New Roman" w:hAnsi="Times New Roman" w:cs="Times New Roman"/>
          <w:sz w:val="24"/>
          <w:szCs w:val="24"/>
        </w:rPr>
        <w:t>ль</w:t>
      </w:r>
      <w:r w:rsidRPr="006958CF">
        <w:rPr>
          <w:rFonts w:ascii="Times New Roman" w:hAnsi="Times New Roman" w:cs="Times New Roman"/>
          <w:sz w:val="24"/>
          <w:szCs w:val="24"/>
        </w:rPr>
        <w:t>. Это говорит об удачном подборе методов и приемов в обучении воспитанников владеть мячом, применять эти навыки в подвижных играх и в самостоятельной двигательной деятельности,</w:t>
      </w: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заметны улучшения в развитии выносливости воспитанников (тест-упражнение «Лодочка») и скоростно-силовых качеств (бег 30 м и прыжки в длину у старшего возраста).</w:t>
      </w: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xml:space="preserve">     На следующий год необходимо взять на заметку развитие скоростно-силовых качеств у детей младшего и среднего возраста.</w:t>
      </w: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Считаем, что задачи по физическо</w:t>
      </w:r>
      <w:r w:rsidR="004C19E0">
        <w:rPr>
          <w:rFonts w:ascii="Times New Roman" w:hAnsi="Times New Roman" w:cs="Times New Roman"/>
          <w:sz w:val="24"/>
          <w:szCs w:val="24"/>
        </w:rPr>
        <w:t>му развитию поставленные на 2013-2014</w:t>
      </w:r>
      <w:r w:rsidRPr="006958CF">
        <w:rPr>
          <w:rFonts w:ascii="Times New Roman" w:hAnsi="Times New Roman" w:cs="Times New Roman"/>
          <w:sz w:val="24"/>
          <w:szCs w:val="24"/>
        </w:rPr>
        <w:t xml:space="preserve"> уч. год были успешно выполнены благодаря слаж</w:t>
      </w:r>
      <w:r w:rsidR="004C19E0">
        <w:rPr>
          <w:rFonts w:ascii="Times New Roman" w:hAnsi="Times New Roman" w:cs="Times New Roman"/>
          <w:sz w:val="24"/>
          <w:szCs w:val="24"/>
        </w:rPr>
        <w:t xml:space="preserve">енной работе </w:t>
      </w:r>
      <w:r w:rsidRPr="006958CF">
        <w:rPr>
          <w:rFonts w:ascii="Times New Roman" w:hAnsi="Times New Roman" w:cs="Times New Roman"/>
          <w:sz w:val="24"/>
          <w:szCs w:val="24"/>
        </w:rPr>
        <w:t xml:space="preserve"> педагогов ДОУ, которые на протяжении всего учебного года регулярно осуществляли индивидуальную работу с детьми, у которых не всё хорошо получалось по результ</w:t>
      </w:r>
      <w:r w:rsidR="004C19E0">
        <w:rPr>
          <w:rFonts w:ascii="Times New Roman" w:hAnsi="Times New Roman" w:cs="Times New Roman"/>
          <w:sz w:val="24"/>
          <w:szCs w:val="24"/>
        </w:rPr>
        <w:t>атам мониторинга в сентябре 2013</w:t>
      </w:r>
      <w:r w:rsidRPr="006958CF">
        <w:rPr>
          <w:rFonts w:ascii="Times New Roman" w:hAnsi="Times New Roman" w:cs="Times New Roman"/>
          <w:sz w:val="24"/>
          <w:szCs w:val="24"/>
        </w:rPr>
        <w:t xml:space="preserve"> г.</w:t>
      </w: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Моторная плотность занят</w:t>
      </w:r>
      <w:r w:rsidR="003E78E3">
        <w:rPr>
          <w:rFonts w:ascii="Times New Roman" w:hAnsi="Times New Roman" w:cs="Times New Roman"/>
          <w:sz w:val="24"/>
          <w:szCs w:val="24"/>
        </w:rPr>
        <w:t>ий в среднем составляет около 87</w:t>
      </w:r>
      <w:r w:rsidRPr="006958CF">
        <w:rPr>
          <w:rFonts w:ascii="Times New Roman" w:hAnsi="Times New Roman" w:cs="Times New Roman"/>
          <w:sz w:val="24"/>
          <w:szCs w:val="24"/>
        </w:rPr>
        <w:t xml:space="preserve">%. </w:t>
      </w:r>
    </w:p>
    <w:p w:rsidR="005E6657" w:rsidRPr="006958CF" w:rsidRDefault="003E78E3" w:rsidP="005E6657">
      <w:pPr>
        <w:jc w:val="both"/>
        <w:rPr>
          <w:rFonts w:ascii="Times New Roman" w:hAnsi="Times New Roman" w:cs="Times New Roman"/>
          <w:sz w:val="24"/>
          <w:szCs w:val="24"/>
        </w:rPr>
      </w:pPr>
      <w:r>
        <w:rPr>
          <w:rFonts w:ascii="Times New Roman" w:hAnsi="Times New Roman" w:cs="Times New Roman"/>
          <w:b/>
          <w:sz w:val="24"/>
          <w:szCs w:val="24"/>
        </w:rPr>
        <w:t>Вывод:</w:t>
      </w:r>
    </w:p>
    <w:p w:rsidR="005E6657" w:rsidRPr="006958CF" w:rsidRDefault="005E6657" w:rsidP="005E6657">
      <w:pPr>
        <w:pStyle w:val="23"/>
        <w:spacing w:line="240" w:lineRule="auto"/>
        <w:jc w:val="both"/>
      </w:pPr>
      <w:r w:rsidRPr="006958CF">
        <w:t xml:space="preserve">На основании анализа результатов </w:t>
      </w:r>
      <w:r w:rsidR="003E78E3">
        <w:t xml:space="preserve">мониторинга образовательного процесса </w:t>
      </w:r>
      <w:r w:rsidRPr="006958CF">
        <w:t>нами сделаны выводы о необходимости:</w:t>
      </w:r>
    </w:p>
    <w:p w:rsidR="00BC709A" w:rsidRPr="00BC709A" w:rsidRDefault="00BC709A" w:rsidP="005E6657">
      <w:pPr>
        <w:pStyle w:val="23"/>
        <w:spacing w:line="240" w:lineRule="auto"/>
        <w:jc w:val="both"/>
      </w:pPr>
      <w:r w:rsidRPr="00AC1ADD">
        <w:t xml:space="preserve">- </w:t>
      </w:r>
      <w:r>
        <w:t>качество усвоения ООП ДОУ составило 82%;</w:t>
      </w:r>
    </w:p>
    <w:p w:rsidR="005E6657" w:rsidRPr="006958CF" w:rsidRDefault="005E6657" w:rsidP="005E6657">
      <w:pPr>
        <w:pStyle w:val="23"/>
        <w:spacing w:line="240" w:lineRule="auto"/>
        <w:jc w:val="both"/>
      </w:pPr>
      <w:r w:rsidRPr="006958CF">
        <w:t>- усиление контроля администрации по органи</w:t>
      </w:r>
      <w:r w:rsidR="004C19E0">
        <w:t>зации занятий по образовательным областям</w:t>
      </w:r>
      <w:r w:rsidRPr="006958CF">
        <w:t xml:space="preserve"> «</w:t>
      </w:r>
      <w:r w:rsidR="004C19E0">
        <w:t>Речевое развитие», «Познавательное развитие</w:t>
      </w:r>
      <w:r w:rsidR="003E78E3">
        <w:t>», по организации индивидуальной работы с детьми;</w:t>
      </w:r>
    </w:p>
    <w:p w:rsidR="00370B4A" w:rsidRPr="00644956" w:rsidRDefault="005E6657" w:rsidP="00644956">
      <w:pPr>
        <w:pStyle w:val="23"/>
        <w:spacing w:line="240" w:lineRule="auto"/>
        <w:jc w:val="both"/>
      </w:pPr>
      <w:r w:rsidRPr="006958CF">
        <w:t xml:space="preserve">-  оказания методической помощи воспитателям по </w:t>
      </w:r>
      <w:r w:rsidR="003E78E3">
        <w:t xml:space="preserve">разделам программы, вызывающих у них </w:t>
      </w:r>
      <w:r w:rsidR="00644956">
        <w:t xml:space="preserve">затруднения </w:t>
      </w:r>
      <w:r w:rsidR="003E78E3">
        <w:t xml:space="preserve">в </w:t>
      </w:r>
      <w:r w:rsidR="00644956">
        <w:t xml:space="preserve"> организации воспитательно-образовательного процесса.</w:t>
      </w:r>
    </w:p>
    <w:p w:rsidR="00D46F55" w:rsidRDefault="00D46F55" w:rsidP="00D46F55">
      <w:pPr>
        <w:ind w:firstLine="720"/>
        <w:rPr>
          <w:rFonts w:ascii="Times New Roman" w:hAnsi="Times New Roman" w:cs="Times New Roman"/>
          <w:b/>
          <w:bCs/>
          <w:sz w:val="24"/>
          <w:szCs w:val="24"/>
        </w:rPr>
      </w:pPr>
    </w:p>
    <w:p w:rsidR="005E6657" w:rsidRPr="006958CF" w:rsidRDefault="005E6657" w:rsidP="005E6657">
      <w:pPr>
        <w:ind w:firstLine="720"/>
        <w:jc w:val="center"/>
        <w:rPr>
          <w:rFonts w:ascii="Times New Roman" w:hAnsi="Times New Roman" w:cs="Times New Roman"/>
          <w:b/>
          <w:bCs/>
          <w:sz w:val="24"/>
          <w:szCs w:val="24"/>
        </w:rPr>
      </w:pPr>
      <w:r w:rsidRPr="006958CF">
        <w:rPr>
          <w:rFonts w:ascii="Times New Roman" w:hAnsi="Times New Roman" w:cs="Times New Roman"/>
          <w:b/>
          <w:bCs/>
          <w:sz w:val="24"/>
          <w:szCs w:val="24"/>
        </w:rPr>
        <w:t>Педагогический коллектив активно участвует  во всех формах методической работы, проводимой в детском саду, а также в работе района и города:</w:t>
      </w:r>
    </w:p>
    <w:p w:rsidR="005E6657" w:rsidRPr="006958CF" w:rsidRDefault="005E6657" w:rsidP="004C19E0">
      <w:pPr>
        <w:pStyle w:val="23"/>
        <w:spacing w:line="240" w:lineRule="auto"/>
        <w:ind w:left="0"/>
        <w:jc w:val="both"/>
        <w:rPr>
          <w:b/>
          <w:bCs/>
          <w:u w:val="single"/>
        </w:rPr>
      </w:pPr>
    </w:p>
    <w:p w:rsidR="005E6657" w:rsidRPr="006958CF" w:rsidRDefault="005E6657" w:rsidP="005E6657">
      <w:pPr>
        <w:pStyle w:val="23"/>
        <w:spacing w:line="240" w:lineRule="auto"/>
        <w:jc w:val="both"/>
      </w:pPr>
      <w:r w:rsidRPr="006958CF">
        <w:rPr>
          <w:b/>
          <w:bCs/>
          <w:u w:val="single"/>
        </w:rPr>
        <w:t>2011-2012 учебный год  (приложение 2)</w:t>
      </w:r>
    </w:p>
    <w:p w:rsidR="005E6657" w:rsidRPr="006958CF" w:rsidRDefault="005E6657" w:rsidP="005E6657">
      <w:pPr>
        <w:pStyle w:val="af6"/>
        <w:tabs>
          <w:tab w:val="clear" w:pos="4677"/>
          <w:tab w:val="clear" w:pos="9355"/>
        </w:tabs>
        <w:jc w:val="right"/>
      </w:pPr>
    </w:p>
    <w:p w:rsidR="005E6657" w:rsidRPr="006958CF" w:rsidRDefault="005E6657" w:rsidP="005E6657">
      <w:pPr>
        <w:pStyle w:val="23"/>
        <w:numPr>
          <w:ilvl w:val="0"/>
          <w:numId w:val="26"/>
        </w:numPr>
        <w:spacing w:line="240" w:lineRule="auto"/>
        <w:jc w:val="both"/>
        <w:rPr>
          <w:b/>
        </w:rPr>
      </w:pPr>
      <w:r w:rsidRPr="006958CF">
        <w:lastRenderedPageBreak/>
        <w:t xml:space="preserve">Городской фестиваль музыкально-театрализованного творчества среди детей дошкольного возраста «Арлекин 2011», ноябрь 2011 г. (номинация «Кукольные чудеса» - 2 ребенка, руководитель – Елизарова Л.Н.). Результат – </w:t>
      </w:r>
      <w:r w:rsidRPr="006958CF">
        <w:rPr>
          <w:b/>
        </w:rPr>
        <w:t xml:space="preserve">1 место по городу. </w:t>
      </w:r>
    </w:p>
    <w:p w:rsidR="005E6657" w:rsidRPr="006958CF" w:rsidRDefault="005E6657" w:rsidP="005E6657">
      <w:pPr>
        <w:pStyle w:val="23"/>
        <w:numPr>
          <w:ilvl w:val="0"/>
          <w:numId w:val="26"/>
        </w:numPr>
        <w:spacing w:line="240" w:lineRule="auto"/>
        <w:jc w:val="both"/>
        <w:rPr>
          <w:b/>
        </w:rPr>
      </w:pPr>
      <w:r w:rsidRPr="006958CF">
        <w:t>Участие в районном фестивале прикладного и художественного творчества работников образования Заволжского района г. Ярославля «Таланты земли Заволжской», декабрь 2011 г. (4 участника:</w:t>
      </w:r>
      <w:r w:rsidR="00765E33">
        <w:t xml:space="preserve"> </w:t>
      </w:r>
      <w:r w:rsidRPr="006958CF">
        <w:t xml:space="preserve">Наумова З.В., Кузнецова Е.С., Додонова М.В., Лыкова Е.Н., 3 номинации). Результат – </w:t>
      </w:r>
      <w:r w:rsidRPr="006958CF">
        <w:rPr>
          <w:b/>
        </w:rPr>
        <w:t>награждены дипломами за участие.</w:t>
      </w:r>
    </w:p>
    <w:p w:rsidR="005E6657" w:rsidRPr="006958CF" w:rsidRDefault="005E6657" w:rsidP="005E6657">
      <w:pPr>
        <w:pStyle w:val="ac"/>
        <w:numPr>
          <w:ilvl w:val="0"/>
          <w:numId w:val="26"/>
        </w:numPr>
        <w:rPr>
          <w:rFonts w:ascii="Times New Roman" w:hAnsi="Times New Roman"/>
          <w:lang w:val="ru-RU"/>
        </w:rPr>
      </w:pPr>
      <w:r w:rsidRPr="006958CF">
        <w:rPr>
          <w:rFonts w:ascii="Times New Roman" w:hAnsi="Times New Roman"/>
        </w:rPr>
        <w:t>II</w:t>
      </w:r>
      <w:r w:rsidRPr="006958CF">
        <w:rPr>
          <w:rFonts w:ascii="Times New Roman" w:hAnsi="Times New Roman"/>
          <w:lang w:val="ru-RU"/>
        </w:rPr>
        <w:t xml:space="preserve"> выпуск международной энциклопедии «Лучшие люди», рубрика «Родины славные сыны и дочери России», май 2012 г. (</w:t>
      </w:r>
      <w:r w:rsidRPr="006958CF">
        <w:rPr>
          <w:rFonts w:ascii="Times New Roman" w:hAnsi="Times New Roman"/>
          <w:b/>
          <w:lang w:val="ru-RU"/>
        </w:rPr>
        <w:t>герой энциклопедии</w:t>
      </w:r>
      <w:r w:rsidRPr="006958CF">
        <w:rPr>
          <w:rFonts w:ascii="Times New Roman" w:hAnsi="Times New Roman"/>
          <w:lang w:val="ru-RU"/>
        </w:rPr>
        <w:t xml:space="preserve"> – Додонова М.В.)</w:t>
      </w:r>
    </w:p>
    <w:p w:rsidR="005E6657" w:rsidRPr="006958CF" w:rsidRDefault="005E6657" w:rsidP="005E6657">
      <w:pPr>
        <w:pStyle w:val="ac"/>
        <w:ind w:left="1003"/>
        <w:rPr>
          <w:rFonts w:ascii="Times New Roman" w:hAnsi="Times New Roman"/>
          <w:lang w:val="ru-RU"/>
        </w:rPr>
      </w:pPr>
    </w:p>
    <w:p w:rsidR="005E6657" w:rsidRPr="006958CF" w:rsidRDefault="005E6657" w:rsidP="005E6657">
      <w:pPr>
        <w:pStyle w:val="23"/>
        <w:numPr>
          <w:ilvl w:val="0"/>
          <w:numId w:val="26"/>
        </w:numPr>
        <w:spacing w:line="240" w:lineRule="auto"/>
        <w:jc w:val="both"/>
        <w:rPr>
          <w:b/>
        </w:rPr>
      </w:pPr>
      <w:r w:rsidRPr="006958CF">
        <w:t xml:space="preserve">Областной конкурс на лучшее учебно-методическое пособие по проведению массовых мероприятий с детьми по тематике «Пожарная безопасность», апрель 2011 г. (1 работа, автор – Додонова М.В.). Результат: </w:t>
      </w:r>
      <w:r w:rsidRPr="006958CF">
        <w:rPr>
          <w:b/>
        </w:rPr>
        <w:t>1 место по области</w:t>
      </w:r>
      <w:r w:rsidRPr="006958CF">
        <w:t>.</w:t>
      </w:r>
    </w:p>
    <w:p w:rsidR="005E6657" w:rsidRPr="006958CF" w:rsidRDefault="005E6657" w:rsidP="005E6657">
      <w:pPr>
        <w:pStyle w:val="23"/>
        <w:numPr>
          <w:ilvl w:val="0"/>
          <w:numId w:val="26"/>
        </w:numPr>
        <w:spacing w:line="240" w:lineRule="auto"/>
        <w:jc w:val="both"/>
        <w:rPr>
          <w:b/>
        </w:rPr>
      </w:pPr>
      <w:r w:rsidRPr="006958CF">
        <w:t>Районный этап фестиваля прикладного творчества работников МДОУ города Ярославля «Праздник талантов», апрель 2012 г. (участники:</w:t>
      </w:r>
      <w:r w:rsidR="00765E33">
        <w:t xml:space="preserve"> </w:t>
      </w:r>
      <w:r w:rsidRPr="006958CF">
        <w:t xml:space="preserve">Борщихина Н.В., Конькова Е.А., Бобылева С.Н.; 3 номинации). Результат – 1 работа Бобылевой С.Н. в номинации «народная кукла» </w:t>
      </w:r>
      <w:r w:rsidRPr="006958CF">
        <w:rPr>
          <w:b/>
        </w:rPr>
        <w:t>отобрана для участия в областном этапе</w:t>
      </w:r>
      <w:r w:rsidRPr="006958CF">
        <w:t xml:space="preserve"> конкурса в сентябре 2012 г.</w:t>
      </w:r>
    </w:p>
    <w:p w:rsidR="005E6657" w:rsidRPr="006958CF" w:rsidRDefault="005E6657" w:rsidP="005E6657">
      <w:pPr>
        <w:pStyle w:val="23"/>
        <w:numPr>
          <w:ilvl w:val="0"/>
          <w:numId w:val="26"/>
        </w:numPr>
        <w:spacing w:line="240" w:lineRule="auto"/>
        <w:jc w:val="both"/>
      </w:pPr>
      <w:r w:rsidRPr="006958CF">
        <w:t>Участие в ежегодном городском конкурсе «Человек труда –</w:t>
      </w:r>
      <w:r w:rsidR="00765E33">
        <w:t xml:space="preserve"> </w:t>
      </w:r>
      <w:r w:rsidRPr="006958CF">
        <w:t xml:space="preserve">сила , надежда и доблесть Ярославля» (воспитатель Толмачева Н.Л., Розова Е.А.), май 2012 г. Результат: Воспитатели стали </w:t>
      </w:r>
      <w:r w:rsidRPr="006958CF">
        <w:rPr>
          <w:b/>
        </w:rPr>
        <w:t xml:space="preserve">победителями  </w:t>
      </w:r>
      <w:r w:rsidRPr="006958CF">
        <w:rPr>
          <w:b/>
          <w:lang w:val="en-US"/>
        </w:rPr>
        <w:t>I</w:t>
      </w:r>
      <w:r w:rsidRPr="006958CF">
        <w:rPr>
          <w:b/>
        </w:rPr>
        <w:t xml:space="preserve"> этапа конкурса (уровень ДОУ, награждены дипломами)</w:t>
      </w:r>
      <w:r w:rsidRPr="006958CF">
        <w:t xml:space="preserve">. </w:t>
      </w:r>
    </w:p>
    <w:p w:rsidR="005E6657" w:rsidRPr="006958CF" w:rsidRDefault="005E6657" w:rsidP="005E6657">
      <w:pPr>
        <w:pStyle w:val="23"/>
        <w:numPr>
          <w:ilvl w:val="0"/>
          <w:numId w:val="26"/>
        </w:numPr>
        <w:spacing w:line="240" w:lineRule="auto"/>
        <w:jc w:val="both"/>
      </w:pPr>
      <w:r w:rsidRPr="006958CF">
        <w:t>Городской фестиваль детского творчества среди детей дошкольного возраста «Мой любимый детский сад 2012», май 2012 г. (участвовали 12 детей, руководитель – Елизарова Л.Н.) Результаты будут подведены позднее.</w:t>
      </w:r>
    </w:p>
    <w:p w:rsidR="005E6657" w:rsidRPr="006958CF" w:rsidRDefault="005E6657" w:rsidP="005E6657">
      <w:pPr>
        <w:pStyle w:val="23"/>
        <w:numPr>
          <w:ilvl w:val="0"/>
          <w:numId w:val="26"/>
        </w:numPr>
        <w:spacing w:line="240" w:lineRule="auto"/>
        <w:jc w:val="both"/>
      </w:pPr>
      <w:r w:rsidRPr="006958CF">
        <w:t>Статья в журнале «Детский сад. День открытых дверей» апрель 2012 г. на тему  «ИКТ в работе с детьми дошкольного возраста» (автор – Орлова Ю.С.).</w:t>
      </w:r>
    </w:p>
    <w:p w:rsidR="005E6657" w:rsidRPr="006958CF" w:rsidRDefault="005E6657" w:rsidP="005E6657">
      <w:pPr>
        <w:pStyle w:val="23"/>
        <w:numPr>
          <w:ilvl w:val="0"/>
          <w:numId w:val="26"/>
        </w:numPr>
        <w:spacing w:line="240" w:lineRule="auto"/>
        <w:jc w:val="both"/>
        <w:rPr>
          <w:b/>
          <w:color w:val="FF0000"/>
        </w:rPr>
      </w:pPr>
      <w:r w:rsidRPr="006958CF">
        <w:t>Плановая документарная проверка департамента образования Ярославской области с 20.04.12 по 04.05.12 г.</w:t>
      </w:r>
      <w:r w:rsidR="00765E33">
        <w:t xml:space="preserve"> </w:t>
      </w:r>
      <w:r w:rsidRPr="006958CF">
        <w:t xml:space="preserve">Результат проверки: </w:t>
      </w:r>
      <w:r w:rsidRPr="006958CF">
        <w:rPr>
          <w:b/>
        </w:rPr>
        <w:t>нарушений обязательных требований не выявлено.</w:t>
      </w:r>
    </w:p>
    <w:p w:rsidR="004C19E0" w:rsidRDefault="004C19E0" w:rsidP="00644956">
      <w:pPr>
        <w:pStyle w:val="af6"/>
        <w:tabs>
          <w:tab w:val="clear" w:pos="4677"/>
          <w:tab w:val="clear" w:pos="9355"/>
        </w:tabs>
      </w:pPr>
    </w:p>
    <w:p w:rsidR="000B4B2C" w:rsidRDefault="000B4B2C" w:rsidP="000B4B2C">
      <w:pPr>
        <w:pStyle w:val="af6"/>
        <w:tabs>
          <w:tab w:val="clear" w:pos="4677"/>
          <w:tab w:val="clear" w:pos="9355"/>
          <w:tab w:val="left" w:pos="405"/>
        </w:tabs>
        <w:rPr>
          <w:b/>
        </w:rPr>
      </w:pPr>
      <w:r w:rsidRPr="009F50FA">
        <w:rPr>
          <w:b/>
        </w:rPr>
        <w:t>2012-2013 учебный год</w:t>
      </w:r>
      <w:r>
        <w:rPr>
          <w:b/>
        </w:rPr>
        <w:t xml:space="preserve"> (приложение 3)</w:t>
      </w:r>
    </w:p>
    <w:p w:rsidR="000B4B2C" w:rsidRDefault="000B4B2C" w:rsidP="000B4B2C">
      <w:pPr>
        <w:pStyle w:val="af6"/>
        <w:tabs>
          <w:tab w:val="clear" w:pos="4677"/>
          <w:tab w:val="clear" w:pos="9355"/>
        </w:tabs>
        <w:jc w:val="right"/>
      </w:pPr>
    </w:p>
    <w:p w:rsidR="000B4B2C" w:rsidRPr="000B4B2C" w:rsidRDefault="000B4B2C" w:rsidP="000B4B2C">
      <w:pPr>
        <w:pStyle w:val="ac"/>
        <w:numPr>
          <w:ilvl w:val="0"/>
          <w:numId w:val="26"/>
        </w:numPr>
        <w:rPr>
          <w:rFonts w:ascii="Times New Roman" w:hAnsi="Times New Roman"/>
          <w:lang w:val="ru-RU"/>
        </w:rPr>
      </w:pPr>
      <w:r w:rsidRPr="000B4B2C">
        <w:rPr>
          <w:rFonts w:ascii="Times New Roman" w:hAnsi="Times New Roman"/>
          <w:lang w:val="ru-RU"/>
        </w:rPr>
        <w:t>Областной  конкурс творческих работ по энергосбережению «Наш теплый дом» (3 работы – руководитель- воспитатель Соколова О. В., сертификат участника).</w:t>
      </w:r>
    </w:p>
    <w:p w:rsidR="000B4B2C" w:rsidRPr="005250AE" w:rsidRDefault="000B4B2C" w:rsidP="005250AE">
      <w:pPr>
        <w:pStyle w:val="ac"/>
        <w:numPr>
          <w:ilvl w:val="0"/>
          <w:numId w:val="26"/>
        </w:numPr>
        <w:rPr>
          <w:rFonts w:ascii="Times New Roman" w:hAnsi="Times New Roman"/>
          <w:lang w:val="ru-RU"/>
        </w:rPr>
      </w:pPr>
      <w:r w:rsidRPr="000B4B2C">
        <w:rPr>
          <w:rFonts w:ascii="Times New Roman" w:hAnsi="Times New Roman"/>
          <w:lang w:val="ru-RU"/>
        </w:rPr>
        <w:t>Организационно-деятельностная игра «Лестница успеха» - октябрь 2012г (Участник - инструктор по физической культуре – Копылова О. М.)</w:t>
      </w:r>
    </w:p>
    <w:p w:rsidR="000B4B2C" w:rsidRPr="000B4B2C" w:rsidRDefault="000B4B2C" w:rsidP="000B4B2C">
      <w:pPr>
        <w:pStyle w:val="23"/>
        <w:numPr>
          <w:ilvl w:val="0"/>
          <w:numId w:val="26"/>
        </w:numPr>
        <w:spacing w:line="240" w:lineRule="auto"/>
        <w:jc w:val="both"/>
      </w:pPr>
      <w:r w:rsidRPr="000B4B2C">
        <w:rPr>
          <w:b/>
        </w:rPr>
        <w:t>Участие</w:t>
      </w:r>
      <w:r w:rsidRPr="000B4B2C">
        <w:t xml:space="preserve"> в соревнованиях по лыжным гонкам, среди педагогических работников ДОУ г. Ярославля, февраль 2013 г. (4 участника – воспитатели Озерова М. В., Конькова Е.А., инструктор по физической культуре – Копылова О. М., педагог-психолог – Баюн О. К.).</w:t>
      </w:r>
    </w:p>
    <w:p w:rsidR="000B4B2C" w:rsidRPr="005250AE" w:rsidRDefault="000B4B2C" w:rsidP="005250AE">
      <w:pPr>
        <w:pStyle w:val="23"/>
        <w:spacing w:line="240" w:lineRule="auto"/>
        <w:ind w:left="1003"/>
        <w:jc w:val="both"/>
      </w:pPr>
      <w:r w:rsidRPr="000B4B2C">
        <w:t>Результат: победитель I тура.</w:t>
      </w:r>
    </w:p>
    <w:p w:rsidR="000B4B2C" w:rsidRPr="005250AE" w:rsidRDefault="000B4B2C" w:rsidP="005250AE">
      <w:pPr>
        <w:pStyle w:val="23"/>
        <w:numPr>
          <w:ilvl w:val="0"/>
          <w:numId w:val="26"/>
        </w:numPr>
        <w:spacing w:line="240" w:lineRule="auto"/>
        <w:jc w:val="both"/>
      </w:pPr>
      <w:r w:rsidRPr="000B4B2C">
        <w:t>Районный этап фестиваля прикладного творчества работников МДОУ города Ярославля «Праздник талантов», апрель 2013 г. (2 номинации,</w:t>
      </w:r>
      <w:r w:rsidR="00327031">
        <w:t xml:space="preserve"> </w:t>
      </w:r>
      <w:r w:rsidRPr="000B4B2C">
        <w:t>участники:</w:t>
      </w:r>
      <w:r w:rsidR="00327031">
        <w:t xml:space="preserve"> </w:t>
      </w:r>
      <w:r w:rsidRPr="000B4B2C">
        <w:t>Конькова Е.А., Елизарова Л. Н., Додонова М. В., Баюн О. К.,  инструктор по физической культуре – Копылова О. М.) Результат: сертификат участника.</w:t>
      </w:r>
    </w:p>
    <w:p w:rsidR="000B4B2C" w:rsidRPr="005250AE" w:rsidRDefault="000B4B2C" w:rsidP="005250AE">
      <w:pPr>
        <w:pStyle w:val="23"/>
        <w:numPr>
          <w:ilvl w:val="0"/>
          <w:numId w:val="26"/>
        </w:numPr>
        <w:spacing w:line="240" w:lineRule="auto"/>
        <w:jc w:val="both"/>
      </w:pPr>
      <w:r w:rsidRPr="000B4B2C">
        <w:t>Участие в ежегодном городском конкурсе «Человек труда – сила, надежда и доблесть Ярославля» (воспитатель Сидоренко О. Н.), май 2013 г. Результат: Воспитатель стал</w:t>
      </w:r>
      <w:r w:rsidRPr="000B4B2C">
        <w:rPr>
          <w:b/>
        </w:rPr>
        <w:t>победителем IIэтапа конкурса Результат: награжден дипломом и ценным подарком</w:t>
      </w:r>
      <w:r w:rsidRPr="000B4B2C">
        <w:t xml:space="preserve">. </w:t>
      </w:r>
    </w:p>
    <w:p w:rsidR="000B4B2C" w:rsidRPr="005250AE" w:rsidRDefault="000B4B2C" w:rsidP="005250AE">
      <w:pPr>
        <w:pStyle w:val="23"/>
        <w:numPr>
          <w:ilvl w:val="0"/>
          <w:numId w:val="26"/>
        </w:numPr>
        <w:spacing w:line="240" w:lineRule="auto"/>
        <w:jc w:val="both"/>
      </w:pPr>
      <w:r w:rsidRPr="000B4B2C">
        <w:lastRenderedPageBreak/>
        <w:t>Городской творческий фотоконкурс «Ярославль – город детства» (2 номинации). Участник: учитель-логопед – Хухарева Ю. О.</w:t>
      </w:r>
    </w:p>
    <w:p w:rsidR="000B4B2C" w:rsidRPr="005250AE" w:rsidRDefault="000B4B2C" w:rsidP="005250AE">
      <w:pPr>
        <w:pStyle w:val="23"/>
        <w:numPr>
          <w:ilvl w:val="0"/>
          <w:numId w:val="26"/>
        </w:numPr>
        <w:spacing w:line="240" w:lineRule="auto"/>
        <w:jc w:val="both"/>
      </w:pPr>
      <w:r w:rsidRPr="000B4B2C">
        <w:t>Интеллектуальная игра среди молодых педагогов муниципальной системы образования- февраль 2013г (Участник: воспитатель – Щербакова М. А.)Результат - сертификат участника.</w:t>
      </w:r>
    </w:p>
    <w:p w:rsidR="000B4B2C" w:rsidRPr="005250AE" w:rsidRDefault="000B4B2C" w:rsidP="005250AE">
      <w:pPr>
        <w:pStyle w:val="23"/>
        <w:numPr>
          <w:ilvl w:val="0"/>
          <w:numId w:val="26"/>
        </w:numPr>
        <w:spacing w:line="240" w:lineRule="auto"/>
        <w:jc w:val="both"/>
      </w:pPr>
      <w:r w:rsidRPr="000B4B2C">
        <w:t>Круглый стол «Молодые молодым» - март 2013г (Участники: воспитатели: Щербакова М. А., Хухарева Ю. О.)Результат: сертификат участника.</w:t>
      </w:r>
    </w:p>
    <w:p w:rsidR="005250AE" w:rsidRPr="005250AE" w:rsidRDefault="000B4B2C" w:rsidP="005250AE">
      <w:pPr>
        <w:pStyle w:val="23"/>
        <w:numPr>
          <w:ilvl w:val="0"/>
          <w:numId w:val="26"/>
        </w:numPr>
        <w:spacing w:line="240" w:lineRule="auto"/>
        <w:jc w:val="both"/>
      </w:pPr>
      <w:r w:rsidRPr="000B4B2C">
        <w:t xml:space="preserve">Городской конкурс декоративно-прикладного творчества «Мама, папа, я – творческая семья» </w:t>
      </w:r>
    </w:p>
    <w:p w:rsidR="005250AE" w:rsidRDefault="005250AE" w:rsidP="00327031">
      <w:pPr>
        <w:pStyle w:val="af6"/>
        <w:tabs>
          <w:tab w:val="clear" w:pos="4677"/>
          <w:tab w:val="clear" w:pos="9355"/>
          <w:tab w:val="left" w:pos="405"/>
        </w:tabs>
        <w:rPr>
          <w:b/>
        </w:rPr>
      </w:pPr>
    </w:p>
    <w:p w:rsidR="00327031" w:rsidRDefault="00327031" w:rsidP="00327031">
      <w:pPr>
        <w:pStyle w:val="af6"/>
        <w:tabs>
          <w:tab w:val="clear" w:pos="4677"/>
          <w:tab w:val="clear" w:pos="9355"/>
          <w:tab w:val="left" w:pos="405"/>
        </w:tabs>
        <w:rPr>
          <w:b/>
        </w:rPr>
      </w:pPr>
      <w:r w:rsidRPr="009F50FA">
        <w:rPr>
          <w:b/>
        </w:rPr>
        <w:t>201</w:t>
      </w:r>
      <w:r w:rsidR="00A13F40">
        <w:rPr>
          <w:b/>
        </w:rPr>
        <w:t>3-2014</w:t>
      </w:r>
      <w:r w:rsidRPr="009F50FA">
        <w:rPr>
          <w:b/>
        </w:rPr>
        <w:t xml:space="preserve"> учебный год</w:t>
      </w:r>
      <w:r>
        <w:rPr>
          <w:b/>
        </w:rPr>
        <w:t xml:space="preserve"> </w:t>
      </w:r>
      <w:r w:rsidR="00765E33">
        <w:rPr>
          <w:b/>
        </w:rPr>
        <w:t>(приложение 4</w:t>
      </w:r>
      <w:r>
        <w:rPr>
          <w:b/>
        </w:rPr>
        <w:t>)</w:t>
      </w:r>
    </w:p>
    <w:p w:rsidR="00327031" w:rsidRDefault="00327031" w:rsidP="00327031">
      <w:pPr>
        <w:pStyle w:val="af6"/>
        <w:tabs>
          <w:tab w:val="clear" w:pos="4677"/>
          <w:tab w:val="clear" w:pos="9355"/>
        </w:tabs>
        <w:jc w:val="right"/>
      </w:pPr>
    </w:p>
    <w:p w:rsidR="00765E33" w:rsidRPr="005250AE" w:rsidRDefault="00327031" w:rsidP="005250AE">
      <w:pPr>
        <w:pStyle w:val="ac"/>
        <w:numPr>
          <w:ilvl w:val="0"/>
          <w:numId w:val="26"/>
        </w:numPr>
        <w:rPr>
          <w:rFonts w:ascii="Times New Roman" w:hAnsi="Times New Roman"/>
          <w:lang w:val="ru-RU"/>
        </w:rPr>
      </w:pPr>
      <w:r w:rsidRPr="000B4B2C">
        <w:rPr>
          <w:rFonts w:ascii="Times New Roman" w:hAnsi="Times New Roman"/>
          <w:lang w:val="ru-RU"/>
        </w:rPr>
        <w:t>Областной  конкурс творческих работ по энергосбережению «Наш теплый дом»</w:t>
      </w:r>
      <w:r w:rsidR="00765E33">
        <w:rPr>
          <w:rFonts w:ascii="Times New Roman" w:hAnsi="Times New Roman"/>
          <w:lang w:val="ru-RU"/>
        </w:rPr>
        <w:t xml:space="preserve"> (1</w:t>
      </w:r>
      <w:r w:rsidRPr="000B4B2C">
        <w:rPr>
          <w:rFonts w:ascii="Times New Roman" w:hAnsi="Times New Roman"/>
          <w:lang w:val="ru-RU"/>
        </w:rPr>
        <w:t xml:space="preserve"> работы – руководитель- воспитатель Соколова О. В., сертификат участника)</w:t>
      </w:r>
    </w:p>
    <w:p w:rsidR="00765E33" w:rsidRDefault="00765E33" w:rsidP="005250AE">
      <w:pPr>
        <w:pStyle w:val="ac"/>
        <w:numPr>
          <w:ilvl w:val="0"/>
          <w:numId w:val="26"/>
        </w:numPr>
        <w:rPr>
          <w:rFonts w:ascii="Times New Roman" w:hAnsi="Times New Roman"/>
          <w:lang w:val="ru-RU"/>
        </w:rPr>
      </w:pPr>
      <w:r w:rsidRPr="00765E33">
        <w:rPr>
          <w:rFonts w:ascii="Times New Roman" w:hAnsi="Times New Roman"/>
          <w:lang w:val="ru-RU"/>
        </w:rPr>
        <w:t>Областной конкурс на лучшее учебно-методическое пособие по проведению массовых мероприятий с детьми по тематике «Пож</w:t>
      </w:r>
      <w:r>
        <w:rPr>
          <w:rFonts w:ascii="Times New Roman" w:hAnsi="Times New Roman"/>
          <w:lang w:val="ru-RU"/>
        </w:rPr>
        <w:t xml:space="preserve">арная безопасность», апрель 2014 г. </w:t>
      </w:r>
    </w:p>
    <w:p w:rsidR="00327031" w:rsidRDefault="00765E33" w:rsidP="005250AE">
      <w:pPr>
        <w:spacing w:after="0"/>
        <w:rPr>
          <w:rFonts w:ascii="Times New Roman" w:hAnsi="Times New Roman"/>
        </w:rPr>
      </w:pPr>
      <w:r>
        <w:rPr>
          <w:rFonts w:ascii="Times New Roman" w:eastAsia="Times New Roman" w:hAnsi="Times New Roman" w:cs="Times New Roman"/>
          <w:sz w:val="24"/>
          <w:szCs w:val="24"/>
          <w:lang w:eastAsia="en-US" w:bidi="en-US"/>
        </w:rPr>
        <w:t xml:space="preserve">                </w:t>
      </w:r>
      <w:r w:rsidRPr="00765E33">
        <w:rPr>
          <w:rFonts w:ascii="Times New Roman" w:hAnsi="Times New Roman"/>
        </w:rPr>
        <w:t>(3 работы)</w:t>
      </w:r>
      <w:r>
        <w:rPr>
          <w:rFonts w:ascii="Times New Roman" w:hAnsi="Times New Roman"/>
        </w:rPr>
        <w:t xml:space="preserve"> </w:t>
      </w:r>
      <w:r w:rsidRPr="00765E33">
        <w:rPr>
          <w:rFonts w:ascii="Times New Roman" w:hAnsi="Times New Roman"/>
        </w:rPr>
        <w:t>Результат:</w:t>
      </w:r>
      <w:r>
        <w:rPr>
          <w:rFonts w:ascii="Times New Roman" w:hAnsi="Times New Roman"/>
        </w:rPr>
        <w:t xml:space="preserve"> участие.</w:t>
      </w:r>
    </w:p>
    <w:p w:rsidR="00A13F40" w:rsidRDefault="00A13F40" w:rsidP="005250AE">
      <w:pPr>
        <w:pStyle w:val="ac"/>
        <w:numPr>
          <w:ilvl w:val="0"/>
          <w:numId w:val="26"/>
        </w:numPr>
        <w:rPr>
          <w:rFonts w:ascii="Times New Roman" w:hAnsi="Times New Roman"/>
          <w:lang w:val="ru-RU"/>
        </w:rPr>
      </w:pPr>
      <w:r>
        <w:rPr>
          <w:rFonts w:ascii="Times New Roman" w:hAnsi="Times New Roman"/>
          <w:lang w:val="ru-RU"/>
        </w:rPr>
        <w:t xml:space="preserve">Всероссийский конкурс «Сценарий Новогоднего бала» «В гостях у Снегурочки и Деда Мороза». Участники: воспитатели – </w:t>
      </w:r>
      <w:r w:rsidR="005250AE">
        <w:rPr>
          <w:rFonts w:ascii="Times New Roman" w:hAnsi="Times New Roman"/>
          <w:lang w:val="ru-RU"/>
        </w:rPr>
        <w:t>Н. В. Борщихина, Е. А. Конькова.</w:t>
      </w:r>
    </w:p>
    <w:p w:rsidR="005250AE" w:rsidRDefault="00A13F40" w:rsidP="0052742C">
      <w:pPr>
        <w:pStyle w:val="ac"/>
        <w:numPr>
          <w:ilvl w:val="0"/>
          <w:numId w:val="26"/>
        </w:numPr>
        <w:rPr>
          <w:rFonts w:ascii="Times New Roman" w:hAnsi="Times New Roman"/>
          <w:lang w:val="ru-RU"/>
        </w:rPr>
      </w:pPr>
      <w:r w:rsidRPr="0052742C">
        <w:rPr>
          <w:rFonts w:ascii="Times New Roman" w:hAnsi="Times New Roman"/>
          <w:lang w:val="ru-RU"/>
        </w:rPr>
        <w:t>Городской конкурс «Широкая масленица»</w:t>
      </w:r>
      <w:r w:rsidR="008D5A32" w:rsidRPr="0052742C">
        <w:rPr>
          <w:rFonts w:ascii="Times New Roman" w:hAnsi="Times New Roman"/>
          <w:lang w:val="ru-RU"/>
        </w:rPr>
        <w:t xml:space="preserve"> Участ</w:t>
      </w:r>
      <w:r w:rsidRPr="0052742C">
        <w:rPr>
          <w:rFonts w:ascii="Times New Roman" w:hAnsi="Times New Roman"/>
          <w:lang w:val="ru-RU"/>
        </w:rPr>
        <w:t>ни</w:t>
      </w:r>
      <w:r w:rsidR="008D5A32" w:rsidRPr="0052742C">
        <w:rPr>
          <w:rFonts w:ascii="Times New Roman" w:hAnsi="Times New Roman"/>
          <w:lang w:val="ru-RU"/>
        </w:rPr>
        <w:t>ки: Т. С. Оборина – кастелянш</w:t>
      </w:r>
      <w:r w:rsidR="005250AE" w:rsidRPr="0052742C">
        <w:rPr>
          <w:rFonts w:ascii="Times New Roman" w:hAnsi="Times New Roman"/>
          <w:lang w:val="ru-RU"/>
        </w:rPr>
        <w:t>а.</w:t>
      </w:r>
    </w:p>
    <w:p w:rsidR="009174B4" w:rsidRDefault="009174B4" w:rsidP="0052742C">
      <w:pPr>
        <w:pStyle w:val="ac"/>
        <w:numPr>
          <w:ilvl w:val="0"/>
          <w:numId w:val="26"/>
        </w:numPr>
        <w:rPr>
          <w:rFonts w:ascii="Times New Roman" w:hAnsi="Times New Roman"/>
          <w:lang w:val="ru-RU"/>
        </w:rPr>
      </w:pPr>
      <w:r>
        <w:rPr>
          <w:rFonts w:ascii="Times New Roman" w:hAnsi="Times New Roman"/>
          <w:lang w:val="ru-RU"/>
        </w:rPr>
        <w:t xml:space="preserve"> Всероссийский конкурс «День леса» участники гр. «Одуванчик», гр. «Огонёк»</w:t>
      </w:r>
    </w:p>
    <w:p w:rsidR="009174B4" w:rsidRDefault="009174B4" w:rsidP="0052742C">
      <w:pPr>
        <w:pStyle w:val="ac"/>
        <w:numPr>
          <w:ilvl w:val="0"/>
          <w:numId w:val="26"/>
        </w:numPr>
        <w:rPr>
          <w:rFonts w:ascii="Times New Roman" w:hAnsi="Times New Roman"/>
          <w:lang w:val="ru-RU"/>
        </w:rPr>
      </w:pPr>
      <w:r>
        <w:rPr>
          <w:rFonts w:ascii="Times New Roman" w:hAnsi="Times New Roman"/>
          <w:lang w:val="ru-RU"/>
        </w:rPr>
        <w:t>Городской фотоконкурс «Ярославская земля с любовью к наследию» воспитатель К.Л. Китаева</w:t>
      </w:r>
    </w:p>
    <w:p w:rsidR="0052742C" w:rsidRPr="0052742C" w:rsidRDefault="0052742C" w:rsidP="0052742C">
      <w:pPr>
        <w:ind w:left="643"/>
        <w:rPr>
          <w:rFonts w:ascii="Times New Roman" w:hAnsi="Times New Roman"/>
        </w:rPr>
      </w:pPr>
    </w:p>
    <w:p w:rsidR="005E6657" w:rsidRPr="005250AE" w:rsidRDefault="005E6657" w:rsidP="005250AE">
      <w:pPr>
        <w:pStyle w:val="ac"/>
        <w:ind w:left="0"/>
        <w:jc w:val="right"/>
        <w:rPr>
          <w:rFonts w:ascii="Times New Roman" w:hAnsi="Times New Roman"/>
          <w:lang w:val="ru-RU"/>
        </w:rPr>
      </w:pPr>
      <w:r w:rsidRPr="00677E68">
        <w:rPr>
          <w:lang w:val="ru-RU"/>
        </w:rPr>
        <w:t>ПРИЛОЖЕНИЕ 2</w:t>
      </w:r>
    </w:p>
    <w:p w:rsidR="005E6657" w:rsidRPr="006958CF" w:rsidRDefault="005E6657" w:rsidP="005250AE">
      <w:pPr>
        <w:spacing w:after="0"/>
        <w:rPr>
          <w:rFonts w:ascii="Times New Roman" w:hAnsi="Times New Roman" w:cs="Times New Roman"/>
          <w:sz w:val="24"/>
          <w:szCs w:val="24"/>
        </w:rPr>
      </w:pPr>
      <w:r w:rsidRPr="006958CF">
        <w:rPr>
          <w:rFonts w:ascii="Times New Roman" w:hAnsi="Times New Roman" w:cs="Times New Roman"/>
          <w:sz w:val="24"/>
          <w:szCs w:val="24"/>
        </w:rPr>
        <w:t>Городской фестиваль музыкально-                            Участие в районном фестивале прикладного и</w:t>
      </w:r>
    </w:p>
    <w:p w:rsidR="005E6657" w:rsidRPr="006958CF" w:rsidRDefault="005E6657" w:rsidP="005250AE">
      <w:pPr>
        <w:spacing w:after="0"/>
        <w:rPr>
          <w:rFonts w:ascii="Times New Roman" w:hAnsi="Times New Roman" w:cs="Times New Roman"/>
          <w:sz w:val="24"/>
          <w:szCs w:val="24"/>
        </w:rPr>
      </w:pPr>
      <w:r w:rsidRPr="006958CF">
        <w:rPr>
          <w:rFonts w:ascii="Times New Roman" w:hAnsi="Times New Roman" w:cs="Times New Roman"/>
          <w:sz w:val="24"/>
          <w:szCs w:val="24"/>
        </w:rPr>
        <w:t xml:space="preserve">театрализованного творчества среди                        </w:t>
      </w:r>
      <w:r w:rsidR="000B4B2C">
        <w:rPr>
          <w:rFonts w:ascii="Times New Roman" w:hAnsi="Times New Roman" w:cs="Times New Roman"/>
          <w:sz w:val="24"/>
          <w:szCs w:val="24"/>
        </w:rPr>
        <w:t xml:space="preserve"> </w:t>
      </w:r>
      <w:r w:rsidRPr="006958CF">
        <w:rPr>
          <w:rFonts w:ascii="Times New Roman" w:hAnsi="Times New Roman" w:cs="Times New Roman"/>
          <w:sz w:val="24"/>
          <w:szCs w:val="24"/>
        </w:rPr>
        <w:t>художественного творчества работников</w:t>
      </w:r>
    </w:p>
    <w:p w:rsidR="005E6657" w:rsidRPr="006958CF" w:rsidRDefault="005E6657" w:rsidP="000B4B2C">
      <w:pPr>
        <w:spacing w:after="0"/>
        <w:rPr>
          <w:rFonts w:ascii="Times New Roman" w:hAnsi="Times New Roman" w:cs="Times New Roman"/>
          <w:sz w:val="24"/>
          <w:szCs w:val="24"/>
        </w:rPr>
      </w:pPr>
      <w:r w:rsidRPr="006958CF">
        <w:rPr>
          <w:rFonts w:ascii="Times New Roman" w:hAnsi="Times New Roman" w:cs="Times New Roman"/>
          <w:sz w:val="24"/>
          <w:szCs w:val="24"/>
        </w:rPr>
        <w:t>детей дошкольного возраста                                       образования Заволжского р-на «Таланты земли</w:t>
      </w:r>
    </w:p>
    <w:p w:rsidR="005E6657" w:rsidRPr="006958CF" w:rsidRDefault="005E6657" w:rsidP="000B4B2C">
      <w:pPr>
        <w:spacing w:after="0"/>
        <w:rPr>
          <w:rFonts w:ascii="Times New Roman" w:hAnsi="Times New Roman" w:cs="Times New Roman"/>
          <w:b/>
          <w:bCs/>
          <w:sz w:val="24"/>
          <w:szCs w:val="24"/>
        </w:rPr>
      </w:pPr>
      <w:r w:rsidRPr="006958CF">
        <w:rPr>
          <w:rFonts w:ascii="Times New Roman" w:hAnsi="Times New Roman" w:cs="Times New Roman"/>
          <w:sz w:val="24"/>
          <w:szCs w:val="24"/>
        </w:rPr>
        <w:t>«Арлекин 2011» - 1 место                                             Заволжской»</w:t>
      </w:r>
    </w:p>
    <w:p w:rsidR="005E6657" w:rsidRPr="006958CF" w:rsidRDefault="005E6657" w:rsidP="000B4B2C">
      <w:pPr>
        <w:jc w:val="both"/>
        <w:rPr>
          <w:rFonts w:ascii="Times New Roman" w:hAnsi="Times New Roman" w:cs="Times New Roman"/>
          <w:b/>
          <w:bCs/>
          <w:sz w:val="24"/>
          <w:szCs w:val="24"/>
        </w:rPr>
      </w:pPr>
      <w:r w:rsidRPr="006958CF">
        <w:rPr>
          <w:rFonts w:ascii="Times New Roman" w:hAnsi="Times New Roman" w:cs="Times New Roman"/>
          <w:b/>
          <w:bCs/>
          <w:noProof/>
          <w:sz w:val="24"/>
          <w:szCs w:val="24"/>
        </w:rPr>
        <w:drawing>
          <wp:inline distT="0" distB="0" distL="0" distR="0">
            <wp:extent cx="2978150" cy="2236470"/>
            <wp:effectExtent l="19050" t="0" r="0" b="0"/>
            <wp:docPr id="33" name="Рисунок 33"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012"/>
                    <pic:cNvPicPr>
                      <a:picLocks noChangeAspect="1" noChangeArrowheads="1"/>
                    </pic:cNvPicPr>
                  </pic:nvPicPr>
                  <pic:blipFill>
                    <a:blip r:embed="rId47" cstate="print"/>
                    <a:srcRect/>
                    <a:stretch>
                      <a:fillRect/>
                    </a:stretch>
                  </pic:blipFill>
                  <pic:spPr bwMode="auto">
                    <a:xfrm>
                      <a:off x="0" y="0"/>
                      <a:ext cx="2978150" cy="2236470"/>
                    </a:xfrm>
                    <a:prstGeom prst="rect">
                      <a:avLst/>
                    </a:prstGeom>
                    <a:noFill/>
                    <a:ln w="9525">
                      <a:noFill/>
                      <a:miter lim="800000"/>
                      <a:headEnd/>
                      <a:tailEnd/>
                    </a:ln>
                  </pic:spPr>
                </pic:pic>
              </a:graphicData>
            </a:graphic>
          </wp:inline>
        </w:drawing>
      </w:r>
      <w:r w:rsidRPr="006958CF">
        <w:rPr>
          <w:rFonts w:ascii="Times New Roman" w:hAnsi="Times New Roman" w:cs="Times New Roman"/>
          <w:b/>
          <w:bCs/>
          <w:sz w:val="24"/>
          <w:szCs w:val="24"/>
        </w:rPr>
        <w:t xml:space="preserve">            </w:t>
      </w:r>
      <w:r w:rsidRPr="006958CF">
        <w:rPr>
          <w:rFonts w:ascii="Times New Roman" w:hAnsi="Times New Roman" w:cs="Times New Roman"/>
          <w:b/>
          <w:bCs/>
          <w:noProof/>
          <w:sz w:val="24"/>
          <w:szCs w:val="24"/>
        </w:rPr>
        <w:drawing>
          <wp:inline distT="0" distB="0" distL="0" distR="0">
            <wp:extent cx="2483485" cy="2199640"/>
            <wp:effectExtent l="19050" t="0" r="0" b="0"/>
            <wp:docPr id="34" name="Рисунок 34" descr="IMG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018"/>
                    <pic:cNvPicPr>
                      <a:picLocks noChangeAspect="1" noChangeArrowheads="1"/>
                    </pic:cNvPicPr>
                  </pic:nvPicPr>
                  <pic:blipFill>
                    <a:blip r:embed="rId48" cstate="print"/>
                    <a:srcRect/>
                    <a:stretch>
                      <a:fillRect/>
                    </a:stretch>
                  </pic:blipFill>
                  <pic:spPr bwMode="auto">
                    <a:xfrm>
                      <a:off x="0" y="0"/>
                      <a:ext cx="2483485" cy="2199640"/>
                    </a:xfrm>
                    <a:prstGeom prst="rect">
                      <a:avLst/>
                    </a:prstGeom>
                    <a:noFill/>
                    <a:ln w="9525">
                      <a:noFill/>
                      <a:miter lim="800000"/>
                      <a:headEnd/>
                      <a:tailEnd/>
                    </a:ln>
                  </pic:spPr>
                </pic:pic>
              </a:graphicData>
            </a:graphic>
          </wp:inline>
        </w:drawing>
      </w:r>
    </w:p>
    <w:p w:rsidR="005E6657" w:rsidRPr="006958CF" w:rsidRDefault="005E6657" w:rsidP="000B4B2C">
      <w:pPr>
        <w:spacing w:after="0"/>
        <w:rPr>
          <w:rFonts w:ascii="Times New Roman" w:hAnsi="Times New Roman" w:cs="Times New Roman"/>
          <w:sz w:val="24"/>
          <w:szCs w:val="24"/>
        </w:rPr>
      </w:pPr>
      <w:r w:rsidRPr="006958CF">
        <w:rPr>
          <w:rFonts w:ascii="Times New Roman" w:hAnsi="Times New Roman" w:cs="Times New Roman"/>
          <w:sz w:val="24"/>
          <w:szCs w:val="24"/>
        </w:rPr>
        <w:t xml:space="preserve">Областной конкурс на лучшее учебно-                      </w:t>
      </w:r>
      <w:r w:rsidR="004C19E0">
        <w:rPr>
          <w:rFonts w:ascii="Times New Roman" w:hAnsi="Times New Roman" w:cs="Times New Roman"/>
          <w:sz w:val="24"/>
          <w:szCs w:val="24"/>
        </w:rPr>
        <w:t xml:space="preserve"> </w:t>
      </w:r>
      <w:r w:rsidRPr="006958CF">
        <w:rPr>
          <w:rFonts w:ascii="Times New Roman" w:hAnsi="Times New Roman" w:cs="Times New Roman"/>
          <w:sz w:val="24"/>
          <w:szCs w:val="24"/>
        </w:rPr>
        <w:t xml:space="preserve">Районный этап фестиваля прикладного </w:t>
      </w:r>
    </w:p>
    <w:p w:rsidR="005E6657" w:rsidRPr="006958CF" w:rsidRDefault="005E6657" w:rsidP="000B4B2C">
      <w:pPr>
        <w:spacing w:after="0"/>
        <w:rPr>
          <w:rFonts w:ascii="Times New Roman" w:hAnsi="Times New Roman" w:cs="Times New Roman"/>
          <w:sz w:val="24"/>
          <w:szCs w:val="24"/>
        </w:rPr>
      </w:pPr>
      <w:r w:rsidRPr="006958CF">
        <w:rPr>
          <w:rFonts w:ascii="Times New Roman" w:hAnsi="Times New Roman" w:cs="Times New Roman"/>
          <w:sz w:val="24"/>
          <w:szCs w:val="24"/>
        </w:rPr>
        <w:t xml:space="preserve">методическое пособие по проведению                    </w:t>
      </w:r>
      <w:r w:rsidR="004C19E0">
        <w:rPr>
          <w:rFonts w:ascii="Times New Roman" w:hAnsi="Times New Roman" w:cs="Times New Roman"/>
          <w:sz w:val="24"/>
          <w:szCs w:val="24"/>
        </w:rPr>
        <w:t xml:space="preserve">    </w:t>
      </w:r>
      <w:r w:rsidRPr="006958CF">
        <w:rPr>
          <w:rFonts w:ascii="Times New Roman" w:hAnsi="Times New Roman" w:cs="Times New Roman"/>
          <w:sz w:val="24"/>
          <w:szCs w:val="24"/>
        </w:rPr>
        <w:t xml:space="preserve">творчества работников МДОУ </w:t>
      </w:r>
    </w:p>
    <w:p w:rsidR="005E6657" w:rsidRPr="006958CF" w:rsidRDefault="005E6657" w:rsidP="000B4B2C">
      <w:pPr>
        <w:spacing w:after="0"/>
        <w:rPr>
          <w:rFonts w:ascii="Times New Roman" w:hAnsi="Times New Roman" w:cs="Times New Roman"/>
          <w:sz w:val="24"/>
          <w:szCs w:val="24"/>
        </w:rPr>
      </w:pPr>
      <w:r w:rsidRPr="006958CF">
        <w:rPr>
          <w:rFonts w:ascii="Times New Roman" w:hAnsi="Times New Roman" w:cs="Times New Roman"/>
          <w:sz w:val="24"/>
          <w:szCs w:val="24"/>
        </w:rPr>
        <w:t xml:space="preserve">массовых мероприятий с детьми по тематике        </w:t>
      </w:r>
      <w:r w:rsidR="004C19E0">
        <w:rPr>
          <w:rFonts w:ascii="Times New Roman" w:hAnsi="Times New Roman" w:cs="Times New Roman"/>
          <w:sz w:val="24"/>
          <w:szCs w:val="24"/>
        </w:rPr>
        <w:t xml:space="preserve">     «Праздник </w:t>
      </w:r>
      <w:r w:rsidRPr="006958CF">
        <w:rPr>
          <w:rFonts w:ascii="Times New Roman" w:hAnsi="Times New Roman" w:cs="Times New Roman"/>
          <w:sz w:val="24"/>
          <w:szCs w:val="24"/>
        </w:rPr>
        <w:t>талантов»</w:t>
      </w:r>
    </w:p>
    <w:p w:rsidR="005E6657" w:rsidRPr="006958CF" w:rsidRDefault="005E6657" w:rsidP="000B4B2C">
      <w:pPr>
        <w:spacing w:after="0"/>
        <w:rPr>
          <w:rFonts w:ascii="Times New Roman" w:hAnsi="Times New Roman" w:cs="Times New Roman"/>
          <w:sz w:val="24"/>
          <w:szCs w:val="24"/>
        </w:rPr>
      </w:pPr>
      <w:r w:rsidRPr="006958CF">
        <w:rPr>
          <w:rFonts w:ascii="Times New Roman" w:hAnsi="Times New Roman" w:cs="Times New Roman"/>
          <w:sz w:val="24"/>
          <w:szCs w:val="24"/>
        </w:rPr>
        <w:t>«Пожарная безопасность» - 1 место</w:t>
      </w:r>
    </w:p>
    <w:p w:rsidR="004C19E0" w:rsidRDefault="005E6657" w:rsidP="000B4B2C">
      <w:pPr>
        <w:rPr>
          <w:rFonts w:ascii="Times New Roman" w:hAnsi="Times New Roman" w:cs="Times New Roman"/>
          <w:sz w:val="24"/>
          <w:szCs w:val="24"/>
        </w:rPr>
      </w:pPr>
      <w:r w:rsidRPr="006958CF">
        <w:rPr>
          <w:rFonts w:ascii="Times New Roman" w:hAnsi="Times New Roman" w:cs="Times New Roman"/>
          <w:noProof/>
          <w:sz w:val="24"/>
          <w:szCs w:val="24"/>
        </w:rPr>
        <w:lastRenderedPageBreak/>
        <w:drawing>
          <wp:inline distT="0" distB="0" distL="0" distR="0">
            <wp:extent cx="2978150" cy="2236470"/>
            <wp:effectExtent l="19050" t="0" r="0" b="0"/>
            <wp:docPr id="35" name="Рисунок 35"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002"/>
                    <pic:cNvPicPr>
                      <a:picLocks noChangeAspect="1" noChangeArrowheads="1"/>
                    </pic:cNvPicPr>
                  </pic:nvPicPr>
                  <pic:blipFill>
                    <a:blip r:embed="rId49" cstate="print"/>
                    <a:srcRect/>
                    <a:stretch>
                      <a:fillRect/>
                    </a:stretch>
                  </pic:blipFill>
                  <pic:spPr bwMode="auto">
                    <a:xfrm>
                      <a:off x="0" y="0"/>
                      <a:ext cx="2978150" cy="2236470"/>
                    </a:xfrm>
                    <a:prstGeom prst="rect">
                      <a:avLst/>
                    </a:prstGeom>
                    <a:noFill/>
                    <a:ln w="9525">
                      <a:noFill/>
                      <a:miter lim="800000"/>
                      <a:headEnd/>
                      <a:tailEnd/>
                    </a:ln>
                  </pic:spPr>
                </pic:pic>
              </a:graphicData>
            </a:graphic>
          </wp:inline>
        </w:drawing>
      </w:r>
      <w:r w:rsidRPr="006958CF">
        <w:rPr>
          <w:rFonts w:ascii="Times New Roman" w:hAnsi="Times New Roman" w:cs="Times New Roman"/>
          <w:sz w:val="24"/>
          <w:szCs w:val="24"/>
        </w:rPr>
        <w:t xml:space="preserve">         </w:t>
      </w:r>
      <w:r w:rsidRPr="006958CF">
        <w:rPr>
          <w:rFonts w:ascii="Times New Roman" w:hAnsi="Times New Roman" w:cs="Times New Roman"/>
          <w:b/>
          <w:bCs/>
          <w:noProof/>
          <w:sz w:val="24"/>
          <w:szCs w:val="24"/>
        </w:rPr>
        <w:drawing>
          <wp:inline distT="0" distB="0" distL="0" distR="0">
            <wp:extent cx="2978150" cy="2236470"/>
            <wp:effectExtent l="19050" t="0" r="0" b="0"/>
            <wp:docPr id="36" name="Рисунок 36"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002"/>
                    <pic:cNvPicPr>
                      <a:picLocks noChangeAspect="1" noChangeArrowheads="1"/>
                    </pic:cNvPicPr>
                  </pic:nvPicPr>
                  <pic:blipFill>
                    <a:blip r:embed="rId50" cstate="print"/>
                    <a:srcRect/>
                    <a:stretch>
                      <a:fillRect/>
                    </a:stretch>
                  </pic:blipFill>
                  <pic:spPr bwMode="auto">
                    <a:xfrm>
                      <a:off x="0" y="0"/>
                      <a:ext cx="2978150" cy="2236470"/>
                    </a:xfrm>
                    <a:prstGeom prst="rect">
                      <a:avLst/>
                    </a:prstGeom>
                    <a:noFill/>
                    <a:ln w="9525">
                      <a:noFill/>
                      <a:miter lim="800000"/>
                      <a:headEnd/>
                      <a:tailEnd/>
                    </a:ln>
                  </pic:spPr>
                </pic:pic>
              </a:graphicData>
            </a:graphic>
          </wp:inline>
        </w:drawing>
      </w:r>
    </w:p>
    <w:p w:rsidR="002F45BC" w:rsidRDefault="005E6657" w:rsidP="005250AE">
      <w:pPr>
        <w:spacing w:after="0"/>
        <w:jc w:val="center"/>
        <w:rPr>
          <w:rFonts w:ascii="Times New Roman" w:hAnsi="Times New Roman" w:cs="Times New Roman"/>
          <w:sz w:val="24"/>
          <w:szCs w:val="24"/>
        </w:rPr>
      </w:pPr>
      <w:r w:rsidRPr="006958CF">
        <w:rPr>
          <w:rFonts w:ascii="Times New Roman" w:hAnsi="Times New Roman" w:cs="Times New Roman"/>
          <w:sz w:val="24"/>
          <w:szCs w:val="24"/>
        </w:rPr>
        <w:t>Городской фестиваль детского творчества среди детей дошкольного возраста</w:t>
      </w:r>
    </w:p>
    <w:p w:rsidR="005E6657" w:rsidRPr="006958CF" w:rsidRDefault="005E6657" w:rsidP="005250AE">
      <w:pPr>
        <w:spacing w:after="0"/>
        <w:jc w:val="center"/>
        <w:rPr>
          <w:rFonts w:ascii="Times New Roman" w:hAnsi="Times New Roman" w:cs="Times New Roman"/>
          <w:sz w:val="24"/>
          <w:szCs w:val="24"/>
        </w:rPr>
      </w:pPr>
      <w:r w:rsidRPr="006958CF">
        <w:rPr>
          <w:rFonts w:ascii="Times New Roman" w:hAnsi="Times New Roman" w:cs="Times New Roman"/>
          <w:sz w:val="24"/>
          <w:szCs w:val="24"/>
        </w:rPr>
        <w:t xml:space="preserve"> «Мой любимый детский сад 2012» - 3 место</w:t>
      </w:r>
    </w:p>
    <w:p w:rsidR="005E6657" w:rsidRDefault="005E6657" w:rsidP="005E6657">
      <w:pPr>
        <w:jc w:val="center"/>
        <w:rPr>
          <w:rFonts w:ascii="Times New Roman" w:hAnsi="Times New Roman" w:cs="Times New Roman"/>
          <w:b/>
          <w:bCs/>
          <w:sz w:val="24"/>
          <w:szCs w:val="24"/>
        </w:rPr>
      </w:pPr>
      <w:r w:rsidRPr="006958CF">
        <w:rPr>
          <w:rFonts w:ascii="Times New Roman" w:hAnsi="Times New Roman" w:cs="Times New Roman"/>
          <w:b/>
          <w:bCs/>
          <w:noProof/>
          <w:sz w:val="24"/>
          <w:szCs w:val="24"/>
        </w:rPr>
        <w:drawing>
          <wp:inline distT="0" distB="0" distL="0" distR="0">
            <wp:extent cx="2978150" cy="2236470"/>
            <wp:effectExtent l="19050" t="0" r="0" b="0"/>
            <wp:docPr id="37" name="Рисунок 37" descr="IMG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039"/>
                    <pic:cNvPicPr>
                      <a:picLocks noChangeAspect="1" noChangeArrowheads="1"/>
                    </pic:cNvPicPr>
                  </pic:nvPicPr>
                  <pic:blipFill>
                    <a:blip r:embed="rId51" cstate="print"/>
                    <a:srcRect/>
                    <a:stretch>
                      <a:fillRect/>
                    </a:stretch>
                  </pic:blipFill>
                  <pic:spPr bwMode="auto">
                    <a:xfrm>
                      <a:off x="0" y="0"/>
                      <a:ext cx="2978150" cy="2236470"/>
                    </a:xfrm>
                    <a:prstGeom prst="rect">
                      <a:avLst/>
                    </a:prstGeom>
                    <a:noFill/>
                    <a:ln w="9525">
                      <a:noFill/>
                      <a:miter lim="800000"/>
                      <a:headEnd/>
                      <a:tailEnd/>
                    </a:ln>
                  </pic:spPr>
                </pic:pic>
              </a:graphicData>
            </a:graphic>
          </wp:inline>
        </w:drawing>
      </w:r>
    </w:p>
    <w:p w:rsidR="000B4B2C" w:rsidRDefault="000B4B2C" w:rsidP="000B4B2C">
      <w:pPr>
        <w:pStyle w:val="af6"/>
        <w:tabs>
          <w:tab w:val="clear" w:pos="4677"/>
          <w:tab w:val="clear" w:pos="9355"/>
        </w:tabs>
        <w:jc w:val="right"/>
      </w:pPr>
      <w:r w:rsidRPr="00D46F55">
        <w:t>ПРИЛОЖЕНИЕ</w:t>
      </w:r>
      <w:r w:rsidR="00327031" w:rsidRPr="00D46F55">
        <w:t>3</w:t>
      </w:r>
      <w:r w:rsidRPr="00D46F55">
        <w:t xml:space="preserve"> </w:t>
      </w:r>
    </w:p>
    <w:p w:rsidR="0052742C" w:rsidRDefault="0052742C" w:rsidP="000B4B2C">
      <w:pPr>
        <w:pStyle w:val="af6"/>
        <w:tabs>
          <w:tab w:val="clear" w:pos="4677"/>
          <w:tab w:val="clear" w:pos="9355"/>
        </w:tabs>
        <w:jc w:val="right"/>
      </w:pPr>
    </w:p>
    <w:p w:rsidR="0052742C" w:rsidRPr="00D46F55" w:rsidRDefault="0052742C" w:rsidP="000B4B2C">
      <w:pPr>
        <w:pStyle w:val="af6"/>
        <w:tabs>
          <w:tab w:val="clear" w:pos="4677"/>
          <w:tab w:val="clear" w:pos="9355"/>
        </w:tabs>
        <w:jc w:val="right"/>
      </w:pPr>
    </w:p>
    <w:p w:rsidR="000B4B2C" w:rsidRPr="00327031" w:rsidRDefault="00327031" w:rsidP="00327031">
      <w:pPr>
        <w:pStyle w:val="23"/>
        <w:spacing w:after="0" w:line="240" w:lineRule="auto"/>
        <w:ind w:left="1003"/>
      </w:pPr>
      <w:r>
        <w:rPr>
          <w:b/>
        </w:rPr>
        <w:t xml:space="preserve">                 </w:t>
      </w:r>
      <w:r w:rsidR="000B4B2C" w:rsidRPr="00327031">
        <w:rPr>
          <w:b/>
        </w:rPr>
        <w:t>«Человек труда – сила, надежда и доблесть Ярославля»</w:t>
      </w:r>
    </w:p>
    <w:p w:rsidR="00327031" w:rsidRPr="008D5A32" w:rsidRDefault="000B4B2C" w:rsidP="008D5A3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96789" cy="2773225"/>
            <wp:effectExtent l="19050" t="0" r="0" b="0"/>
            <wp:docPr id="9" name="Рисунок 9" descr="C:\Documents and Settings\Администратор\Рабочий стол\фотозаказ\DSC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фотозаказ\DSC00031.JPG"/>
                    <pic:cNvPicPr>
                      <a:picLocks noChangeAspect="1" noChangeArrowheads="1"/>
                    </pic:cNvPicPr>
                  </pic:nvPicPr>
                  <pic:blipFill>
                    <a:blip r:embed="rId52" cstate="print"/>
                    <a:srcRect/>
                    <a:stretch>
                      <a:fillRect/>
                    </a:stretch>
                  </pic:blipFill>
                  <pic:spPr bwMode="auto">
                    <a:xfrm>
                      <a:off x="0" y="0"/>
                      <a:ext cx="3704509" cy="2779016"/>
                    </a:xfrm>
                    <a:prstGeom prst="rect">
                      <a:avLst/>
                    </a:prstGeom>
                    <a:noFill/>
                    <a:ln w="9525">
                      <a:noFill/>
                      <a:miter lim="800000"/>
                      <a:headEnd/>
                      <a:tailEnd/>
                    </a:ln>
                  </pic:spPr>
                </pic:pic>
              </a:graphicData>
            </a:graphic>
          </wp:inline>
        </w:drawing>
      </w:r>
    </w:p>
    <w:p w:rsidR="0052742C" w:rsidRDefault="0052742C" w:rsidP="00327031">
      <w:pPr>
        <w:pStyle w:val="23"/>
        <w:spacing w:line="240" w:lineRule="auto"/>
        <w:ind w:left="1003"/>
        <w:jc w:val="center"/>
        <w:rPr>
          <w:b/>
        </w:rPr>
      </w:pPr>
    </w:p>
    <w:p w:rsidR="00327031" w:rsidRDefault="00327031" w:rsidP="00327031">
      <w:pPr>
        <w:pStyle w:val="23"/>
        <w:spacing w:line="240" w:lineRule="auto"/>
        <w:ind w:left="1003"/>
        <w:jc w:val="center"/>
        <w:rPr>
          <w:b/>
        </w:rPr>
      </w:pPr>
      <w:r w:rsidRPr="00327031">
        <w:rPr>
          <w:b/>
        </w:rPr>
        <w:t>«Праздник талантов»</w:t>
      </w:r>
    </w:p>
    <w:p w:rsidR="00327031" w:rsidRPr="00327031" w:rsidRDefault="00327031" w:rsidP="00327031">
      <w:pPr>
        <w:pStyle w:val="23"/>
        <w:spacing w:line="240" w:lineRule="auto"/>
        <w:ind w:left="0"/>
      </w:pPr>
      <w:r>
        <w:rPr>
          <w:b/>
          <w:bCs/>
          <w:noProof/>
        </w:rPr>
        <w:lastRenderedPageBreak/>
        <w:drawing>
          <wp:inline distT="0" distB="0" distL="0" distR="0">
            <wp:extent cx="3064719" cy="2299063"/>
            <wp:effectExtent l="19050" t="0" r="2331" b="0"/>
            <wp:docPr id="12" name="Рисунок 12" descr="C:\Documents and Settings\Администратор\Рабочий стол\фотозаказ\DSC0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Рабочий стол\фотозаказ\DSC09924.JPG"/>
                    <pic:cNvPicPr>
                      <a:picLocks noChangeAspect="1" noChangeArrowheads="1"/>
                    </pic:cNvPicPr>
                  </pic:nvPicPr>
                  <pic:blipFill>
                    <a:blip r:embed="rId53" cstate="print"/>
                    <a:srcRect/>
                    <a:stretch>
                      <a:fillRect/>
                    </a:stretch>
                  </pic:blipFill>
                  <pic:spPr bwMode="auto">
                    <a:xfrm>
                      <a:off x="0" y="0"/>
                      <a:ext cx="3068509" cy="2301906"/>
                    </a:xfrm>
                    <a:prstGeom prst="rect">
                      <a:avLst/>
                    </a:prstGeom>
                    <a:noFill/>
                    <a:ln w="9525">
                      <a:noFill/>
                      <a:miter lim="800000"/>
                      <a:headEnd/>
                      <a:tailEnd/>
                    </a:ln>
                  </pic:spPr>
                </pic:pic>
              </a:graphicData>
            </a:graphic>
          </wp:inline>
        </w:drawing>
      </w:r>
      <w:r>
        <w:t xml:space="preserve">     </w:t>
      </w:r>
      <w:r>
        <w:rPr>
          <w:noProof/>
        </w:rPr>
        <w:drawing>
          <wp:inline distT="0" distB="0" distL="0" distR="0">
            <wp:extent cx="3064718" cy="2299063"/>
            <wp:effectExtent l="19050" t="0" r="2332" b="0"/>
            <wp:docPr id="13" name="Рисунок 13" descr="C:\Documents and Settings\Администратор\Рабочий стол\фотозаказ\DSC0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дминистратор\Рабочий стол\фотозаказ\DSC09931.JPG"/>
                    <pic:cNvPicPr>
                      <a:picLocks noChangeAspect="1" noChangeArrowheads="1"/>
                    </pic:cNvPicPr>
                  </pic:nvPicPr>
                  <pic:blipFill>
                    <a:blip r:embed="rId54" cstate="print"/>
                    <a:srcRect/>
                    <a:stretch>
                      <a:fillRect/>
                    </a:stretch>
                  </pic:blipFill>
                  <pic:spPr bwMode="auto">
                    <a:xfrm>
                      <a:off x="0" y="0"/>
                      <a:ext cx="3074077" cy="2306084"/>
                    </a:xfrm>
                    <a:prstGeom prst="rect">
                      <a:avLst/>
                    </a:prstGeom>
                    <a:noFill/>
                    <a:ln w="9525">
                      <a:noFill/>
                      <a:miter lim="800000"/>
                      <a:headEnd/>
                      <a:tailEnd/>
                    </a:ln>
                  </pic:spPr>
                </pic:pic>
              </a:graphicData>
            </a:graphic>
          </wp:inline>
        </w:drawing>
      </w:r>
    </w:p>
    <w:p w:rsidR="00765E33" w:rsidRDefault="00765E33" w:rsidP="005E6657">
      <w:pPr>
        <w:jc w:val="both"/>
        <w:rPr>
          <w:rFonts w:ascii="Times New Roman" w:hAnsi="Times New Roman" w:cs="Times New Roman"/>
          <w:b/>
          <w:bCs/>
          <w:sz w:val="24"/>
          <w:szCs w:val="24"/>
        </w:rPr>
      </w:pPr>
    </w:p>
    <w:p w:rsidR="00605A3C" w:rsidRDefault="00605A3C" w:rsidP="00605A3C">
      <w:pPr>
        <w:rPr>
          <w:rFonts w:ascii="Times New Roman" w:hAnsi="Times New Roman" w:cs="Times New Roman"/>
          <w:bCs/>
          <w:sz w:val="24"/>
          <w:szCs w:val="24"/>
        </w:rPr>
      </w:pPr>
    </w:p>
    <w:p w:rsidR="00765E33" w:rsidRDefault="00765E33" w:rsidP="00605A3C">
      <w:pPr>
        <w:jc w:val="center"/>
        <w:rPr>
          <w:rFonts w:ascii="Times New Roman" w:hAnsi="Times New Roman" w:cs="Times New Roman"/>
          <w:bCs/>
          <w:sz w:val="24"/>
          <w:szCs w:val="24"/>
        </w:rPr>
      </w:pPr>
      <w:r w:rsidRPr="00765E33">
        <w:rPr>
          <w:rFonts w:ascii="Times New Roman" w:hAnsi="Times New Roman" w:cs="Times New Roman"/>
          <w:bCs/>
          <w:sz w:val="24"/>
          <w:szCs w:val="24"/>
        </w:rPr>
        <w:t>ПРИЛОЖЕНИЕ 4</w:t>
      </w:r>
    </w:p>
    <w:p w:rsidR="00765E33" w:rsidRPr="000B4B2C" w:rsidRDefault="00765E33" w:rsidP="00765E33">
      <w:pPr>
        <w:jc w:val="center"/>
        <w:rPr>
          <w:rFonts w:ascii="Times New Roman" w:hAnsi="Times New Roman" w:cs="Times New Roman"/>
          <w:b/>
          <w:sz w:val="24"/>
          <w:szCs w:val="24"/>
        </w:rPr>
      </w:pPr>
      <w:r w:rsidRPr="000B4B2C">
        <w:rPr>
          <w:rFonts w:ascii="Times New Roman" w:hAnsi="Times New Roman" w:cs="Times New Roman"/>
          <w:b/>
          <w:sz w:val="24"/>
          <w:szCs w:val="24"/>
        </w:rPr>
        <w:t>Городская-акция конкурс «Пернатая радуга»</w:t>
      </w:r>
    </w:p>
    <w:p w:rsidR="00765E33" w:rsidRDefault="00765E33" w:rsidP="00765E33">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3102973" cy="2327760"/>
            <wp:effectExtent l="19050" t="0" r="2177" b="0"/>
            <wp:docPr id="5" name="Рисунок 10" descr="C:\Documents and Settings\Администратор\Рабочий стол\фотозаказ\DSC0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фотозаказ\DSC01192.JPG"/>
                    <pic:cNvPicPr>
                      <a:picLocks noChangeAspect="1" noChangeArrowheads="1"/>
                    </pic:cNvPicPr>
                  </pic:nvPicPr>
                  <pic:blipFill>
                    <a:blip r:embed="rId55" cstate="print"/>
                    <a:srcRect/>
                    <a:stretch>
                      <a:fillRect/>
                    </a:stretch>
                  </pic:blipFill>
                  <pic:spPr bwMode="auto">
                    <a:xfrm>
                      <a:off x="0" y="0"/>
                      <a:ext cx="3110662" cy="2333528"/>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extent cx="2987883" cy="2241423"/>
            <wp:effectExtent l="19050" t="0" r="2967" b="0"/>
            <wp:docPr id="14" name="Рисунок 11" descr="C:\Documents and Settings\Администратор\Рабочий стол\фотозаказ\DSC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фотозаказ\DSC01204.JPG"/>
                    <pic:cNvPicPr>
                      <a:picLocks noChangeAspect="1" noChangeArrowheads="1"/>
                    </pic:cNvPicPr>
                  </pic:nvPicPr>
                  <pic:blipFill>
                    <a:blip r:embed="rId56" cstate="print"/>
                    <a:srcRect/>
                    <a:stretch>
                      <a:fillRect/>
                    </a:stretch>
                  </pic:blipFill>
                  <pic:spPr bwMode="auto">
                    <a:xfrm>
                      <a:off x="0" y="0"/>
                      <a:ext cx="2990814" cy="2243622"/>
                    </a:xfrm>
                    <a:prstGeom prst="rect">
                      <a:avLst/>
                    </a:prstGeom>
                    <a:noFill/>
                    <a:ln w="9525">
                      <a:noFill/>
                      <a:miter lim="800000"/>
                      <a:headEnd/>
                      <a:tailEnd/>
                    </a:ln>
                  </pic:spPr>
                </pic:pic>
              </a:graphicData>
            </a:graphic>
          </wp:inline>
        </w:drawing>
      </w:r>
    </w:p>
    <w:p w:rsidR="00765E33" w:rsidRDefault="00765E33" w:rsidP="00765E33">
      <w:pPr>
        <w:spacing w:after="0"/>
        <w:rPr>
          <w:rFonts w:ascii="Times New Roman" w:hAnsi="Times New Roman" w:cs="Times New Roman"/>
          <w:b/>
          <w:sz w:val="24"/>
          <w:szCs w:val="24"/>
        </w:rPr>
      </w:pPr>
      <w:r w:rsidRPr="00765E33">
        <w:rPr>
          <w:rFonts w:ascii="Times New Roman" w:hAnsi="Times New Roman" w:cs="Times New Roman"/>
          <w:b/>
          <w:sz w:val="24"/>
          <w:szCs w:val="24"/>
        </w:rPr>
        <w:t>Областной конкурс на лучшее учебно - методическое пособие «Пожарная безопасность»</w:t>
      </w:r>
    </w:p>
    <w:p w:rsidR="00A13F40" w:rsidRDefault="00A13F40" w:rsidP="00765E33">
      <w:pPr>
        <w:spacing w:after="0"/>
        <w:rPr>
          <w:rFonts w:ascii="Times New Roman" w:hAnsi="Times New Roman" w:cs="Times New Roman"/>
          <w:b/>
          <w:sz w:val="24"/>
          <w:szCs w:val="24"/>
        </w:rPr>
      </w:pPr>
    </w:p>
    <w:p w:rsidR="00A13F40" w:rsidRPr="00765E33" w:rsidRDefault="00A13F40" w:rsidP="00765E33">
      <w:pPr>
        <w:spacing w:after="0"/>
        <w:rPr>
          <w:rFonts w:ascii="Times New Roman" w:hAnsi="Times New Roman" w:cs="Times New Roman"/>
          <w:b/>
          <w:sz w:val="24"/>
          <w:szCs w:val="24"/>
        </w:rPr>
      </w:pP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extent cx="3064719" cy="2299063"/>
            <wp:effectExtent l="19050" t="0" r="2331" b="0"/>
            <wp:docPr id="25" name="Рисунок 15" descr="C:\Documents and Settings\Администратор\Рабочий стол\фотозаказ\DSC0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Администратор\Рабочий стол\фотозаказ\DSC01242.JPG"/>
                    <pic:cNvPicPr>
                      <a:picLocks noChangeAspect="1" noChangeArrowheads="1"/>
                    </pic:cNvPicPr>
                  </pic:nvPicPr>
                  <pic:blipFill>
                    <a:blip r:embed="rId57" cstate="print"/>
                    <a:srcRect/>
                    <a:stretch>
                      <a:fillRect/>
                    </a:stretch>
                  </pic:blipFill>
                  <pic:spPr bwMode="auto">
                    <a:xfrm>
                      <a:off x="0" y="0"/>
                      <a:ext cx="3079148" cy="2309888"/>
                    </a:xfrm>
                    <a:prstGeom prst="rect">
                      <a:avLst/>
                    </a:prstGeom>
                    <a:noFill/>
                    <a:ln w="9525">
                      <a:noFill/>
                      <a:miter lim="800000"/>
                      <a:headEnd/>
                      <a:tailEnd/>
                    </a:ln>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extent cx="3064719" cy="2299063"/>
            <wp:effectExtent l="19050" t="0" r="2331" b="0"/>
            <wp:docPr id="26" name="Рисунок 16" descr="C:\Documents and Settings\Администратор\Рабочий стол\фотозаказ\DSC0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дминистратор\Рабочий стол\фотозаказ\DSC01240.JPG"/>
                    <pic:cNvPicPr>
                      <a:picLocks noChangeAspect="1" noChangeArrowheads="1"/>
                    </pic:cNvPicPr>
                  </pic:nvPicPr>
                  <pic:blipFill>
                    <a:blip r:embed="rId58" cstate="print"/>
                    <a:srcRect/>
                    <a:stretch>
                      <a:fillRect/>
                    </a:stretch>
                  </pic:blipFill>
                  <pic:spPr bwMode="auto">
                    <a:xfrm>
                      <a:off x="0" y="0"/>
                      <a:ext cx="3081781" cy="2311862"/>
                    </a:xfrm>
                    <a:prstGeom prst="rect">
                      <a:avLst/>
                    </a:prstGeom>
                    <a:noFill/>
                    <a:ln w="9525">
                      <a:noFill/>
                      <a:miter lim="800000"/>
                      <a:headEnd/>
                      <a:tailEnd/>
                    </a:ln>
                  </pic:spPr>
                </pic:pic>
              </a:graphicData>
            </a:graphic>
          </wp:inline>
        </w:drawing>
      </w:r>
    </w:p>
    <w:p w:rsidR="00644956" w:rsidRPr="00605A3C" w:rsidRDefault="00A13F40" w:rsidP="00605A3C">
      <w:pPr>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4225598" cy="3169920"/>
            <wp:effectExtent l="19050" t="0" r="3502" b="0"/>
            <wp:docPr id="23" name="Рисунок 14" descr="C:\Documents and Settings\Администратор\Рабочий стол\фотозаказ\DSC0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Администратор\Рабочий стол\фотозаказ\DSC01241.JPG"/>
                    <pic:cNvPicPr>
                      <a:picLocks noChangeAspect="1" noChangeArrowheads="1"/>
                    </pic:cNvPicPr>
                  </pic:nvPicPr>
                  <pic:blipFill>
                    <a:blip r:embed="rId59" cstate="print"/>
                    <a:srcRect/>
                    <a:stretch>
                      <a:fillRect/>
                    </a:stretch>
                  </pic:blipFill>
                  <pic:spPr bwMode="auto">
                    <a:xfrm>
                      <a:off x="0" y="0"/>
                      <a:ext cx="4231753" cy="3174537"/>
                    </a:xfrm>
                    <a:prstGeom prst="rect">
                      <a:avLst/>
                    </a:prstGeom>
                    <a:noFill/>
                    <a:ln w="9525">
                      <a:noFill/>
                      <a:miter lim="800000"/>
                      <a:headEnd/>
                      <a:tailEnd/>
                    </a:ln>
                  </pic:spPr>
                </pic:pic>
              </a:graphicData>
            </a:graphic>
          </wp:inline>
        </w:drawing>
      </w:r>
    </w:p>
    <w:p w:rsidR="00A13F40" w:rsidRDefault="005E6657" w:rsidP="005E6657">
      <w:pPr>
        <w:jc w:val="both"/>
        <w:rPr>
          <w:rFonts w:ascii="Times New Roman" w:hAnsi="Times New Roman" w:cs="Times New Roman"/>
          <w:b/>
          <w:bCs/>
          <w:sz w:val="24"/>
          <w:szCs w:val="24"/>
        </w:rPr>
      </w:pPr>
      <w:r w:rsidRPr="006958CF">
        <w:rPr>
          <w:rFonts w:ascii="Times New Roman" w:hAnsi="Times New Roman" w:cs="Times New Roman"/>
          <w:b/>
          <w:bCs/>
          <w:sz w:val="24"/>
          <w:szCs w:val="24"/>
        </w:rPr>
        <w:t>9. Состояние здоровья дошкольников, меры по охране и укреплению здоровья.</w:t>
      </w:r>
    </w:p>
    <w:p w:rsidR="00E3073D" w:rsidRPr="00E3073D" w:rsidRDefault="00E3073D" w:rsidP="00E3073D">
      <w:pPr>
        <w:spacing w:after="0"/>
        <w:jc w:val="both"/>
        <w:rPr>
          <w:rFonts w:ascii="Times New Roman" w:hAnsi="Times New Roman" w:cs="Times New Roman"/>
          <w:sz w:val="24"/>
          <w:szCs w:val="24"/>
        </w:rPr>
      </w:pPr>
      <w:r w:rsidRPr="00A867C4">
        <w:rPr>
          <w:rFonts w:ascii="Georgia" w:hAnsi="Georgia"/>
          <w:sz w:val="24"/>
          <w:szCs w:val="24"/>
        </w:rPr>
        <w:t xml:space="preserve">         </w:t>
      </w:r>
      <w:r w:rsidRPr="00E3073D">
        <w:rPr>
          <w:rFonts w:ascii="Times New Roman" w:hAnsi="Times New Roman" w:cs="Times New Roman"/>
          <w:sz w:val="24"/>
          <w:szCs w:val="24"/>
        </w:rPr>
        <w:t>Укрепление физического и психического здоровья ребенка – основная задача программы воспитания детей в детском саду.</w:t>
      </w:r>
    </w:p>
    <w:p w:rsidR="00E3073D" w:rsidRPr="00E3073D" w:rsidRDefault="00E3073D" w:rsidP="00E3073D">
      <w:pPr>
        <w:spacing w:after="0"/>
        <w:jc w:val="both"/>
        <w:rPr>
          <w:rFonts w:ascii="Times New Roman" w:hAnsi="Times New Roman" w:cs="Times New Roman"/>
          <w:sz w:val="24"/>
          <w:szCs w:val="24"/>
        </w:rPr>
      </w:pPr>
      <w:r w:rsidRPr="00E3073D">
        <w:rPr>
          <w:rFonts w:ascii="Times New Roman" w:hAnsi="Times New Roman" w:cs="Times New Roman"/>
          <w:sz w:val="24"/>
          <w:szCs w:val="24"/>
        </w:rPr>
        <w:t xml:space="preserve">Особое внимание в воспитании здорового ребенка уделяется развитию двигательной активности. </w:t>
      </w:r>
    </w:p>
    <w:p w:rsidR="00E3073D" w:rsidRPr="00E3073D" w:rsidRDefault="00E3073D" w:rsidP="00E3073D">
      <w:pPr>
        <w:spacing w:after="0"/>
        <w:jc w:val="both"/>
        <w:rPr>
          <w:rFonts w:ascii="Times New Roman" w:hAnsi="Times New Roman" w:cs="Times New Roman"/>
          <w:sz w:val="24"/>
          <w:szCs w:val="24"/>
        </w:rPr>
      </w:pPr>
      <w:r w:rsidRPr="00E3073D">
        <w:rPr>
          <w:rFonts w:ascii="Times New Roman" w:hAnsi="Times New Roman" w:cs="Times New Roman"/>
          <w:sz w:val="24"/>
          <w:szCs w:val="24"/>
        </w:rPr>
        <w:t>Подбор программного материала осуществляется руководителем по физическому воспитанию с учетом возрастных особенностей детей:</w:t>
      </w:r>
    </w:p>
    <w:p w:rsidR="00E3073D" w:rsidRPr="00E3073D" w:rsidRDefault="00E3073D" w:rsidP="00E3073D">
      <w:pPr>
        <w:spacing w:after="0"/>
        <w:rPr>
          <w:rFonts w:ascii="Times New Roman" w:hAnsi="Times New Roman" w:cs="Times New Roman"/>
          <w:sz w:val="24"/>
          <w:szCs w:val="24"/>
        </w:rPr>
      </w:pPr>
      <w:r w:rsidRPr="00E3073D">
        <w:rPr>
          <w:rFonts w:ascii="Times New Roman" w:hAnsi="Times New Roman" w:cs="Times New Roman"/>
          <w:sz w:val="24"/>
          <w:szCs w:val="24"/>
        </w:rPr>
        <w:t xml:space="preserve">- малышам занятия должны доставлять удовольствие,                                                              </w:t>
      </w:r>
    </w:p>
    <w:p w:rsidR="00E3073D" w:rsidRPr="00E3073D" w:rsidRDefault="00E3073D" w:rsidP="00E3073D">
      <w:pPr>
        <w:spacing w:after="0"/>
        <w:rPr>
          <w:rFonts w:ascii="Times New Roman" w:hAnsi="Times New Roman" w:cs="Times New Roman"/>
          <w:sz w:val="24"/>
          <w:szCs w:val="24"/>
        </w:rPr>
      </w:pPr>
      <w:r w:rsidRPr="00E3073D">
        <w:rPr>
          <w:rFonts w:ascii="Times New Roman" w:hAnsi="Times New Roman" w:cs="Times New Roman"/>
          <w:sz w:val="24"/>
          <w:szCs w:val="24"/>
        </w:rPr>
        <w:t xml:space="preserve">- в среднем возрасте – развивать физические качества,                                                      </w:t>
      </w:r>
    </w:p>
    <w:p w:rsidR="00E3073D" w:rsidRPr="00E3073D" w:rsidRDefault="00E3073D" w:rsidP="00E3073D">
      <w:pPr>
        <w:spacing w:after="0"/>
        <w:rPr>
          <w:rFonts w:ascii="Times New Roman" w:hAnsi="Times New Roman" w:cs="Times New Roman"/>
          <w:sz w:val="24"/>
          <w:szCs w:val="24"/>
        </w:rPr>
      </w:pPr>
      <w:r w:rsidRPr="00E3073D">
        <w:rPr>
          <w:rFonts w:ascii="Times New Roman" w:hAnsi="Times New Roman" w:cs="Times New Roman"/>
          <w:sz w:val="24"/>
          <w:szCs w:val="24"/>
        </w:rPr>
        <w:t>- в старшем возрасте – сформировать потребность в движении, развивать двигательные  способности и творческую самостоятельность детей.</w:t>
      </w:r>
    </w:p>
    <w:p w:rsidR="00E3073D" w:rsidRPr="00E3073D" w:rsidRDefault="00E3073D" w:rsidP="00E3073D">
      <w:pPr>
        <w:spacing w:after="0"/>
        <w:jc w:val="both"/>
        <w:rPr>
          <w:rFonts w:ascii="Times New Roman" w:hAnsi="Times New Roman" w:cs="Times New Roman"/>
          <w:sz w:val="24"/>
          <w:szCs w:val="24"/>
        </w:rPr>
      </w:pPr>
      <w:r w:rsidRPr="00E3073D">
        <w:rPr>
          <w:rFonts w:ascii="Times New Roman" w:hAnsi="Times New Roman" w:cs="Times New Roman"/>
          <w:sz w:val="24"/>
          <w:szCs w:val="24"/>
        </w:rPr>
        <w:t xml:space="preserve"> </w:t>
      </w:r>
    </w:p>
    <w:p w:rsidR="00E3073D" w:rsidRPr="00E3073D" w:rsidRDefault="00E3073D" w:rsidP="00E3073D">
      <w:pPr>
        <w:spacing w:after="0"/>
        <w:jc w:val="both"/>
        <w:rPr>
          <w:rFonts w:ascii="Times New Roman" w:hAnsi="Times New Roman" w:cs="Times New Roman"/>
          <w:sz w:val="24"/>
          <w:szCs w:val="24"/>
        </w:rPr>
      </w:pPr>
      <w:r w:rsidRPr="00E3073D">
        <w:rPr>
          <w:rFonts w:ascii="Times New Roman" w:hAnsi="Times New Roman" w:cs="Times New Roman"/>
          <w:sz w:val="24"/>
          <w:szCs w:val="24"/>
        </w:rPr>
        <w:t xml:space="preserve">           Педагог  использует на занятиях различные варианты подвижных игр: сюжетные, со спортивными элементами, игры-забавы, круговые тренировки, занятия на тренажерах и др.  В план физкультурно – оздоровительной работы включены   спортивные мероприятия    и праздники с участием родителей, эстафеты и соревнования, утренняя гимнастика на свежем воздухе (с июня по сентябрь) и с музыкальным сопровождением (с сентября по июнь).</w:t>
      </w:r>
    </w:p>
    <w:p w:rsidR="00E3073D" w:rsidRPr="00E3073D" w:rsidRDefault="00E3073D" w:rsidP="00E3073D">
      <w:pPr>
        <w:spacing w:after="0"/>
        <w:jc w:val="both"/>
        <w:rPr>
          <w:rFonts w:ascii="Times New Roman" w:hAnsi="Times New Roman" w:cs="Times New Roman"/>
          <w:sz w:val="24"/>
          <w:szCs w:val="24"/>
        </w:rPr>
      </w:pPr>
      <w:r w:rsidRPr="00E3073D">
        <w:rPr>
          <w:rFonts w:ascii="Times New Roman" w:hAnsi="Times New Roman" w:cs="Times New Roman"/>
          <w:sz w:val="24"/>
          <w:szCs w:val="24"/>
        </w:rPr>
        <w:t xml:space="preserve">        </w:t>
      </w:r>
    </w:p>
    <w:p w:rsidR="00E3073D" w:rsidRPr="00E3073D" w:rsidRDefault="00E3073D" w:rsidP="00E3073D">
      <w:pPr>
        <w:spacing w:after="0"/>
        <w:jc w:val="both"/>
        <w:rPr>
          <w:rFonts w:ascii="Times New Roman" w:hAnsi="Times New Roman" w:cs="Times New Roman"/>
          <w:sz w:val="24"/>
          <w:szCs w:val="24"/>
        </w:rPr>
      </w:pPr>
      <w:r w:rsidRPr="00E3073D">
        <w:rPr>
          <w:rFonts w:ascii="Times New Roman" w:hAnsi="Times New Roman" w:cs="Times New Roman"/>
          <w:sz w:val="24"/>
          <w:szCs w:val="24"/>
        </w:rPr>
        <w:t xml:space="preserve">         Направление физкультурно – оздоровительной работы определяется на основе мониторинга физического развития каждого ребенка.</w:t>
      </w:r>
    </w:p>
    <w:p w:rsidR="00E3073D" w:rsidRPr="00E3073D" w:rsidRDefault="00E3073D" w:rsidP="00E3073D">
      <w:pPr>
        <w:spacing w:after="0"/>
        <w:jc w:val="both"/>
        <w:rPr>
          <w:rFonts w:ascii="Times New Roman" w:hAnsi="Times New Roman" w:cs="Times New Roman"/>
          <w:sz w:val="24"/>
          <w:szCs w:val="24"/>
        </w:rPr>
      </w:pPr>
      <w:r w:rsidRPr="00E3073D">
        <w:rPr>
          <w:rFonts w:ascii="Times New Roman" w:hAnsi="Times New Roman" w:cs="Times New Roman"/>
          <w:sz w:val="24"/>
          <w:szCs w:val="24"/>
        </w:rPr>
        <w:t xml:space="preserve">       Диагностика показывает  тесную взаимосвязь антропометрических данных и физических двигательных навыков дошкольников. Так, дети, имеющие дефицит мышечной массы, имеют сравнительно низкие показатели в таких видах движения, как метание и прыжки в длину. Дети же с избыточным весом показывают низкий уровень выносливости в беге, равновесии и лазании.</w:t>
      </w:r>
    </w:p>
    <w:p w:rsidR="00E3073D" w:rsidRPr="00E3073D" w:rsidRDefault="00E3073D" w:rsidP="00E3073D">
      <w:pPr>
        <w:spacing w:after="0"/>
        <w:jc w:val="both"/>
        <w:rPr>
          <w:rFonts w:ascii="Times New Roman" w:hAnsi="Times New Roman" w:cs="Times New Roman"/>
          <w:sz w:val="24"/>
          <w:szCs w:val="24"/>
        </w:rPr>
      </w:pPr>
    </w:p>
    <w:p w:rsidR="00EE0625" w:rsidRDefault="00E3073D" w:rsidP="00E3073D">
      <w:pPr>
        <w:spacing w:before="30" w:after="0" w:line="240" w:lineRule="auto"/>
        <w:rPr>
          <w:rFonts w:ascii="Times New Roman" w:eastAsia="Times New Roman" w:hAnsi="Times New Roman" w:cs="Times New Roman"/>
          <w:b/>
          <w:color w:val="000080"/>
          <w:sz w:val="24"/>
          <w:szCs w:val="24"/>
        </w:rPr>
      </w:pPr>
      <w:r w:rsidRPr="00E3073D">
        <w:rPr>
          <w:rFonts w:ascii="Times New Roman" w:eastAsia="Times New Roman" w:hAnsi="Times New Roman" w:cs="Times New Roman"/>
          <w:b/>
          <w:color w:val="000080"/>
          <w:sz w:val="24"/>
          <w:szCs w:val="24"/>
        </w:rPr>
        <w:t xml:space="preserve">                                             </w:t>
      </w:r>
    </w:p>
    <w:p w:rsidR="00E3073D" w:rsidRDefault="00E3073D" w:rsidP="002F45BC">
      <w:pPr>
        <w:spacing w:before="30" w:after="0" w:line="240" w:lineRule="auto"/>
        <w:jc w:val="center"/>
        <w:rPr>
          <w:rFonts w:ascii="Times New Roman" w:eastAsia="Times New Roman" w:hAnsi="Times New Roman" w:cs="Times New Roman"/>
          <w:b/>
          <w:sz w:val="24"/>
          <w:szCs w:val="24"/>
        </w:rPr>
      </w:pPr>
      <w:r w:rsidRPr="00E3073D">
        <w:rPr>
          <w:rFonts w:ascii="Times New Roman" w:eastAsia="Times New Roman" w:hAnsi="Times New Roman" w:cs="Times New Roman"/>
          <w:b/>
          <w:sz w:val="24"/>
          <w:szCs w:val="24"/>
        </w:rPr>
        <w:t>Оздоровительные мероприятия</w:t>
      </w:r>
    </w:p>
    <w:p w:rsidR="00E3073D" w:rsidRPr="00E3073D" w:rsidRDefault="00E3073D" w:rsidP="00E3073D">
      <w:pPr>
        <w:spacing w:before="30" w:after="0" w:line="240" w:lineRule="auto"/>
        <w:rPr>
          <w:rFonts w:ascii="Times New Roman" w:eastAsia="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3"/>
        <w:gridCol w:w="6993"/>
      </w:tblGrid>
      <w:tr w:rsidR="00E3073D" w:rsidRPr="00E3073D" w:rsidTr="004C19E0">
        <w:tc>
          <w:tcPr>
            <w:tcW w:w="236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w:t>
            </w:r>
            <w:r w:rsidRPr="00E3073D">
              <w:rPr>
                <w:rFonts w:ascii="Times New Roman" w:eastAsia="Times New Roman" w:hAnsi="Times New Roman" w:cs="Times New Roman"/>
                <w:b/>
                <w:color w:val="000000"/>
                <w:sz w:val="24"/>
                <w:szCs w:val="24"/>
              </w:rPr>
              <w:t>есяц</w:t>
            </w:r>
          </w:p>
        </w:tc>
        <w:tc>
          <w:tcPr>
            <w:tcW w:w="699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w:t>
            </w:r>
            <w:r w:rsidRPr="00E3073D">
              <w:rPr>
                <w:rFonts w:ascii="Times New Roman" w:eastAsia="Times New Roman" w:hAnsi="Times New Roman" w:cs="Times New Roman"/>
                <w:b/>
                <w:color w:val="000000"/>
                <w:sz w:val="24"/>
                <w:szCs w:val="24"/>
              </w:rPr>
              <w:t>ероприятия</w:t>
            </w:r>
          </w:p>
        </w:tc>
      </w:tr>
      <w:tr w:rsidR="00E3073D" w:rsidRPr="00E3073D" w:rsidTr="004C19E0">
        <w:tc>
          <w:tcPr>
            <w:tcW w:w="236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сентябрь</w:t>
            </w:r>
          </w:p>
        </w:tc>
        <w:tc>
          <w:tcPr>
            <w:tcW w:w="699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оксалиновая мазь для вновь поступающих;</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lastRenderedPageBreak/>
              <w:t>- дибазол (10 дней)</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поливитамины.</w:t>
            </w:r>
          </w:p>
        </w:tc>
      </w:tr>
      <w:tr w:rsidR="00E3073D" w:rsidRPr="00E3073D" w:rsidTr="004C19E0">
        <w:tc>
          <w:tcPr>
            <w:tcW w:w="236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lastRenderedPageBreak/>
              <w:t>октябрь</w:t>
            </w:r>
          </w:p>
        </w:tc>
        <w:tc>
          <w:tcPr>
            <w:tcW w:w="699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jc w:val="both"/>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закаливание</w:t>
            </w:r>
          </w:p>
          <w:p w:rsidR="00E3073D" w:rsidRPr="00E3073D" w:rsidRDefault="00E3073D" w:rsidP="00E3073D">
            <w:pPr>
              <w:spacing w:after="0" w:line="240" w:lineRule="auto"/>
              <w:jc w:val="both"/>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xml:space="preserve">- поливитамины                     </w:t>
            </w:r>
          </w:p>
        </w:tc>
      </w:tr>
      <w:tr w:rsidR="00E3073D" w:rsidRPr="00E3073D" w:rsidTr="004C19E0">
        <w:tc>
          <w:tcPr>
            <w:tcW w:w="236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ноябрь</w:t>
            </w:r>
          </w:p>
        </w:tc>
        <w:tc>
          <w:tcPr>
            <w:tcW w:w="699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закаливание</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поливитамины</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-дибазол (10 дней)</w:t>
            </w:r>
          </w:p>
        </w:tc>
      </w:tr>
      <w:tr w:rsidR="00E3073D" w:rsidRPr="00E3073D" w:rsidTr="004C19E0">
        <w:tc>
          <w:tcPr>
            <w:tcW w:w="236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декабрь</w:t>
            </w:r>
          </w:p>
        </w:tc>
        <w:tc>
          <w:tcPr>
            <w:tcW w:w="699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xml:space="preserve">- оксалиновая мазь               </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xml:space="preserve">- поливитамины </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закаливание</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самомассаж активных зон (точечный)</w:t>
            </w:r>
          </w:p>
        </w:tc>
      </w:tr>
      <w:tr w:rsidR="00E3073D" w:rsidRPr="00E3073D" w:rsidTr="004C19E0">
        <w:tc>
          <w:tcPr>
            <w:tcW w:w="236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январь</w:t>
            </w:r>
          </w:p>
        </w:tc>
        <w:tc>
          <w:tcPr>
            <w:tcW w:w="699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оксалиновая мазь</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-поливитамины</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-закаливание</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xml:space="preserve">- точечный массаж                             </w:t>
            </w:r>
          </w:p>
        </w:tc>
      </w:tr>
      <w:tr w:rsidR="00E3073D" w:rsidRPr="00E3073D" w:rsidTr="004C19E0">
        <w:tc>
          <w:tcPr>
            <w:tcW w:w="236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февраль</w:t>
            </w:r>
          </w:p>
        </w:tc>
        <w:tc>
          <w:tcPr>
            <w:tcW w:w="699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закаливание</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поливитамины</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дибазол (10 дней)</w:t>
            </w:r>
          </w:p>
          <w:p w:rsidR="008D5A32"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xml:space="preserve">- точечный массаж         </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xml:space="preserve">                            </w:t>
            </w:r>
          </w:p>
        </w:tc>
      </w:tr>
      <w:tr w:rsidR="00E3073D" w:rsidRPr="00E3073D" w:rsidTr="004C19E0">
        <w:tc>
          <w:tcPr>
            <w:tcW w:w="236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март</w:t>
            </w:r>
          </w:p>
        </w:tc>
        <w:tc>
          <w:tcPr>
            <w:tcW w:w="699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закаливание</w:t>
            </w:r>
          </w:p>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поливитамины</w:t>
            </w:r>
          </w:p>
        </w:tc>
      </w:tr>
      <w:tr w:rsidR="00E3073D" w:rsidRPr="00E3073D" w:rsidTr="004C19E0">
        <w:trPr>
          <w:trHeight w:val="848"/>
        </w:trPr>
        <w:tc>
          <w:tcPr>
            <w:tcW w:w="236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апрель</w:t>
            </w:r>
          </w:p>
        </w:tc>
        <w:tc>
          <w:tcPr>
            <w:tcW w:w="6993"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закаливание</w:t>
            </w:r>
          </w:p>
          <w:p w:rsidR="00E3073D" w:rsidRPr="00E3073D" w:rsidRDefault="00E3073D" w:rsidP="00E3073D">
            <w:pPr>
              <w:spacing w:after="0" w:line="240" w:lineRule="auto"/>
              <w:rPr>
                <w:rFonts w:ascii="Times New Roman" w:eastAsia="Times New Roman" w:hAnsi="Times New Roman" w:cs="Times New Roman"/>
                <w:color w:val="000000"/>
                <w:sz w:val="24"/>
                <w:szCs w:val="24"/>
                <w:lang w:val="en-US"/>
              </w:rPr>
            </w:pPr>
            <w:r w:rsidRPr="00E3073D">
              <w:rPr>
                <w:rFonts w:ascii="Times New Roman" w:eastAsia="Times New Roman" w:hAnsi="Times New Roman" w:cs="Times New Roman"/>
                <w:color w:val="000000"/>
                <w:sz w:val="24"/>
                <w:szCs w:val="24"/>
              </w:rPr>
              <w:t>- поливитамины</w:t>
            </w:r>
          </w:p>
        </w:tc>
      </w:tr>
    </w:tbl>
    <w:p w:rsidR="00E3073D" w:rsidRPr="00E3073D" w:rsidRDefault="00E3073D" w:rsidP="00E3073D">
      <w:pPr>
        <w:spacing w:before="30" w:after="0" w:line="240" w:lineRule="auto"/>
        <w:rPr>
          <w:rFonts w:ascii="Times New Roman" w:eastAsia="Times New Roman" w:hAnsi="Times New Roman" w:cs="Times New Roman"/>
          <w:color w:val="000000"/>
          <w:sz w:val="24"/>
          <w:szCs w:val="24"/>
        </w:rPr>
      </w:pPr>
    </w:p>
    <w:p w:rsidR="00E3073D" w:rsidRPr="00E3073D" w:rsidRDefault="00E3073D" w:rsidP="00E3073D">
      <w:pPr>
        <w:spacing w:before="30" w:after="0" w:line="240" w:lineRule="auto"/>
        <w:rPr>
          <w:rFonts w:ascii="Times New Roman" w:eastAsia="Times New Roman" w:hAnsi="Times New Roman" w:cs="Times New Roman"/>
          <w:color w:val="000000"/>
          <w:sz w:val="24"/>
          <w:szCs w:val="24"/>
        </w:rPr>
      </w:pPr>
    </w:p>
    <w:p w:rsidR="00E3073D" w:rsidRDefault="00E3073D" w:rsidP="00EE0625">
      <w:pPr>
        <w:spacing w:before="30" w:after="0" w:line="240" w:lineRule="auto"/>
        <w:jc w:val="center"/>
        <w:rPr>
          <w:rFonts w:ascii="Times New Roman" w:eastAsia="Times New Roman" w:hAnsi="Times New Roman" w:cs="Times New Roman"/>
          <w:b/>
          <w:sz w:val="24"/>
          <w:szCs w:val="24"/>
        </w:rPr>
      </w:pPr>
      <w:r w:rsidRPr="00E3073D">
        <w:rPr>
          <w:rFonts w:ascii="Times New Roman" w:eastAsia="Times New Roman" w:hAnsi="Times New Roman" w:cs="Times New Roman"/>
          <w:b/>
          <w:sz w:val="24"/>
          <w:szCs w:val="24"/>
        </w:rPr>
        <w:t>Мероприятия для профилактики гриппа</w:t>
      </w:r>
    </w:p>
    <w:p w:rsidR="00E3073D" w:rsidRPr="00E3073D" w:rsidRDefault="00E3073D" w:rsidP="00E3073D">
      <w:pPr>
        <w:spacing w:before="30" w:after="0" w:line="240" w:lineRule="auto"/>
        <w:rPr>
          <w:rFonts w:ascii="Times New Roman" w:eastAsia="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6099"/>
      </w:tblGrid>
      <w:tr w:rsidR="00E3073D" w:rsidRPr="00E3073D" w:rsidTr="004C19E0">
        <w:trPr>
          <w:trHeight w:val="321"/>
        </w:trPr>
        <w:tc>
          <w:tcPr>
            <w:tcW w:w="3261"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before="3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М</w:t>
            </w:r>
            <w:r w:rsidRPr="00E3073D">
              <w:rPr>
                <w:rFonts w:ascii="Times New Roman" w:eastAsia="Times New Roman" w:hAnsi="Times New Roman" w:cs="Times New Roman"/>
                <w:b/>
                <w:color w:val="000000"/>
                <w:sz w:val="24"/>
                <w:szCs w:val="24"/>
              </w:rPr>
              <w:t>ероприятия</w:t>
            </w:r>
          </w:p>
        </w:tc>
        <w:tc>
          <w:tcPr>
            <w:tcW w:w="6099"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before="3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w:t>
            </w:r>
            <w:r w:rsidRPr="00E3073D">
              <w:rPr>
                <w:rFonts w:ascii="Times New Roman" w:eastAsia="Times New Roman" w:hAnsi="Times New Roman" w:cs="Times New Roman"/>
                <w:b/>
                <w:color w:val="000000"/>
                <w:sz w:val="24"/>
                <w:szCs w:val="24"/>
              </w:rPr>
              <w:t>ратность</w:t>
            </w:r>
          </w:p>
        </w:tc>
      </w:tr>
      <w:tr w:rsidR="00E3073D" w:rsidRPr="00E3073D" w:rsidTr="004C19E0">
        <w:trPr>
          <w:trHeight w:val="342"/>
        </w:trPr>
        <w:tc>
          <w:tcPr>
            <w:tcW w:w="3261"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before="30"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xml:space="preserve">Витамин  «С» </w:t>
            </w:r>
          </w:p>
        </w:tc>
        <w:tc>
          <w:tcPr>
            <w:tcW w:w="6099"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before="30"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постоянно</w:t>
            </w:r>
          </w:p>
        </w:tc>
      </w:tr>
      <w:tr w:rsidR="00E3073D" w:rsidRPr="00E3073D" w:rsidTr="004C19E0">
        <w:trPr>
          <w:trHeight w:val="321"/>
        </w:trPr>
        <w:tc>
          <w:tcPr>
            <w:tcW w:w="3261"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before="30"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xml:space="preserve">«Ревит»           </w:t>
            </w:r>
          </w:p>
        </w:tc>
        <w:tc>
          <w:tcPr>
            <w:tcW w:w="6099"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before="30" w:after="0" w:line="240" w:lineRule="auto"/>
              <w:rPr>
                <w:rFonts w:ascii="Times New Roman" w:eastAsia="Times New Roman" w:hAnsi="Times New Roman" w:cs="Times New Roman"/>
                <w:color w:val="000000"/>
                <w:sz w:val="24"/>
                <w:szCs w:val="24"/>
                <w:lang w:val="en-US"/>
              </w:rPr>
            </w:pPr>
            <w:r w:rsidRPr="00E3073D">
              <w:rPr>
                <w:rFonts w:ascii="Times New Roman" w:eastAsia="Times New Roman" w:hAnsi="Times New Roman" w:cs="Times New Roman"/>
                <w:color w:val="000000"/>
                <w:sz w:val="24"/>
                <w:szCs w:val="24"/>
              </w:rPr>
              <w:t xml:space="preserve">С </w:t>
            </w:r>
            <w:r w:rsidRPr="00E3073D">
              <w:rPr>
                <w:rFonts w:ascii="Times New Roman" w:eastAsia="Times New Roman" w:hAnsi="Times New Roman" w:cs="Times New Roman"/>
                <w:color w:val="000000"/>
                <w:sz w:val="24"/>
                <w:szCs w:val="24"/>
                <w:lang w:val="en-US"/>
              </w:rPr>
              <w:t>IX</w:t>
            </w:r>
            <w:r w:rsidRPr="00E3073D">
              <w:rPr>
                <w:rFonts w:ascii="Times New Roman" w:eastAsia="Times New Roman" w:hAnsi="Times New Roman" w:cs="Times New Roman"/>
                <w:color w:val="000000"/>
                <w:sz w:val="24"/>
                <w:szCs w:val="24"/>
              </w:rPr>
              <w:t xml:space="preserve"> по </w:t>
            </w:r>
            <w:r w:rsidRPr="00E3073D">
              <w:rPr>
                <w:rFonts w:ascii="Times New Roman" w:eastAsia="Times New Roman" w:hAnsi="Times New Roman" w:cs="Times New Roman"/>
                <w:color w:val="000000"/>
                <w:sz w:val="24"/>
                <w:szCs w:val="24"/>
                <w:lang w:val="en-US"/>
              </w:rPr>
              <w:t>IV</w:t>
            </w:r>
          </w:p>
        </w:tc>
      </w:tr>
      <w:tr w:rsidR="00E3073D" w:rsidRPr="00E3073D" w:rsidTr="004C19E0">
        <w:trPr>
          <w:trHeight w:val="342"/>
        </w:trPr>
        <w:tc>
          <w:tcPr>
            <w:tcW w:w="3261"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before="30"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Фитанцидотерапия</w:t>
            </w:r>
          </w:p>
        </w:tc>
        <w:tc>
          <w:tcPr>
            <w:tcW w:w="6099"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before="30"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В зимний период</w:t>
            </w:r>
          </w:p>
        </w:tc>
      </w:tr>
      <w:tr w:rsidR="00E3073D" w:rsidRPr="00E3073D" w:rsidTr="004C19E0">
        <w:trPr>
          <w:trHeight w:val="542"/>
        </w:trPr>
        <w:tc>
          <w:tcPr>
            <w:tcW w:w="3261"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before="30"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Оксалиновая мазь</w:t>
            </w:r>
          </w:p>
        </w:tc>
        <w:tc>
          <w:tcPr>
            <w:tcW w:w="6099"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numPr>
                <w:ilvl w:val="0"/>
                <w:numId w:val="31"/>
              </w:numPr>
              <w:spacing w:before="30" w:after="0" w:line="240" w:lineRule="auto"/>
              <w:ind w:left="0"/>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для вновь поступающих – сентябрь, октябрь</w:t>
            </w:r>
          </w:p>
          <w:p w:rsidR="00E3073D" w:rsidRPr="00E3073D" w:rsidRDefault="00E3073D" w:rsidP="00E3073D">
            <w:pPr>
              <w:numPr>
                <w:ilvl w:val="0"/>
                <w:numId w:val="31"/>
              </w:numPr>
              <w:spacing w:before="30" w:after="0" w:line="240" w:lineRule="auto"/>
              <w:ind w:left="0"/>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в период заболеваемости ОРВИ и гриппа – всем детям</w:t>
            </w:r>
          </w:p>
        </w:tc>
      </w:tr>
      <w:tr w:rsidR="00E3073D" w:rsidRPr="00E3073D" w:rsidTr="004C19E0">
        <w:trPr>
          <w:trHeight w:val="945"/>
        </w:trPr>
        <w:tc>
          <w:tcPr>
            <w:tcW w:w="3261"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before="30"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 xml:space="preserve">Дибазол </w:t>
            </w:r>
          </w:p>
        </w:tc>
        <w:tc>
          <w:tcPr>
            <w:tcW w:w="6099"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before="30"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Сентябрь (10 дней)</w:t>
            </w:r>
          </w:p>
          <w:p w:rsidR="00E3073D" w:rsidRPr="00E3073D" w:rsidRDefault="00E3073D" w:rsidP="00E3073D">
            <w:pPr>
              <w:spacing w:before="30"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Ноябрь (10 дней)</w:t>
            </w:r>
          </w:p>
          <w:p w:rsidR="00E3073D" w:rsidRPr="00E3073D" w:rsidRDefault="00E3073D" w:rsidP="00E3073D">
            <w:pPr>
              <w:spacing w:before="30" w:after="0" w:line="240" w:lineRule="auto"/>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Февраль (10 дней)</w:t>
            </w:r>
          </w:p>
        </w:tc>
      </w:tr>
      <w:tr w:rsidR="00E3073D" w:rsidRPr="00E3073D" w:rsidTr="004C19E0">
        <w:trPr>
          <w:trHeight w:val="321"/>
        </w:trPr>
        <w:tc>
          <w:tcPr>
            <w:tcW w:w="3261"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before="30"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Прививки</w:t>
            </w:r>
          </w:p>
        </w:tc>
        <w:tc>
          <w:tcPr>
            <w:tcW w:w="6099" w:type="dxa"/>
            <w:tcBorders>
              <w:top w:val="single" w:sz="4" w:space="0" w:color="000000"/>
              <w:left w:val="single" w:sz="4" w:space="0" w:color="000000"/>
              <w:bottom w:val="single" w:sz="4" w:space="0" w:color="000000"/>
              <w:right w:val="single" w:sz="4" w:space="0" w:color="000000"/>
            </w:tcBorders>
          </w:tcPr>
          <w:p w:rsidR="00E3073D" w:rsidRPr="00E3073D" w:rsidRDefault="00E3073D" w:rsidP="00E3073D">
            <w:pPr>
              <w:spacing w:before="30" w:after="0" w:line="240" w:lineRule="auto"/>
              <w:jc w:val="center"/>
              <w:rPr>
                <w:rFonts w:ascii="Times New Roman" w:eastAsia="Times New Roman" w:hAnsi="Times New Roman" w:cs="Times New Roman"/>
                <w:color w:val="000000"/>
                <w:sz w:val="24"/>
                <w:szCs w:val="24"/>
              </w:rPr>
            </w:pPr>
            <w:r w:rsidRPr="00E3073D">
              <w:rPr>
                <w:rFonts w:ascii="Times New Roman" w:eastAsia="Times New Roman" w:hAnsi="Times New Roman" w:cs="Times New Roman"/>
                <w:color w:val="000000"/>
                <w:sz w:val="24"/>
                <w:szCs w:val="24"/>
              </w:rPr>
              <w:t>По плану</w:t>
            </w:r>
          </w:p>
        </w:tc>
      </w:tr>
    </w:tbl>
    <w:p w:rsidR="00E3073D" w:rsidRPr="00E3073D" w:rsidRDefault="00E3073D" w:rsidP="00E3073D">
      <w:pPr>
        <w:spacing w:after="0"/>
        <w:jc w:val="both"/>
        <w:rPr>
          <w:rFonts w:ascii="Times New Roman" w:hAnsi="Times New Roman" w:cs="Times New Roman"/>
          <w:b/>
          <w:bCs/>
          <w:sz w:val="24"/>
          <w:szCs w:val="24"/>
        </w:rPr>
      </w:pPr>
    </w:p>
    <w:p w:rsidR="00EE0625" w:rsidRDefault="00EE0625" w:rsidP="00EE0625">
      <w:pPr>
        <w:spacing w:after="0"/>
        <w:jc w:val="center"/>
        <w:rPr>
          <w:rFonts w:ascii="Times New Roman" w:hAnsi="Times New Roman" w:cs="Times New Roman"/>
          <w:b/>
          <w:bCs/>
          <w:iCs/>
          <w:sz w:val="24"/>
          <w:szCs w:val="24"/>
        </w:rPr>
      </w:pPr>
    </w:p>
    <w:p w:rsidR="00EE0625" w:rsidRPr="002F45BC" w:rsidRDefault="00EE0625" w:rsidP="002F45BC">
      <w:pPr>
        <w:spacing w:after="0"/>
        <w:jc w:val="center"/>
        <w:rPr>
          <w:rFonts w:ascii="Times New Roman" w:eastAsia="SimSun" w:hAnsi="Times New Roman" w:cs="Times New Roman"/>
          <w:b/>
          <w:bCs/>
          <w:iCs/>
          <w:sz w:val="24"/>
          <w:szCs w:val="24"/>
          <w:lang w:eastAsia="zh-CN"/>
        </w:rPr>
      </w:pPr>
      <w:r w:rsidRPr="00EE0625">
        <w:rPr>
          <w:rFonts w:ascii="Times New Roman" w:hAnsi="Times New Roman" w:cs="Times New Roman"/>
          <w:b/>
          <w:bCs/>
          <w:iCs/>
          <w:sz w:val="24"/>
          <w:szCs w:val="24"/>
        </w:rPr>
        <w:t>Охрана жизни и здоровья детей</w:t>
      </w:r>
    </w:p>
    <w:tbl>
      <w:tblPr>
        <w:tblpPr w:leftFromText="180" w:rightFromText="180" w:vertAnchor="text" w:horzAnchor="margin" w:tblpX="108"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559"/>
        <w:gridCol w:w="1418"/>
        <w:gridCol w:w="1417"/>
        <w:gridCol w:w="1418"/>
        <w:gridCol w:w="1302"/>
        <w:gridCol w:w="1620"/>
      </w:tblGrid>
      <w:tr w:rsidR="00EE0625" w:rsidRPr="00EE0625" w:rsidTr="00D46F55">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b/>
                <w:color w:val="000000"/>
                <w:sz w:val="24"/>
                <w:szCs w:val="24"/>
              </w:rPr>
              <w:t>Группы здоровья</w:t>
            </w:r>
          </w:p>
        </w:tc>
        <w:tc>
          <w:tcPr>
            <w:tcW w:w="2977" w:type="dxa"/>
            <w:gridSpan w:val="2"/>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b/>
                <w:color w:val="000000"/>
                <w:sz w:val="24"/>
                <w:szCs w:val="24"/>
              </w:rPr>
              <w:t>2011-2012уч.г.</w:t>
            </w:r>
          </w:p>
        </w:tc>
        <w:tc>
          <w:tcPr>
            <w:tcW w:w="2835" w:type="dxa"/>
            <w:gridSpan w:val="2"/>
            <w:tcBorders>
              <w:top w:val="single" w:sz="4" w:space="0" w:color="000000"/>
              <w:left w:val="single" w:sz="4" w:space="0" w:color="000000"/>
              <w:bottom w:val="single" w:sz="4" w:space="0" w:color="auto"/>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b/>
                <w:color w:val="000000"/>
                <w:sz w:val="24"/>
                <w:szCs w:val="24"/>
              </w:rPr>
              <w:t>2012-2013уч.г.</w:t>
            </w:r>
          </w:p>
        </w:tc>
        <w:tc>
          <w:tcPr>
            <w:tcW w:w="2922" w:type="dxa"/>
            <w:gridSpan w:val="2"/>
            <w:tcBorders>
              <w:top w:val="single" w:sz="4" w:space="0" w:color="auto"/>
              <w:bottom w:val="single" w:sz="4" w:space="0" w:color="auto"/>
              <w:right w:val="single" w:sz="4" w:space="0" w:color="auto"/>
            </w:tcBorders>
            <w:shd w:val="clear" w:color="auto" w:fill="auto"/>
          </w:tcPr>
          <w:p w:rsidR="00EE0625" w:rsidRPr="00EE0625" w:rsidRDefault="00EE0625" w:rsidP="00D46F55">
            <w:pPr>
              <w:spacing w:after="0" w:line="240" w:lineRule="auto"/>
              <w:jc w:val="center"/>
              <w:rPr>
                <w:rFonts w:ascii="Times New Roman" w:eastAsia="Times New Roman" w:hAnsi="Times New Roman" w:cs="Times New Roman"/>
                <w:b/>
                <w:sz w:val="24"/>
                <w:szCs w:val="24"/>
              </w:rPr>
            </w:pPr>
            <w:r w:rsidRPr="00EE0625">
              <w:rPr>
                <w:rFonts w:ascii="Times New Roman" w:eastAsia="Times New Roman" w:hAnsi="Times New Roman" w:cs="Times New Roman"/>
                <w:b/>
                <w:sz w:val="24"/>
                <w:szCs w:val="24"/>
              </w:rPr>
              <w:t>2013 -2014 уч.г.</w:t>
            </w:r>
          </w:p>
        </w:tc>
      </w:tr>
      <w:tr w:rsidR="00EE0625" w:rsidRPr="00EE0625" w:rsidTr="00D46F55">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b/>
                <w:color w:val="000000"/>
                <w:sz w:val="24"/>
                <w:szCs w:val="24"/>
              </w:rPr>
              <w:t> </w:t>
            </w:r>
          </w:p>
        </w:tc>
        <w:tc>
          <w:tcPr>
            <w:tcW w:w="1559"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b/>
                <w:color w:val="000000"/>
                <w:sz w:val="24"/>
                <w:szCs w:val="24"/>
              </w:rPr>
              <w:t>Число детей, чел</w:t>
            </w:r>
          </w:p>
        </w:tc>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b/>
                <w:color w:val="000000"/>
                <w:sz w:val="24"/>
                <w:szCs w:val="24"/>
              </w:rPr>
              <w:t>Доля детей, %</w:t>
            </w:r>
          </w:p>
        </w:tc>
        <w:tc>
          <w:tcPr>
            <w:tcW w:w="1417"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b/>
                <w:color w:val="000000"/>
                <w:sz w:val="24"/>
                <w:szCs w:val="24"/>
              </w:rPr>
              <w:t>Число детей, чел</w:t>
            </w:r>
          </w:p>
        </w:tc>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b/>
                <w:color w:val="000000"/>
                <w:sz w:val="24"/>
                <w:szCs w:val="24"/>
              </w:rPr>
              <w:t>Доля детей, %</w:t>
            </w:r>
          </w:p>
        </w:tc>
        <w:tc>
          <w:tcPr>
            <w:tcW w:w="1302" w:type="dxa"/>
            <w:tcBorders>
              <w:top w:val="single" w:sz="4" w:space="0" w:color="auto"/>
              <w:bottom w:val="single" w:sz="4" w:space="0" w:color="auto"/>
              <w:right w:val="single" w:sz="4" w:space="0" w:color="auto"/>
            </w:tcBorders>
            <w:shd w:val="clear" w:color="auto" w:fill="auto"/>
          </w:tcPr>
          <w:p w:rsidR="00EE0625" w:rsidRPr="00EE0625" w:rsidRDefault="00EE0625" w:rsidP="00D46F55">
            <w:pPr>
              <w:spacing w:after="0" w:line="240" w:lineRule="auto"/>
              <w:jc w:val="center"/>
              <w:rPr>
                <w:rFonts w:ascii="Times New Roman" w:eastAsia="Times New Roman" w:hAnsi="Times New Roman" w:cs="Times New Roman"/>
                <w:sz w:val="24"/>
                <w:szCs w:val="24"/>
              </w:rPr>
            </w:pPr>
            <w:r w:rsidRPr="00EE0625">
              <w:rPr>
                <w:rFonts w:ascii="Times New Roman" w:eastAsia="Times New Roman" w:hAnsi="Times New Roman" w:cs="Times New Roman"/>
                <w:b/>
                <w:color w:val="000000"/>
                <w:sz w:val="24"/>
                <w:szCs w:val="24"/>
              </w:rPr>
              <w:t>Число детей, чел</w:t>
            </w:r>
          </w:p>
        </w:tc>
        <w:tc>
          <w:tcPr>
            <w:tcW w:w="1620" w:type="dxa"/>
            <w:tcBorders>
              <w:top w:val="single" w:sz="4" w:space="0" w:color="auto"/>
              <w:bottom w:val="single" w:sz="4" w:space="0" w:color="auto"/>
              <w:right w:val="single" w:sz="4" w:space="0" w:color="auto"/>
            </w:tcBorders>
            <w:shd w:val="clear" w:color="auto" w:fill="auto"/>
          </w:tcPr>
          <w:p w:rsidR="00EE0625" w:rsidRPr="00EE0625" w:rsidRDefault="00EE0625" w:rsidP="00D46F55">
            <w:pPr>
              <w:spacing w:after="0" w:line="240" w:lineRule="auto"/>
              <w:jc w:val="center"/>
              <w:rPr>
                <w:rFonts w:ascii="Times New Roman" w:eastAsia="Times New Roman" w:hAnsi="Times New Roman" w:cs="Times New Roman"/>
                <w:sz w:val="24"/>
                <w:szCs w:val="24"/>
              </w:rPr>
            </w:pPr>
            <w:r w:rsidRPr="00EE0625">
              <w:rPr>
                <w:rFonts w:ascii="Times New Roman" w:eastAsia="Times New Roman" w:hAnsi="Times New Roman" w:cs="Times New Roman"/>
                <w:b/>
                <w:color w:val="000000"/>
                <w:sz w:val="24"/>
                <w:szCs w:val="24"/>
              </w:rPr>
              <w:t>Доля детей, %</w:t>
            </w:r>
          </w:p>
        </w:tc>
      </w:tr>
      <w:tr w:rsidR="00EE0625" w:rsidRPr="00EE0625" w:rsidTr="00D46F55">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w:t>
            </w:r>
          </w:p>
        </w:tc>
        <w:tc>
          <w:tcPr>
            <w:tcW w:w="1302" w:type="dxa"/>
            <w:tcBorders>
              <w:top w:val="single" w:sz="4" w:space="0" w:color="auto"/>
              <w:bottom w:val="single" w:sz="4" w:space="0" w:color="auto"/>
              <w:right w:val="single" w:sz="4" w:space="0" w:color="auto"/>
            </w:tcBorders>
            <w:shd w:val="clear" w:color="auto" w:fill="auto"/>
          </w:tcPr>
          <w:p w:rsidR="00EE0625" w:rsidRPr="00EE0625" w:rsidRDefault="00EE0625" w:rsidP="00D46F55">
            <w:pPr>
              <w:spacing w:after="0" w:line="240" w:lineRule="auto"/>
              <w:jc w:val="center"/>
              <w:rPr>
                <w:rFonts w:ascii="Times New Roman" w:eastAsia="Times New Roman" w:hAnsi="Times New Roman" w:cs="Times New Roman"/>
                <w:sz w:val="24"/>
                <w:szCs w:val="24"/>
              </w:rPr>
            </w:pPr>
            <w:r w:rsidRPr="00EE0625">
              <w:rPr>
                <w:rFonts w:ascii="Times New Roman" w:eastAsia="Times New Roman" w:hAnsi="Times New Roman" w:cs="Times New Roman"/>
                <w:sz w:val="24"/>
                <w:szCs w:val="24"/>
              </w:rPr>
              <w:t>7</w:t>
            </w:r>
          </w:p>
        </w:tc>
        <w:tc>
          <w:tcPr>
            <w:tcW w:w="1620" w:type="dxa"/>
            <w:tcBorders>
              <w:top w:val="single" w:sz="4" w:space="0" w:color="auto"/>
              <w:bottom w:val="single" w:sz="4" w:space="0" w:color="auto"/>
              <w:right w:val="single" w:sz="4" w:space="0" w:color="auto"/>
            </w:tcBorders>
            <w:shd w:val="clear" w:color="auto" w:fill="auto"/>
          </w:tcPr>
          <w:p w:rsidR="00EE0625" w:rsidRPr="00EE0625" w:rsidRDefault="00964535" w:rsidP="00D46F5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EE0625" w:rsidRPr="00EE0625" w:rsidTr="00D46F55">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lastRenderedPageBreak/>
              <w:t>2</w:t>
            </w:r>
          </w:p>
        </w:tc>
        <w:tc>
          <w:tcPr>
            <w:tcW w:w="1559"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194</w:t>
            </w:r>
          </w:p>
        </w:tc>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71%</w:t>
            </w:r>
          </w:p>
        </w:tc>
        <w:tc>
          <w:tcPr>
            <w:tcW w:w="1417"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204</w:t>
            </w:r>
          </w:p>
        </w:tc>
        <w:tc>
          <w:tcPr>
            <w:tcW w:w="1418" w:type="dxa"/>
            <w:tcBorders>
              <w:top w:val="single" w:sz="4" w:space="0" w:color="000000"/>
              <w:left w:val="single" w:sz="4" w:space="0" w:color="000000"/>
              <w:bottom w:val="single" w:sz="4" w:space="0" w:color="auto"/>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75%</w:t>
            </w:r>
          </w:p>
        </w:tc>
        <w:tc>
          <w:tcPr>
            <w:tcW w:w="1302" w:type="dxa"/>
            <w:tcBorders>
              <w:top w:val="single" w:sz="4" w:space="0" w:color="auto"/>
              <w:bottom w:val="single" w:sz="4" w:space="0" w:color="auto"/>
              <w:right w:val="single" w:sz="4" w:space="0" w:color="auto"/>
            </w:tcBorders>
            <w:shd w:val="clear" w:color="auto" w:fill="auto"/>
          </w:tcPr>
          <w:p w:rsidR="00EE0625" w:rsidRPr="00EE0625" w:rsidRDefault="00EE0625" w:rsidP="00D46F55">
            <w:pPr>
              <w:spacing w:after="0" w:line="240" w:lineRule="auto"/>
              <w:jc w:val="center"/>
              <w:rPr>
                <w:rFonts w:ascii="Times New Roman" w:eastAsia="Times New Roman" w:hAnsi="Times New Roman" w:cs="Times New Roman"/>
                <w:sz w:val="24"/>
                <w:szCs w:val="24"/>
              </w:rPr>
            </w:pPr>
            <w:r w:rsidRPr="00EE0625">
              <w:rPr>
                <w:rFonts w:ascii="Times New Roman" w:eastAsia="Times New Roman" w:hAnsi="Times New Roman" w:cs="Times New Roman"/>
                <w:sz w:val="24"/>
                <w:szCs w:val="24"/>
              </w:rPr>
              <w:t>246</w:t>
            </w:r>
          </w:p>
        </w:tc>
        <w:tc>
          <w:tcPr>
            <w:tcW w:w="1620" w:type="dxa"/>
            <w:tcBorders>
              <w:top w:val="single" w:sz="4" w:space="0" w:color="auto"/>
              <w:bottom w:val="single" w:sz="4" w:space="0" w:color="auto"/>
              <w:right w:val="single" w:sz="4" w:space="0" w:color="auto"/>
            </w:tcBorders>
            <w:shd w:val="clear" w:color="auto" w:fill="auto"/>
          </w:tcPr>
          <w:p w:rsidR="00EE0625" w:rsidRPr="00EE0625" w:rsidRDefault="00EE0625" w:rsidP="00D46F55">
            <w:pPr>
              <w:spacing w:after="0" w:line="240" w:lineRule="auto"/>
              <w:jc w:val="center"/>
              <w:rPr>
                <w:rFonts w:ascii="Times New Roman" w:eastAsia="Times New Roman" w:hAnsi="Times New Roman" w:cs="Times New Roman"/>
                <w:sz w:val="24"/>
                <w:szCs w:val="24"/>
              </w:rPr>
            </w:pPr>
            <w:r w:rsidRPr="00EE0625">
              <w:rPr>
                <w:rFonts w:ascii="Times New Roman" w:eastAsia="Times New Roman" w:hAnsi="Times New Roman" w:cs="Times New Roman"/>
                <w:sz w:val="24"/>
                <w:szCs w:val="24"/>
              </w:rPr>
              <w:t>84,5%</w:t>
            </w:r>
          </w:p>
        </w:tc>
      </w:tr>
      <w:tr w:rsidR="00EE0625" w:rsidRPr="00EE0625" w:rsidTr="00D46F55">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78</w:t>
            </w:r>
          </w:p>
        </w:tc>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29%</w:t>
            </w:r>
          </w:p>
        </w:tc>
        <w:tc>
          <w:tcPr>
            <w:tcW w:w="1417"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67</w:t>
            </w:r>
          </w:p>
        </w:tc>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25%</w:t>
            </w:r>
          </w:p>
        </w:tc>
        <w:tc>
          <w:tcPr>
            <w:tcW w:w="1302" w:type="dxa"/>
            <w:tcBorders>
              <w:top w:val="single" w:sz="4" w:space="0" w:color="auto"/>
              <w:bottom w:val="single" w:sz="4" w:space="0" w:color="auto"/>
              <w:right w:val="single" w:sz="4" w:space="0" w:color="auto"/>
            </w:tcBorders>
            <w:shd w:val="clear" w:color="auto" w:fill="auto"/>
          </w:tcPr>
          <w:p w:rsidR="00EE0625" w:rsidRPr="00EE0625" w:rsidRDefault="00EE0625" w:rsidP="00D46F55">
            <w:pPr>
              <w:spacing w:after="0" w:line="240" w:lineRule="auto"/>
              <w:jc w:val="center"/>
              <w:rPr>
                <w:rFonts w:ascii="Times New Roman" w:eastAsia="Times New Roman" w:hAnsi="Times New Roman" w:cs="Times New Roman"/>
                <w:sz w:val="24"/>
                <w:szCs w:val="24"/>
              </w:rPr>
            </w:pPr>
            <w:r w:rsidRPr="00EE0625">
              <w:rPr>
                <w:rFonts w:ascii="Times New Roman" w:eastAsia="Times New Roman" w:hAnsi="Times New Roman" w:cs="Times New Roman"/>
                <w:sz w:val="24"/>
                <w:szCs w:val="24"/>
              </w:rPr>
              <w:t>44</w:t>
            </w:r>
          </w:p>
        </w:tc>
        <w:tc>
          <w:tcPr>
            <w:tcW w:w="1620" w:type="dxa"/>
            <w:tcBorders>
              <w:top w:val="single" w:sz="4" w:space="0" w:color="auto"/>
              <w:bottom w:val="single" w:sz="4" w:space="0" w:color="auto"/>
              <w:right w:val="single" w:sz="4" w:space="0" w:color="auto"/>
            </w:tcBorders>
            <w:shd w:val="clear" w:color="auto" w:fill="auto"/>
          </w:tcPr>
          <w:p w:rsidR="00EE0625" w:rsidRPr="00EE0625" w:rsidRDefault="00EE0625" w:rsidP="00D46F55">
            <w:pPr>
              <w:spacing w:after="0" w:line="240" w:lineRule="auto"/>
              <w:jc w:val="center"/>
              <w:rPr>
                <w:rFonts w:ascii="Times New Roman" w:eastAsia="Times New Roman" w:hAnsi="Times New Roman" w:cs="Times New Roman"/>
                <w:sz w:val="24"/>
                <w:szCs w:val="24"/>
              </w:rPr>
            </w:pPr>
            <w:r w:rsidRPr="00EE0625">
              <w:rPr>
                <w:rFonts w:ascii="Times New Roman" w:eastAsia="Times New Roman" w:hAnsi="Times New Roman" w:cs="Times New Roman"/>
                <w:sz w:val="24"/>
                <w:szCs w:val="24"/>
              </w:rPr>
              <w:t>15.2%</w:t>
            </w:r>
          </w:p>
        </w:tc>
      </w:tr>
      <w:tr w:rsidR="00EE0625" w:rsidRPr="00EE0625" w:rsidTr="00D46F55">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EE0625" w:rsidRPr="00EE0625" w:rsidRDefault="00EE0625" w:rsidP="00D46F55">
            <w:pPr>
              <w:spacing w:before="30" w:after="30" w:line="240" w:lineRule="auto"/>
              <w:jc w:val="center"/>
              <w:rPr>
                <w:rFonts w:ascii="Times New Roman" w:eastAsia="Times New Roman" w:hAnsi="Times New Roman" w:cs="Times New Roman"/>
                <w:color w:val="000000"/>
                <w:sz w:val="24"/>
                <w:szCs w:val="24"/>
              </w:rPr>
            </w:pPr>
            <w:r w:rsidRPr="00EE0625">
              <w:rPr>
                <w:rFonts w:ascii="Times New Roman" w:eastAsia="Times New Roman" w:hAnsi="Times New Roman" w:cs="Times New Roman"/>
                <w:color w:val="000000"/>
                <w:sz w:val="24"/>
                <w:szCs w:val="24"/>
              </w:rPr>
              <w:t>-</w:t>
            </w:r>
          </w:p>
        </w:tc>
        <w:tc>
          <w:tcPr>
            <w:tcW w:w="1302" w:type="dxa"/>
            <w:tcBorders>
              <w:top w:val="single" w:sz="4" w:space="0" w:color="auto"/>
              <w:bottom w:val="single" w:sz="4" w:space="0" w:color="auto"/>
              <w:right w:val="single" w:sz="4" w:space="0" w:color="auto"/>
            </w:tcBorders>
            <w:shd w:val="clear" w:color="auto" w:fill="auto"/>
          </w:tcPr>
          <w:p w:rsidR="00EE0625" w:rsidRPr="00EE0625" w:rsidRDefault="00EE0625" w:rsidP="00D46F55">
            <w:pPr>
              <w:spacing w:after="0" w:line="240" w:lineRule="auto"/>
              <w:jc w:val="center"/>
              <w:rPr>
                <w:rFonts w:ascii="Times New Roman" w:eastAsia="Times New Roman" w:hAnsi="Times New Roman" w:cs="Times New Roman"/>
                <w:sz w:val="24"/>
                <w:szCs w:val="24"/>
              </w:rPr>
            </w:pPr>
            <w:r w:rsidRPr="00EE0625">
              <w:rPr>
                <w:rFonts w:ascii="Times New Roman" w:eastAsia="Times New Roman" w:hAnsi="Times New Roman" w:cs="Times New Roman"/>
                <w:sz w:val="24"/>
                <w:szCs w:val="24"/>
              </w:rPr>
              <w:t>1</w:t>
            </w:r>
          </w:p>
        </w:tc>
        <w:tc>
          <w:tcPr>
            <w:tcW w:w="1620" w:type="dxa"/>
            <w:tcBorders>
              <w:top w:val="single" w:sz="4" w:space="0" w:color="auto"/>
              <w:bottom w:val="single" w:sz="4" w:space="0" w:color="auto"/>
              <w:right w:val="single" w:sz="4" w:space="0" w:color="auto"/>
            </w:tcBorders>
            <w:shd w:val="clear" w:color="auto" w:fill="auto"/>
          </w:tcPr>
          <w:p w:rsidR="00EE0625" w:rsidRPr="00EE0625" w:rsidRDefault="00EE0625" w:rsidP="00D46F55">
            <w:pPr>
              <w:spacing w:after="0" w:line="240" w:lineRule="auto"/>
              <w:jc w:val="center"/>
              <w:rPr>
                <w:rFonts w:ascii="Times New Roman" w:eastAsia="Times New Roman" w:hAnsi="Times New Roman" w:cs="Times New Roman"/>
                <w:sz w:val="24"/>
                <w:szCs w:val="24"/>
              </w:rPr>
            </w:pPr>
            <w:r w:rsidRPr="00EE0625">
              <w:rPr>
                <w:rFonts w:ascii="Times New Roman" w:eastAsia="Times New Roman" w:hAnsi="Times New Roman" w:cs="Times New Roman"/>
                <w:sz w:val="24"/>
                <w:szCs w:val="24"/>
              </w:rPr>
              <w:t>0,3</w:t>
            </w:r>
          </w:p>
        </w:tc>
      </w:tr>
    </w:tbl>
    <w:p w:rsidR="00EE0625" w:rsidRPr="00EE0625" w:rsidRDefault="00EE0625" w:rsidP="00EE0625">
      <w:pPr>
        <w:spacing w:after="0"/>
        <w:jc w:val="center"/>
        <w:rPr>
          <w:rFonts w:ascii="Times New Roman" w:hAnsi="Times New Roman" w:cs="Times New Roman"/>
          <w:b/>
          <w:bCs/>
          <w:i/>
          <w:iCs/>
          <w:sz w:val="24"/>
          <w:szCs w:val="24"/>
        </w:rPr>
      </w:pPr>
    </w:p>
    <w:p w:rsidR="00EE0625" w:rsidRPr="00EE0625" w:rsidRDefault="00EE0625" w:rsidP="00EE0625">
      <w:pPr>
        <w:spacing w:after="0"/>
        <w:jc w:val="center"/>
        <w:rPr>
          <w:rFonts w:ascii="Times New Roman" w:hAnsi="Times New Roman" w:cs="Times New Roman"/>
          <w:b/>
          <w:bCs/>
          <w:i/>
          <w:iCs/>
          <w:sz w:val="24"/>
          <w:szCs w:val="24"/>
        </w:rPr>
      </w:pPr>
    </w:p>
    <w:p w:rsidR="00EE0625" w:rsidRPr="00EE0625" w:rsidRDefault="00EE0625" w:rsidP="00EE0625">
      <w:pPr>
        <w:spacing w:after="0"/>
        <w:jc w:val="center"/>
        <w:rPr>
          <w:rFonts w:ascii="Times New Roman" w:hAnsi="Times New Roman" w:cs="Times New Roman"/>
          <w:b/>
          <w:bCs/>
          <w:iCs/>
          <w:sz w:val="24"/>
          <w:szCs w:val="24"/>
        </w:rPr>
      </w:pPr>
      <w:r w:rsidRPr="00EE0625">
        <w:rPr>
          <w:rFonts w:ascii="Times New Roman" w:hAnsi="Times New Roman" w:cs="Times New Roman"/>
          <w:b/>
          <w:bCs/>
          <w:iCs/>
          <w:sz w:val="24"/>
          <w:szCs w:val="24"/>
        </w:rPr>
        <w:t>Физическое развитие детей</w:t>
      </w:r>
    </w:p>
    <w:p w:rsidR="00EE0625" w:rsidRPr="00EE0625" w:rsidRDefault="00EE0625" w:rsidP="00EE0625">
      <w:pPr>
        <w:spacing w:after="0"/>
        <w:jc w:val="center"/>
        <w:rPr>
          <w:rFonts w:ascii="Times New Roman" w:eastAsia="SimSun" w:hAnsi="Times New Roman" w:cs="Times New Roman"/>
          <w:b/>
          <w:bCs/>
          <w:i/>
          <w:iCs/>
          <w:sz w:val="24"/>
          <w:szCs w:val="24"/>
          <w:lang w:eastAsia="zh-CN"/>
        </w:rPr>
      </w:pPr>
    </w:p>
    <w:tbl>
      <w:tblPr>
        <w:tblW w:w="0" w:type="auto"/>
        <w:tblInd w:w="813" w:type="dxa"/>
        <w:tblBorders>
          <w:top w:val="single" w:sz="4" w:space="0" w:color="auto"/>
          <w:left w:val="single" w:sz="4" w:space="0" w:color="auto"/>
          <w:bottom w:val="single" w:sz="4" w:space="0" w:color="auto"/>
          <w:right w:val="single" w:sz="4" w:space="0" w:color="auto"/>
        </w:tblBorders>
        <w:tblLook w:val="0000"/>
      </w:tblPr>
      <w:tblGrid>
        <w:gridCol w:w="2802"/>
        <w:gridCol w:w="1842"/>
        <w:gridCol w:w="1985"/>
        <w:gridCol w:w="1984"/>
      </w:tblGrid>
      <w:tr w:rsidR="00EE0625" w:rsidRPr="00EE0625" w:rsidTr="00D46F55">
        <w:trPr>
          <w:cantSplit/>
        </w:trPr>
        <w:tc>
          <w:tcPr>
            <w:tcW w:w="2802" w:type="dxa"/>
            <w:vMerge w:val="restart"/>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rPr>
                <w:rFonts w:ascii="Times New Roman" w:eastAsia="SimSun" w:hAnsi="Times New Roman" w:cs="Times New Roman"/>
                <w:sz w:val="24"/>
                <w:szCs w:val="24"/>
                <w:lang w:eastAsia="zh-CN"/>
              </w:rPr>
            </w:pPr>
          </w:p>
        </w:tc>
        <w:tc>
          <w:tcPr>
            <w:tcW w:w="5811" w:type="dxa"/>
            <w:gridSpan w:val="3"/>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hAnsi="Times New Roman" w:cs="Times New Roman"/>
                <w:sz w:val="24"/>
                <w:szCs w:val="24"/>
              </w:rPr>
              <w:t>2013 год</w:t>
            </w:r>
          </w:p>
        </w:tc>
      </w:tr>
      <w:tr w:rsidR="00EE0625" w:rsidRPr="00EE0625" w:rsidTr="00D46F55">
        <w:trPr>
          <w:cantSplit/>
        </w:trPr>
        <w:tc>
          <w:tcPr>
            <w:tcW w:w="2802" w:type="dxa"/>
            <w:vMerge/>
            <w:tcBorders>
              <w:top w:val="single" w:sz="4" w:space="0" w:color="auto"/>
              <w:left w:val="single" w:sz="4" w:space="0" w:color="auto"/>
              <w:bottom w:val="single" w:sz="4" w:space="0" w:color="auto"/>
              <w:right w:val="single" w:sz="4" w:space="0" w:color="auto"/>
            </w:tcBorders>
            <w:vAlign w:val="center"/>
          </w:tcPr>
          <w:p w:rsidR="00EE0625" w:rsidRPr="00EE0625" w:rsidRDefault="00EE0625" w:rsidP="00D46F55">
            <w:pPr>
              <w:spacing w:after="0"/>
              <w:rPr>
                <w:rFonts w:ascii="Times New Roman" w:eastAsia="SimSun" w:hAnsi="Times New Roman" w:cs="Times New Roman"/>
                <w:sz w:val="24"/>
                <w:szCs w:val="24"/>
                <w:lang w:eastAsia="zh-CN"/>
              </w:rPr>
            </w:pPr>
          </w:p>
        </w:tc>
        <w:tc>
          <w:tcPr>
            <w:tcW w:w="184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hAnsi="Times New Roman" w:cs="Times New Roman"/>
                <w:sz w:val="24"/>
                <w:szCs w:val="24"/>
              </w:rPr>
              <w:t>ясли</w:t>
            </w:r>
          </w:p>
        </w:tc>
        <w:tc>
          <w:tcPr>
            <w:tcW w:w="1985"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hAnsi="Times New Roman" w:cs="Times New Roman"/>
                <w:sz w:val="24"/>
                <w:szCs w:val="24"/>
              </w:rPr>
              <w:t>сад</w:t>
            </w:r>
          </w:p>
        </w:tc>
        <w:tc>
          <w:tcPr>
            <w:tcW w:w="1984"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hAnsi="Times New Roman" w:cs="Times New Roman"/>
                <w:sz w:val="24"/>
                <w:szCs w:val="24"/>
              </w:rPr>
              <w:t>д/с</w:t>
            </w:r>
          </w:p>
        </w:tc>
      </w:tr>
      <w:tr w:rsidR="00EE0625" w:rsidRPr="00EE0625" w:rsidTr="00D46F55">
        <w:tc>
          <w:tcPr>
            <w:tcW w:w="280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rPr>
                <w:rFonts w:ascii="Times New Roman" w:eastAsia="SimSun" w:hAnsi="Times New Roman" w:cs="Times New Roman"/>
                <w:sz w:val="24"/>
                <w:szCs w:val="24"/>
                <w:lang w:eastAsia="zh-CN"/>
              </w:rPr>
            </w:pPr>
            <w:r w:rsidRPr="00EE0625">
              <w:rPr>
                <w:rFonts w:ascii="Times New Roman" w:hAnsi="Times New Roman" w:cs="Times New Roman"/>
                <w:sz w:val="24"/>
                <w:szCs w:val="24"/>
              </w:rPr>
              <w:t>Нормальн.</w:t>
            </w:r>
          </w:p>
          <w:p w:rsidR="00EE0625" w:rsidRPr="00EE0625" w:rsidRDefault="00EE0625" w:rsidP="00D46F55">
            <w:pPr>
              <w:spacing w:after="0"/>
              <w:rPr>
                <w:rFonts w:ascii="Times New Roman" w:eastAsia="SimSun" w:hAnsi="Times New Roman" w:cs="Times New Roman"/>
                <w:sz w:val="24"/>
                <w:szCs w:val="24"/>
                <w:lang w:eastAsia="zh-CN"/>
              </w:rPr>
            </w:pPr>
          </w:p>
        </w:tc>
        <w:tc>
          <w:tcPr>
            <w:tcW w:w="184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58/</w:t>
            </w:r>
          </w:p>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84,5%</w:t>
            </w:r>
          </w:p>
        </w:tc>
        <w:tc>
          <w:tcPr>
            <w:tcW w:w="1985"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162/</w:t>
            </w:r>
          </w:p>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77.8%</w:t>
            </w:r>
          </w:p>
        </w:tc>
        <w:tc>
          <w:tcPr>
            <w:tcW w:w="1984"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200/</w:t>
            </w:r>
          </w:p>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79.8%</w:t>
            </w:r>
          </w:p>
        </w:tc>
      </w:tr>
      <w:tr w:rsidR="00EE0625" w:rsidRPr="00EE0625" w:rsidTr="00D46F55">
        <w:tc>
          <w:tcPr>
            <w:tcW w:w="280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rPr>
                <w:rFonts w:ascii="Times New Roman" w:eastAsia="SimSun" w:hAnsi="Times New Roman" w:cs="Times New Roman"/>
                <w:sz w:val="24"/>
                <w:szCs w:val="24"/>
                <w:lang w:eastAsia="zh-CN"/>
              </w:rPr>
            </w:pPr>
            <w:r w:rsidRPr="00EE0625">
              <w:rPr>
                <w:rFonts w:ascii="Times New Roman" w:hAnsi="Times New Roman" w:cs="Times New Roman"/>
                <w:sz w:val="24"/>
                <w:szCs w:val="24"/>
              </w:rPr>
              <w:t xml:space="preserve">Деф. м. т.  </w:t>
            </w:r>
            <w:r w:rsidRPr="00EE0625">
              <w:rPr>
                <w:rFonts w:ascii="Times New Roman" w:hAnsi="Times New Roman" w:cs="Times New Roman"/>
                <w:sz w:val="24"/>
                <w:szCs w:val="24"/>
                <w:lang w:val="en-US"/>
              </w:rPr>
              <w:t>I</w:t>
            </w:r>
            <w:r w:rsidRPr="00EE0625">
              <w:rPr>
                <w:rFonts w:ascii="Times New Roman" w:hAnsi="Times New Roman" w:cs="Times New Roman"/>
                <w:sz w:val="24"/>
                <w:szCs w:val="24"/>
              </w:rPr>
              <w:t xml:space="preserve"> степени</w:t>
            </w:r>
          </w:p>
        </w:tc>
        <w:tc>
          <w:tcPr>
            <w:tcW w:w="184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2/</w:t>
            </w:r>
          </w:p>
          <w:p w:rsidR="00EE0625" w:rsidRPr="00EE0625" w:rsidRDefault="00EE0625" w:rsidP="00D46F55">
            <w:pPr>
              <w:spacing w:after="0"/>
              <w:jc w:val="center"/>
              <w:rPr>
                <w:rFonts w:ascii="Times New Roman" w:eastAsia="SimSun" w:hAnsi="Times New Roman" w:cs="Times New Roman"/>
                <w:color w:val="FF0000"/>
                <w:sz w:val="24"/>
                <w:szCs w:val="24"/>
                <w:lang w:eastAsia="zh-CN"/>
              </w:rPr>
            </w:pPr>
            <w:r w:rsidRPr="00EE0625">
              <w:rPr>
                <w:rFonts w:ascii="Times New Roman" w:eastAsia="SimSun" w:hAnsi="Times New Roman" w:cs="Times New Roman"/>
                <w:sz w:val="24"/>
                <w:szCs w:val="24"/>
                <w:lang w:eastAsia="zh-CN"/>
              </w:rPr>
              <w:t>4.4%</w:t>
            </w:r>
          </w:p>
        </w:tc>
        <w:tc>
          <w:tcPr>
            <w:tcW w:w="1985"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6/</w:t>
            </w:r>
          </w:p>
          <w:p w:rsidR="00EE0625" w:rsidRPr="00EE0625" w:rsidRDefault="00EE0625" w:rsidP="00D46F55">
            <w:pPr>
              <w:spacing w:after="0"/>
              <w:jc w:val="center"/>
              <w:rPr>
                <w:rFonts w:ascii="Times New Roman" w:eastAsia="SimSun" w:hAnsi="Times New Roman" w:cs="Times New Roman"/>
                <w:color w:val="FF0000"/>
                <w:sz w:val="24"/>
                <w:szCs w:val="24"/>
                <w:lang w:eastAsia="zh-CN"/>
              </w:rPr>
            </w:pPr>
            <w:r w:rsidRPr="00EE0625">
              <w:rPr>
                <w:rFonts w:ascii="Times New Roman" w:eastAsia="SimSun" w:hAnsi="Times New Roman" w:cs="Times New Roman"/>
                <w:sz w:val="24"/>
                <w:szCs w:val="24"/>
                <w:lang w:eastAsia="zh-CN"/>
              </w:rPr>
              <w:t>2.9%</w:t>
            </w:r>
          </w:p>
        </w:tc>
        <w:tc>
          <w:tcPr>
            <w:tcW w:w="1984"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8/</w:t>
            </w:r>
          </w:p>
          <w:p w:rsidR="00EE0625" w:rsidRPr="00EE0625" w:rsidRDefault="00EE0625" w:rsidP="00D46F55">
            <w:pPr>
              <w:spacing w:after="0"/>
              <w:jc w:val="center"/>
              <w:rPr>
                <w:rFonts w:ascii="Times New Roman" w:eastAsia="SimSun" w:hAnsi="Times New Roman" w:cs="Times New Roman"/>
                <w:color w:val="FF0000"/>
                <w:sz w:val="24"/>
                <w:szCs w:val="24"/>
                <w:lang w:eastAsia="zh-CN"/>
              </w:rPr>
            </w:pPr>
            <w:r w:rsidRPr="00EE0625">
              <w:rPr>
                <w:rFonts w:ascii="Times New Roman" w:eastAsia="SimSun" w:hAnsi="Times New Roman" w:cs="Times New Roman"/>
                <w:sz w:val="24"/>
                <w:szCs w:val="24"/>
                <w:lang w:eastAsia="zh-CN"/>
              </w:rPr>
              <w:t>3.2%</w:t>
            </w:r>
          </w:p>
        </w:tc>
      </w:tr>
      <w:tr w:rsidR="00EE0625" w:rsidRPr="00EE0625" w:rsidTr="00D46F55">
        <w:tc>
          <w:tcPr>
            <w:tcW w:w="280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rPr>
                <w:rFonts w:ascii="Times New Roman" w:eastAsia="SimSun" w:hAnsi="Times New Roman" w:cs="Times New Roman"/>
                <w:sz w:val="24"/>
                <w:szCs w:val="24"/>
                <w:lang w:eastAsia="zh-CN"/>
              </w:rPr>
            </w:pPr>
            <w:r w:rsidRPr="00EE0625">
              <w:rPr>
                <w:rFonts w:ascii="Times New Roman" w:hAnsi="Times New Roman" w:cs="Times New Roman"/>
                <w:sz w:val="24"/>
                <w:szCs w:val="24"/>
              </w:rPr>
              <w:t xml:space="preserve">Деф. м.т. </w:t>
            </w:r>
            <w:r w:rsidRPr="00EE0625">
              <w:rPr>
                <w:rFonts w:ascii="Times New Roman" w:hAnsi="Times New Roman" w:cs="Times New Roman"/>
                <w:sz w:val="24"/>
                <w:szCs w:val="24"/>
                <w:lang w:val="en-US"/>
              </w:rPr>
              <w:t>II</w:t>
            </w:r>
            <w:r w:rsidRPr="00EE0625">
              <w:rPr>
                <w:rFonts w:ascii="Times New Roman" w:hAnsi="Times New Roman" w:cs="Times New Roman"/>
                <w:sz w:val="24"/>
                <w:szCs w:val="24"/>
              </w:rPr>
              <w:t xml:space="preserve"> степени</w:t>
            </w:r>
          </w:p>
        </w:tc>
        <w:tc>
          <w:tcPr>
            <w:tcW w:w="184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2/</w:t>
            </w:r>
          </w:p>
          <w:p w:rsidR="00EE0625" w:rsidRPr="00EE0625" w:rsidRDefault="00EE0625" w:rsidP="00D46F55">
            <w:pPr>
              <w:spacing w:after="0"/>
              <w:jc w:val="center"/>
              <w:rPr>
                <w:rFonts w:ascii="Times New Roman" w:eastAsia="SimSun" w:hAnsi="Times New Roman" w:cs="Times New Roman"/>
                <w:color w:val="FF0000"/>
                <w:sz w:val="24"/>
                <w:szCs w:val="24"/>
                <w:lang w:eastAsia="zh-CN"/>
              </w:rPr>
            </w:pPr>
            <w:r w:rsidRPr="00EE0625">
              <w:rPr>
                <w:rFonts w:ascii="Times New Roman" w:eastAsia="SimSun" w:hAnsi="Times New Roman" w:cs="Times New Roman"/>
                <w:sz w:val="24"/>
                <w:szCs w:val="24"/>
                <w:lang w:eastAsia="zh-CN"/>
              </w:rPr>
              <w:t>4.4%</w:t>
            </w:r>
          </w:p>
        </w:tc>
        <w:tc>
          <w:tcPr>
            <w:tcW w:w="1985"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w:t>
            </w:r>
          </w:p>
        </w:tc>
        <w:tc>
          <w:tcPr>
            <w:tcW w:w="1984"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2/</w:t>
            </w:r>
          </w:p>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0,8%</w:t>
            </w:r>
          </w:p>
        </w:tc>
      </w:tr>
      <w:tr w:rsidR="00EE0625" w:rsidRPr="00EE0625" w:rsidTr="00D46F55">
        <w:tc>
          <w:tcPr>
            <w:tcW w:w="280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rPr>
                <w:rFonts w:ascii="Times New Roman" w:eastAsia="SimSun" w:hAnsi="Times New Roman" w:cs="Times New Roman"/>
                <w:sz w:val="24"/>
                <w:szCs w:val="24"/>
                <w:lang w:eastAsia="zh-CN"/>
              </w:rPr>
            </w:pPr>
            <w:r w:rsidRPr="00EE0625">
              <w:rPr>
                <w:rFonts w:ascii="Times New Roman" w:hAnsi="Times New Roman" w:cs="Times New Roman"/>
                <w:sz w:val="24"/>
                <w:szCs w:val="24"/>
              </w:rPr>
              <w:t xml:space="preserve">Избыток массы </w:t>
            </w:r>
            <w:r w:rsidRPr="00EE0625">
              <w:rPr>
                <w:rFonts w:ascii="Times New Roman" w:hAnsi="Times New Roman" w:cs="Times New Roman"/>
                <w:sz w:val="24"/>
                <w:szCs w:val="24"/>
                <w:lang w:val="en-US"/>
              </w:rPr>
              <w:t>I</w:t>
            </w:r>
            <w:r w:rsidRPr="00EE0625">
              <w:rPr>
                <w:rFonts w:ascii="Times New Roman" w:hAnsi="Times New Roman" w:cs="Times New Roman"/>
                <w:sz w:val="24"/>
                <w:szCs w:val="24"/>
              </w:rPr>
              <w:t>ст</w:t>
            </w:r>
          </w:p>
        </w:tc>
        <w:tc>
          <w:tcPr>
            <w:tcW w:w="184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2/</w:t>
            </w:r>
          </w:p>
          <w:p w:rsidR="00EE0625" w:rsidRPr="00EE0625" w:rsidRDefault="00EE0625" w:rsidP="00D46F55">
            <w:pPr>
              <w:spacing w:after="0"/>
              <w:jc w:val="center"/>
              <w:rPr>
                <w:rFonts w:ascii="Times New Roman" w:eastAsia="SimSun" w:hAnsi="Times New Roman" w:cs="Times New Roman"/>
                <w:color w:val="FF0000"/>
                <w:sz w:val="24"/>
                <w:szCs w:val="24"/>
                <w:lang w:eastAsia="zh-CN"/>
              </w:rPr>
            </w:pPr>
            <w:r w:rsidRPr="00EE0625">
              <w:rPr>
                <w:rFonts w:ascii="Times New Roman" w:eastAsia="SimSun" w:hAnsi="Times New Roman" w:cs="Times New Roman"/>
                <w:sz w:val="24"/>
                <w:szCs w:val="24"/>
                <w:lang w:eastAsia="zh-CN"/>
              </w:rPr>
              <w:t>4%</w:t>
            </w:r>
          </w:p>
        </w:tc>
        <w:tc>
          <w:tcPr>
            <w:tcW w:w="1985"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7/</w:t>
            </w:r>
          </w:p>
          <w:p w:rsidR="00EE0625" w:rsidRPr="00EE0625" w:rsidRDefault="00EE0625" w:rsidP="00D46F55">
            <w:pPr>
              <w:spacing w:after="0"/>
              <w:jc w:val="center"/>
              <w:rPr>
                <w:rFonts w:ascii="Times New Roman" w:eastAsia="SimSun" w:hAnsi="Times New Roman" w:cs="Times New Roman"/>
                <w:color w:val="FF0000"/>
                <w:sz w:val="24"/>
                <w:szCs w:val="24"/>
                <w:lang w:eastAsia="zh-CN"/>
              </w:rPr>
            </w:pPr>
            <w:r w:rsidRPr="00EE0625">
              <w:rPr>
                <w:rFonts w:ascii="Times New Roman" w:eastAsia="SimSun" w:hAnsi="Times New Roman" w:cs="Times New Roman"/>
                <w:sz w:val="24"/>
                <w:szCs w:val="24"/>
                <w:lang w:eastAsia="zh-CN"/>
              </w:rPr>
              <w:t>3,1%</w:t>
            </w:r>
          </w:p>
        </w:tc>
        <w:tc>
          <w:tcPr>
            <w:tcW w:w="1984"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9/</w:t>
            </w:r>
          </w:p>
          <w:p w:rsidR="00EE0625" w:rsidRPr="00EE0625" w:rsidRDefault="00EE0625" w:rsidP="00D46F55">
            <w:pPr>
              <w:spacing w:after="0"/>
              <w:jc w:val="center"/>
              <w:rPr>
                <w:rFonts w:ascii="Times New Roman" w:eastAsia="SimSun" w:hAnsi="Times New Roman" w:cs="Times New Roman"/>
                <w:color w:val="FF0000"/>
                <w:sz w:val="24"/>
                <w:szCs w:val="24"/>
                <w:lang w:eastAsia="zh-CN"/>
              </w:rPr>
            </w:pPr>
            <w:r w:rsidRPr="00EE0625">
              <w:rPr>
                <w:rFonts w:ascii="Times New Roman" w:eastAsia="SimSun" w:hAnsi="Times New Roman" w:cs="Times New Roman"/>
                <w:sz w:val="24"/>
                <w:szCs w:val="24"/>
                <w:lang w:eastAsia="zh-CN"/>
              </w:rPr>
              <w:t>3,3%</w:t>
            </w:r>
          </w:p>
        </w:tc>
      </w:tr>
      <w:tr w:rsidR="00EE0625" w:rsidRPr="00EE0625" w:rsidTr="00D46F55">
        <w:tc>
          <w:tcPr>
            <w:tcW w:w="280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rPr>
                <w:rFonts w:ascii="Times New Roman" w:eastAsia="SimSun" w:hAnsi="Times New Roman" w:cs="Times New Roman"/>
                <w:sz w:val="24"/>
                <w:szCs w:val="24"/>
                <w:lang w:eastAsia="zh-CN"/>
              </w:rPr>
            </w:pPr>
            <w:r w:rsidRPr="00EE0625">
              <w:rPr>
                <w:rFonts w:ascii="Times New Roman" w:hAnsi="Times New Roman" w:cs="Times New Roman"/>
                <w:sz w:val="24"/>
                <w:szCs w:val="24"/>
              </w:rPr>
              <w:t xml:space="preserve">Избыток массы </w:t>
            </w:r>
            <w:r w:rsidRPr="00EE0625">
              <w:rPr>
                <w:rFonts w:ascii="Times New Roman" w:hAnsi="Times New Roman" w:cs="Times New Roman"/>
                <w:sz w:val="24"/>
                <w:szCs w:val="24"/>
                <w:lang w:val="en-US"/>
              </w:rPr>
              <w:t>II</w:t>
            </w:r>
            <w:r w:rsidRPr="00EE0625">
              <w:rPr>
                <w:rFonts w:ascii="Times New Roman" w:hAnsi="Times New Roman" w:cs="Times New Roman"/>
                <w:sz w:val="24"/>
                <w:szCs w:val="24"/>
              </w:rPr>
              <w:t>-</w:t>
            </w:r>
            <w:r w:rsidRPr="00EE0625">
              <w:rPr>
                <w:rFonts w:ascii="Times New Roman" w:hAnsi="Times New Roman" w:cs="Times New Roman"/>
                <w:sz w:val="24"/>
                <w:szCs w:val="24"/>
                <w:lang w:val="en-US"/>
              </w:rPr>
              <w:t>III</w:t>
            </w:r>
          </w:p>
        </w:tc>
        <w:tc>
          <w:tcPr>
            <w:tcW w:w="184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2/</w:t>
            </w:r>
          </w:p>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4.4%</w:t>
            </w:r>
          </w:p>
        </w:tc>
        <w:tc>
          <w:tcPr>
            <w:tcW w:w="1985"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34/</w:t>
            </w:r>
          </w:p>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16.4%</w:t>
            </w:r>
          </w:p>
        </w:tc>
        <w:tc>
          <w:tcPr>
            <w:tcW w:w="1984"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36/</w:t>
            </w:r>
          </w:p>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14.2%</w:t>
            </w:r>
          </w:p>
        </w:tc>
      </w:tr>
      <w:tr w:rsidR="00EE0625" w:rsidRPr="00EE0625" w:rsidTr="00D46F55">
        <w:tc>
          <w:tcPr>
            <w:tcW w:w="280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rPr>
                <w:rFonts w:ascii="Times New Roman" w:eastAsia="SimSun" w:hAnsi="Times New Roman" w:cs="Times New Roman"/>
                <w:sz w:val="24"/>
                <w:szCs w:val="24"/>
                <w:lang w:eastAsia="zh-CN"/>
              </w:rPr>
            </w:pPr>
            <w:r w:rsidRPr="00EE0625">
              <w:rPr>
                <w:rFonts w:ascii="Times New Roman" w:hAnsi="Times New Roman" w:cs="Times New Roman"/>
                <w:sz w:val="24"/>
                <w:szCs w:val="24"/>
              </w:rPr>
              <w:t>Низкий рост</w:t>
            </w:r>
          </w:p>
        </w:tc>
        <w:tc>
          <w:tcPr>
            <w:tcW w:w="184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1/</w:t>
            </w:r>
          </w:p>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2.3%</w:t>
            </w:r>
          </w:p>
        </w:tc>
        <w:tc>
          <w:tcPr>
            <w:tcW w:w="1985"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2/</w:t>
            </w:r>
          </w:p>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1%</w:t>
            </w:r>
          </w:p>
        </w:tc>
        <w:tc>
          <w:tcPr>
            <w:tcW w:w="1984"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3/</w:t>
            </w:r>
          </w:p>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1.2%</w:t>
            </w:r>
          </w:p>
        </w:tc>
      </w:tr>
      <w:tr w:rsidR="00EE0625" w:rsidRPr="00EE0625" w:rsidTr="00D46F55">
        <w:tc>
          <w:tcPr>
            <w:tcW w:w="280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rPr>
                <w:rFonts w:ascii="Times New Roman" w:eastAsia="SimSun" w:hAnsi="Times New Roman" w:cs="Times New Roman"/>
                <w:sz w:val="24"/>
                <w:szCs w:val="24"/>
                <w:lang w:eastAsia="zh-CN"/>
              </w:rPr>
            </w:pPr>
            <w:r w:rsidRPr="00EE0625">
              <w:rPr>
                <w:rFonts w:ascii="Times New Roman" w:hAnsi="Times New Roman" w:cs="Times New Roman"/>
                <w:sz w:val="24"/>
                <w:szCs w:val="24"/>
              </w:rPr>
              <w:t>Высокий рост</w:t>
            </w:r>
          </w:p>
        </w:tc>
        <w:tc>
          <w:tcPr>
            <w:tcW w:w="1842"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w:t>
            </w:r>
          </w:p>
          <w:p w:rsidR="00EE0625" w:rsidRPr="00EE0625" w:rsidRDefault="00EE0625" w:rsidP="00D46F55">
            <w:pPr>
              <w:spacing w:after="0"/>
              <w:jc w:val="center"/>
              <w:rPr>
                <w:rFonts w:ascii="Times New Roman" w:eastAsia="SimSun" w:hAnsi="Times New Roman" w:cs="Times New Roman"/>
                <w:sz w:val="24"/>
                <w:szCs w:val="24"/>
                <w:lang w:eastAsia="zh-CN"/>
              </w:rPr>
            </w:pPr>
          </w:p>
        </w:tc>
        <w:tc>
          <w:tcPr>
            <w:tcW w:w="1985"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4/</w:t>
            </w:r>
          </w:p>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1,9%</w:t>
            </w:r>
          </w:p>
        </w:tc>
        <w:tc>
          <w:tcPr>
            <w:tcW w:w="1984" w:type="dxa"/>
            <w:tcBorders>
              <w:top w:val="single" w:sz="4" w:space="0" w:color="auto"/>
              <w:left w:val="single" w:sz="4" w:space="0" w:color="auto"/>
              <w:bottom w:val="single" w:sz="4" w:space="0" w:color="auto"/>
              <w:right w:val="single" w:sz="4" w:space="0" w:color="auto"/>
            </w:tcBorders>
          </w:tcPr>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4/</w:t>
            </w:r>
          </w:p>
          <w:p w:rsidR="00EE0625" w:rsidRPr="00EE0625" w:rsidRDefault="00EE0625" w:rsidP="00D46F55">
            <w:pPr>
              <w:spacing w:after="0"/>
              <w:jc w:val="center"/>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1,6%</w:t>
            </w:r>
          </w:p>
        </w:tc>
      </w:tr>
    </w:tbl>
    <w:p w:rsidR="00EE0625" w:rsidRPr="00EE0625" w:rsidRDefault="00EE0625" w:rsidP="00EE0625">
      <w:pPr>
        <w:spacing w:after="0"/>
        <w:rPr>
          <w:rFonts w:ascii="Times New Roman" w:hAnsi="Times New Roman" w:cs="Times New Roman"/>
          <w:b/>
          <w:bCs/>
          <w:i/>
          <w:iCs/>
          <w:sz w:val="24"/>
          <w:szCs w:val="24"/>
        </w:rPr>
      </w:pPr>
    </w:p>
    <w:p w:rsidR="00EE0625" w:rsidRPr="00EE0625" w:rsidRDefault="00EE0625" w:rsidP="00EE0625">
      <w:pPr>
        <w:spacing w:after="0"/>
        <w:jc w:val="both"/>
        <w:rPr>
          <w:rFonts w:ascii="Times New Roman" w:eastAsia="SimSun" w:hAnsi="Times New Roman" w:cs="Times New Roman"/>
          <w:sz w:val="24"/>
          <w:szCs w:val="24"/>
          <w:lang w:eastAsia="zh-CN"/>
        </w:rPr>
      </w:pPr>
    </w:p>
    <w:p w:rsidR="00EE0625" w:rsidRPr="00EE0625" w:rsidRDefault="00EE0625" w:rsidP="00D46F55">
      <w:pPr>
        <w:spacing w:after="0"/>
        <w:jc w:val="both"/>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 xml:space="preserve">Общая заболеваемость в 2013 году составляет 745 случаев. </w:t>
      </w:r>
    </w:p>
    <w:p w:rsidR="00EE0625" w:rsidRPr="00EE0625" w:rsidRDefault="00EE0625" w:rsidP="00D46F55">
      <w:pPr>
        <w:spacing w:after="0"/>
        <w:jc w:val="both"/>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 xml:space="preserve">Уровень инфекционной заболеваемости увеличился 2010 г. – 36 случаев, </w:t>
      </w:r>
    </w:p>
    <w:p w:rsidR="00EE0625" w:rsidRPr="00EE0625" w:rsidRDefault="00EE0625" w:rsidP="00D46F55">
      <w:pPr>
        <w:spacing w:after="0"/>
        <w:jc w:val="both"/>
        <w:rPr>
          <w:rFonts w:ascii="Times New Roman" w:hAnsi="Times New Roman" w:cs="Times New Roman"/>
          <w:sz w:val="24"/>
          <w:szCs w:val="24"/>
        </w:rPr>
      </w:pPr>
      <w:r w:rsidRPr="00EE0625">
        <w:rPr>
          <w:rFonts w:ascii="Times New Roman" w:eastAsia="SimSun" w:hAnsi="Times New Roman" w:cs="Times New Roman"/>
          <w:sz w:val="24"/>
          <w:szCs w:val="24"/>
          <w:lang w:eastAsia="zh-CN"/>
        </w:rPr>
        <w:t>2011г. – 73 случая, 2013г. -</w:t>
      </w:r>
    </w:p>
    <w:p w:rsidR="00EE0625" w:rsidRPr="00EE0625" w:rsidRDefault="00EE0625" w:rsidP="00D46F55">
      <w:pPr>
        <w:spacing w:after="0"/>
        <w:jc w:val="both"/>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Показатель – пропущено 1 ребенком по болезни увеличился:</w:t>
      </w:r>
    </w:p>
    <w:p w:rsidR="00EE0625" w:rsidRPr="00EE0625" w:rsidRDefault="00EE0625" w:rsidP="00D46F55">
      <w:pPr>
        <w:spacing w:after="0"/>
        <w:jc w:val="both"/>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 xml:space="preserve"> 2011 г. – 18,2%;   2013году -</w:t>
      </w:r>
    </w:p>
    <w:p w:rsidR="00EE0625" w:rsidRPr="00EE0625" w:rsidRDefault="00EE0625" w:rsidP="00D46F55">
      <w:pPr>
        <w:spacing w:after="0"/>
        <w:jc w:val="both"/>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 xml:space="preserve">В этом году индекс здоровья детей повысился: </w:t>
      </w:r>
    </w:p>
    <w:p w:rsidR="00EE0625" w:rsidRPr="00EE0625" w:rsidRDefault="00EE0625" w:rsidP="00D46F55">
      <w:pPr>
        <w:spacing w:after="0"/>
        <w:jc w:val="both"/>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2010 г. - 16,0,  2011 г. – 12,7,   2013г. – 20.</w:t>
      </w:r>
    </w:p>
    <w:p w:rsidR="00EE0625" w:rsidRPr="00EE0625" w:rsidRDefault="00EE0625" w:rsidP="00D46F55">
      <w:pPr>
        <w:spacing w:after="0"/>
        <w:jc w:val="both"/>
        <w:rPr>
          <w:rFonts w:ascii="Times New Roman" w:eastAsia="SimSun" w:hAnsi="Times New Roman" w:cs="Times New Roman"/>
          <w:sz w:val="24"/>
          <w:szCs w:val="24"/>
          <w:lang w:eastAsia="zh-CN"/>
        </w:rPr>
      </w:pPr>
      <w:r w:rsidRPr="00EE0625">
        <w:rPr>
          <w:rFonts w:ascii="Times New Roman" w:eastAsia="SimSun" w:hAnsi="Times New Roman" w:cs="Times New Roman"/>
          <w:sz w:val="24"/>
          <w:szCs w:val="24"/>
          <w:lang w:eastAsia="zh-CN"/>
        </w:rPr>
        <w:t>Уменьши</w:t>
      </w:r>
      <w:r w:rsidR="000C36D6">
        <w:rPr>
          <w:rFonts w:ascii="Times New Roman" w:eastAsia="SimSun" w:hAnsi="Times New Roman" w:cs="Times New Roman"/>
          <w:sz w:val="24"/>
          <w:szCs w:val="24"/>
          <w:lang w:eastAsia="zh-CN"/>
        </w:rPr>
        <w:t xml:space="preserve">лось число частоболеющих детей:  </w:t>
      </w:r>
      <w:r w:rsidRPr="00EE0625">
        <w:rPr>
          <w:rFonts w:ascii="Times New Roman" w:eastAsia="SimSun" w:hAnsi="Times New Roman" w:cs="Times New Roman"/>
          <w:sz w:val="24"/>
          <w:szCs w:val="24"/>
          <w:lang w:eastAsia="zh-CN"/>
        </w:rPr>
        <w:t xml:space="preserve">2011 г. - 65 , </w:t>
      </w:r>
      <w:r w:rsidR="000C36D6">
        <w:rPr>
          <w:rFonts w:ascii="Times New Roman" w:eastAsia="SimSun" w:hAnsi="Times New Roman" w:cs="Times New Roman"/>
          <w:sz w:val="24"/>
          <w:szCs w:val="24"/>
          <w:lang w:eastAsia="zh-CN"/>
        </w:rPr>
        <w:t xml:space="preserve"> </w:t>
      </w:r>
      <w:r w:rsidRPr="00EE0625">
        <w:rPr>
          <w:rFonts w:ascii="Times New Roman" w:eastAsia="SimSun" w:hAnsi="Times New Roman" w:cs="Times New Roman"/>
          <w:sz w:val="24"/>
          <w:szCs w:val="24"/>
          <w:lang w:eastAsia="zh-CN"/>
        </w:rPr>
        <w:t xml:space="preserve">2013 г.- 40 </w:t>
      </w:r>
      <w:r w:rsidR="000C36D6">
        <w:rPr>
          <w:rFonts w:ascii="Times New Roman" w:eastAsia="SimSun" w:hAnsi="Times New Roman" w:cs="Times New Roman"/>
          <w:sz w:val="24"/>
          <w:szCs w:val="24"/>
          <w:lang w:eastAsia="zh-CN"/>
        </w:rPr>
        <w:t xml:space="preserve"> </w:t>
      </w:r>
      <w:r w:rsidRPr="00EE0625">
        <w:rPr>
          <w:rFonts w:ascii="Times New Roman" w:eastAsia="SimSun" w:hAnsi="Times New Roman" w:cs="Times New Roman"/>
          <w:sz w:val="24"/>
          <w:szCs w:val="24"/>
          <w:lang w:eastAsia="zh-CN"/>
        </w:rPr>
        <w:t>по детскому саду.</w:t>
      </w:r>
    </w:p>
    <w:p w:rsidR="00603D54" w:rsidRDefault="00603D54" w:rsidP="005250AE">
      <w:pPr>
        <w:rPr>
          <w:rFonts w:ascii="Times New Roman" w:eastAsia="SimSun" w:hAnsi="Times New Roman" w:cs="Times New Roman"/>
          <w:b/>
          <w:sz w:val="24"/>
          <w:szCs w:val="24"/>
          <w:lang w:eastAsia="zh-CN"/>
        </w:rPr>
      </w:pPr>
    </w:p>
    <w:p w:rsidR="00E3073D" w:rsidRPr="00E3073D" w:rsidRDefault="00E3073D" w:rsidP="00E3073D">
      <w:pPr>
        <w:jc w:val="center"/>
        <w:rPr>
          <w:rFonts w:ascii="Times New Roman" w:eastAsia="SimSun" w:hAnsi="Times New Roman" w:cs="Times New Roman"/>
          <w:b/>
          <w:sz w:val="24"/>
          <w:szCs w:val="24"/>
          <w:lang w:eastAsia="zh-CN"/>
        </w:rPr>
      </w:pPr>
      <w:r w:rsidRPr="00E3073D">
        <w:rPr>
          <w:rFonts w:ascii="Times New Roman" w:eastAsia="SimSun" w:hAnsi="Times New Roman" w:cs="Times New Roman"/>
          <w:b/>
          <w:sz w:val="24"/>
          <w:szCs w:val="24"/>
          <w:lang w:eastAsia="zh-CN"/>
        </w:rPr>
        <w:t>Физическое развитие детей</w:t>
      </w:r>
    </w:p>
    <w:p w:rsidR="00EE0625" w:rsidRPr="00EE0625" w:rsidRDefault="00EE0625" w:rsidP="005250AE">
      <w:pPr>
        <w:spacing w:after="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За последние два года наблюдается уменьшение количества детей с </w:t>
      </w:r>
      <w:r w:rsidRPr="006958CF">
        <w:rPr>
          <w:rFonts w:ascii="Times New Roman" w:eastAsia="SimSun" w:hAnsi="Times New Roman" w:cs="Times New Roman"/>
          <w:sz w:val="24"/>
          <w:szCs w:val="24"/>
          <w:lang w:eastAsia="zh-CN"/>
        </w:rPr>
        <w:t xml:space="preserve"> III группой здоровья</w:t>
      </w:r>
      <w:r w:rsidRPr="00EE0625">
        <w:rPr>
          <w:rFonts w:ascii="Times New Roman" w:eastAsia="SimSun" w:hAnsi="Times New Roman" w:cs="Times New Roman"/>
          <w:sz w:val="24"/>
          <w:szCs w:val="24"/>
          <w:lang w:eastAsia="zh-CN"/>
        </w:rPr>
        <w:t xml:space="preserve"> </w:t>
      </w:r>
      <w:r w:rsidRPr="006958CF">
        <w:rPr>
          <w:rFonts w:ascii="Times New Roman" w:eastAsia="SimSun" w:hAnsi="Times New Roman" w:cs="Times New Roman"/>
          <w:sz w:val="24"/>
          <w:szCs w:val="24"/>
          <w:lang w:eastAsia="zh-CN"/>
        </w:rPr>
        <w:t>следовательно у</w:t>
      </w:r>
      <w:r>
        <w:rPr>
          <w:rFonts w:ascii="Times New Roman" w:eastAsia="SimSun" w:hAnsi="Times New Roman" w:cs="Times New Roman"/>
          <w:sz w:val="24"/>
          <w:szCs w:val="24"/>
          <w:lang w:eastAsia="zh-CN"/>
        </w:rPr>
        <w:t>величился</w:t>
      </w:r>
      <w:r w:rsidRPr="006958CF">
        <w:rPr>
          <w:rFonts w:ascii="Times New Roman" w:eastAsia="SimSun" w:hAnsi="Times New Roman" w:cs="Times New Roman"/>
          <w:sz w:val="24"/>
          <w:szCs w:val="24"/>
          <w:lang w:eastAsia="zh-CN"/>
        </w:rPr>
        <w:t xml:space="preserve"> % детей со  II группой здоровья,</w:t>
      </w:r>
      <w:r>
        <w:rPr>
          <w:rFonts w:ascii="Times New Roman" w:eastAsia="SimSun" w:hAnsi="Times New Roman" w:cs="Times New Roman"/>
          <w:sz w:val="24"/>
          <w:szCs w:val="24"/>
          <w:lang w:eastAsia="zh-CN"/>
        </w:rPr>
        <w:t xml:space="preserve"> </w:t>
      </w:r>
      <w:r w:rsidRPr="006958CF">
        <w:rPr>
          <w:rFonts w:ascii="Times New Roman" w:eastAsia="SimSun" w:hAnsi="Times New Roman" w:cs="Times New Roman"/>
          <w:sz w:val="24"/>
          <w:szCs w:val="24"/>
          <w:lang w:eastAsia="zh-CN"/>
        </w:rPr>
        <w:t>де</w:t>
      </w:r>
      <w:r>
        <w:rPr>
          <w:rFonts w:ascii="Times New Roman" w:eastAsia="SimSun" w:hAnsi="Times New Roman" w:cs="Times New Roman"/>
          <w:sz w:val="24"/>
          <w:szCs w:val="24"/>
          <w:lang w:eastAsia="zh-CN"/>
        </w:rPr>
        <w:t xml:space="preserve">тей с IV группой здоровья в 2013 г. – 1,  число детей </w:t>
      </w:r>
      <w:r w:rsidRPr="006958CF">
        <w:rPr>
          <w:rFonts w:ascii="Times New Roman" w:eastAsia="SimSun" w:hAnsi="Times New Roman" w:cs="Times New Roman"/>
          <w:sz w:val="24"/>
          <w:szCs w:val="24"/>
          <w:lang w:eastAsia="zh-CN"/>
        </w:rPr>
        <w:t>с I группой здоровья</w:t>
      </w:r>
      <w:r>
        <w:rPr>
          <w:rFonts w:ascii="Times New Roman" w:eastAsia="SimSun" w:hAnsi="Times New Roman" w:cs="Times New Roman"/>
          <w:sz w:val="24"/>
          <w:szCs w:val="24"/>
          <w:lang w:eastAsia="zh-CN"/>
        </w:rPr>
        <w:t xml:space="preserve"> – 7.</w:t>
      </w:r>
    </w:p>
    <w:p w:rsidR="005E6657" w:rsidRPr="006958CF" w:rsidRDefault="005E6657" w:rsidP="005250AE">
      <w:pPr>
        <w:spacing w:after="0"/>
        <w:jc w:val="both"/>
        <w:rPr>
          <w:rFonts w:ascii="Times New Roman" w:eastAsia="SimSun" w:hAnsi="Times New Roman" w:cs="Times New Roman"/>
          <w:sz w:val="24"/>
          <w:szCs w:val="24"/>
          <w:lang w:eastAsia="zh-CN"/>
        </w:rPr>
      </w:pPr>
      <w:r w:rsidRPr="006958CF">
        <w:rPr>
          <w:rFonts w:ascii="Times New Roman" w:eastAsia="SimSun" w:hAnsi="Times New Roman" w:cs="Times New Roman"/>
          <w:sz w:val="24"/>
          <w:szCs w:val="24"/>
          <w:lang w:eastAsia="zh-CN"/>
        </w:rPr>
        <w:t>Увеличилось количество детей с нормальным физическим развитием:</w:t>
      </w:r>
      <w:r w:rsidR="00EE0625">
        <w:rPr>
          <w:rFonts w:ascii="Times New Roman" w:eastAsia="SimSun" w:hAnsi="Times New Roman" w:cs="Times New Roman"/>
          <w:sz w:val="24"/>
          <w:szCs w:val="24"/>
          <w:lang w:eastAsia="zh-CN"/>
        </w:rPr>
        <w:t xml:space="preserve"> 2011 г. – 80,6%., 2013г. – 82%. </w:t>
      </w:r>
      <w:r w:rsidR="00885416">
        <w:rPr>
          <w:rFonts w:ascii="Times New Roman" w:eastAsia="SimSun" w:hAnsi="Times New Roman" w:cs="Times New Roman"/>
          <w:sz w:val="24"/>
          <w:szCs w:val="24"/>
          <w:lang w:eastAsia="zh-CN"/>
        </w:rPr>
        <w:t>Уменьш</w:t>
      </w:r>
      <w:r w:rsidRPr="006958CF">
        <w:rPr>
          <w:rFonts w:ascii="Times New Roman" w:eastAsia="SimSun" w:hAnsi="Times New Roman" w:cs="Times New Roman"/>
          <w:sz w:val="24"/>
          <w:szCs w:val="24"/>
          <w:lang w:eastAsia="zh-CN"/>
        </w:rPr>
        <w:t xml:space="preserve">илось количество детей </w:t>
      </w:r>
      <w:r w:rsidR="00885416">
        <w:rPr>
          <w:rFonts w:ascii="Times New Roman" w:eastAsia="SimSun" w:hAnsi="Times New Roman" w:cs="Times New Roman"/>
          <w:sz w:val="24"/>
          <w:szCs w:val="24"/>
          <w:lang w:eastAsia="zh-CN"/>
        </w:rPr>
        <w:t>с высоким ростом – 4 ребёнка (2011 г. – 5детей)</w:t>
      </w:r>
      <w:r w:rsidRPr="006958CF">
        <w:rPr>
          <w:rFonts w:ascii="Times New Roman" w:eastAsia="SimSun" w:hAnsi="Times New Roman" w:cs="Times New Roman"/>
          <w:sz w:val="24"/>
          <w:szCs w:val="24"/>
          <w:lang w:eastAsia="zh-CN"/>
        </w:rPr>
        <w:t xml:space="preserve">, </w:t>
      </w:r>
      <w:r w:rsidR="00885416">
        <w:rPr>
          <w:rFonts w:ascii="Times New Roman" w:eastAsia="SimSun" w:hAnsi="Times New Roman" w:cs="Times New Roman"/>
          <w:sz w:val="24"/>
          <w:szCs w:val="24"/>
          <w:lang w:eastAsia="zh-CN"/>
        </w:rPr>
        <w:t xml:space="preserve">уменьшилось </w:t>
      </w:r>
      <w:r w:rsidRPr="006958CF">
        <w:rPr>
          <w:rFonts w:ascii="Times New Roman" w:eastAsia="SimSun" w:hAnsi="Times New Roman" w:cs="Times New Roman"/>
          <w:sz w:val="24"/>
          <w:szCs w:val="24"/>
          <w:lang w:eastAsia="zh-CN"/>
        </w:rPr>
        <w:t>коли</w:t>
      </w:r>
      <w:r w:rsidR="00885416">
        <w:rPr>
          <w:rFonts w:ascii="Times New Roman" w:eastAsia="SimSun" w:hAnsi="Times New Roman" w:cs="Times New Roman"/>
          <w:sz w:val="24"/>
          <w:szCs w:val="24"/>
          <w:lang w:eastAsia="zh-CN"/>
        </w:rPr>
        <w:t>чество детей с низким ростом – 3 ребенка (2011 г. – 7) .</w:t>
      </w:r>
    </w:p>
    <w:p w:rsidR="00885416" w:rsidRDefault="00885416" w:rsidP="005250AE">
      <w:pPr>
        <w:spacing w:after="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Уменьшился % </w:t>
      </w:r>
      <w:r w:rsidR="005E6657" w:rsidRPr="006958CF">
        <w:rPr>
          <w:rFonts w:ascii="Times New Roman" w:eastAsia="SimSun" w:hAnsi="Times New Roman" w:cs="Times New Roman"/>
          <w:sz w:val="24"/>
          <w:szCs w:val="24"/>
          <w:lang w:eastAsia="zh-CN"/>
        </w:rPr>
        <w:t>детей с дефицитом массы I степени: 2010 г. – 10,9</w:t>
      </w:r>
      <w:r>
        <w:rPr>
          <w:rFonts w:ascii="Times New Roman" w:eastAsia="SimSun" w:hAnsi="Times New Roman" w:cs="Times New Roman"/>
          <w:sz w:val="24"/>
          <w:szCs w:val="24"/>
          <w:lang w:eastAsia="zh-CN"/>
        </w:rPr>
        <w:t>%</w:t>
      </w:r>
      <w:r w:rsidR="005E6657" w:rsidRPr="006958CF">
        <w:rPr>
          <w:rFonts w:ascii="Times New Roman" w:eastAsia="SimSun" w:hAnsi="Times New Roman" w:cs="Times New Roman"/>
          <w:sz w:val="24"/>
          <w:szCs w:val="24"/>
          <w:lang w:eastAsia="zh-CN"/>
        </w:rPr>
        <w:t>, 2011 г. – 7,3</w:t>
      </w:r>
      <w:r>
        <w:rPr>
          <w:rFonts w:ascii="Times New Roman" w:eastAsia="SimSun" w:hAnsi="Times New Roman" w:cs="Times New Roman"/>
          <w:sz w:val="24"/>
          <w:szCs w:val="24"/>
          <w:lang w:eastAsia="zh-CN"/>
        </w:rPr>
        <w:t xml:space="preserve">%, 2013г.- 3,2% </w:t>
      </w:r>
    </w:p>
    <w:p w:rsidR="005E6657" w:rsidRPr="006958CF" w:rsidRDefault="005E6657" w:rsidP="005250AE">
      <w:pPr>
        <w:spacing w:after="0"/>
        <w:jc w:val="both"/>
        <w:rPr>
          <w:rFonts w:ascii="Times New Roman" w:eastAsia="SimSun" w:hAnsi="Times New Roman" w:cs="Times New Roman"/>
          <w:sz w:val="24"/>
          <w:szCs w:val="24"/>
          <w:lang w:eastAsia="zh-CN"/>
        </w:rPr>
      </w:pPr>
      <w:r w:rsidRPr="006958CF">
        <w:rPr>
          <w:rFonts w:ascii="Times New Roman" w:eastAsia="SimSun" w:hAnsi="Times New Roman" w:cs="Times New Roman"/>
          <w:sz w:val="24"/>
          <w:szCs w:val="24"/>
          <w:lang w:eastAsia="zh-CN"/>
        </w:rPr>
        <w:t xml:space="preserve">и с дефицитом массы II и III степени: 2010 г. – 0,5 </w:t>
      </w:r>
      <w:r w:rsidR="00885416">
        <w:rPr>
          <w:rFonts w:ascii="Times New Roman" w:eastAsia="SimSun" w:hAnsi="Times New Roman" w:cs="Times New Roman"/>
          <w:sz w:val="24"/>
          <w:szCs w:val="24"/>
          <w:lang w:eastAsia="zh-CN"/>
        </w:rPr>
        <w:t>%, 2011 г. - 0,4%, 2013г.- 0,8%.</w:t>
      </w:r>
    </w:p>
    <w:p w:rsidR="005E6657" w:rsidRPr="000C36D6" w:rsidRDefault="00885416" w:rsidP="005250AE">
      <w:pPr>
        <w:spacing w:after="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П</w:t>
      </w:r>
      <w:r w:rsidR="005E6657" w:rsidRPr="006958CF">
        <w:rPr>
          <w:rFonts w:ascii="Times New Roman" w:eastAsia="SimSun" w:hAnsi="Times New Roman" w:cs="Times New Roman"/>
          <w:sz w:val="24"/>
          <w:szCs w:val="24"/>
          <w:lang w:eastAsia="zh-CN"/>
        </w:rPr>
        <w:t xml:space="preserve">роцент детей с избытком массы тела </w:t>
      </w:r>
      <w:r>
        <w:rPr>
          <w:rFonts w:ascii="Times New Roman" w:eastAsia="SimSun" w:hAnsi="Times New Roman" w:cs="Times New Roman"/>
          <w:sz w:val="24"/>
          <w:szCs w:val="24"/>
          <w:lang w:eastAsia="zh-CN"/>
        </w:rPr>
        <w:t xml:space="preserve">массы </w:t>
      </w:r>
      <w:r w:rsidR="005E6657" w:rsidRPr="006958CF">
        <w:rPr>
          <w:rFonts w:ascii="Times New Roman" w:eastAsia="SimSun" w:hAnsi="Times New Roman" w:cs="Times New Roman"/>
          <w:sz w:val="24"/>
          <w:szCs w:val="24"/>
          <w:lang w:eastAsia="zh-CN"/>
        </w:rPr>
        <w:t>I  степени</w:t>
      </w:r>
      <w:r>
        <w:rPr>
          <w:rFonts w:ascii="Times New Roman" w:eastAsia="SimSun" w:hAnsi="Times New Roman" w:cs="Times New Roman"/>
          <w:sz w:val="24"/>
          <w:szCs w:val="24"/>
          <w:lang w:eastAsia="zh-CN"/>
        </w:rPr>
        <w:t xml:space="preserve"> остаётся  на прежнем уровне</w:t>
      </w:r>
      <w:r w:rsidR="005E6657" w:rsidRPr="006958CF">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2011 г. – 3,3%, 2013г.- 3,3%. К сожалению очень сильно возрасло </w:t>
      </w:r>
      <w:r w:rsidR="000C36D6">
        <w:rPr>
          <w:rFonts w:ascii="Times New Roman" w:eastAsia="SimSun" w:hAnsi="Times New Roman" w:cs="Times New Roman"/>
          <w:sz w:val="24"/>
          <w:szCs w:val="24"/>
          <w:lang w:eastAsia="zh-CN"/>
        </w:rPr>
        <w:t xml:space="preserve">количество детей с избытком массы тела </w:t>
      </w:r>
      <w:r>
        <w:rPr>
          <w:rFonts w:ascii="Times New Roman" w:eastAsia="SimSun" w:hAnsi="Times New Roman" w:cs="Times New Roman"/>
          <w:sz w:val="24"/>
          <w:szCs w:val="24"/>
          <w:lang w:eastAsia="zh-CN"/>
        </w:rPr>
        <w:t xml:space="preserve"> </w:t>
      </w:r>
      <w:r w:rsidR="000C36D6">
        <w:rPr>
          <w:rFonts w:ascii="Times New Roman" w:eastAsia="SimSun" w:hAnsi="Times New Roman" w:cs="Times New Roman"/>
          <w:sz w:val="24"/>
          <w:szCs w:val="24"/>
          <w:lang w:val="en-US" w:eastAsia="zh-CN"/>
        </w:rPr>
        <w:t>II</w:t>
      </w:r>
      <w:r w:rsidR="000C36D6" w:rsidRPr="000C36D6">
        <w:rPr>
          <w:rFonts w:ascii="Times New Roman" w:eastAsia="SimSun" w:hAnsi="Times New Roman" w:cs="Times New Roman"/>
          <w:sz w:val="24"/>
          <w:szCs w:val="24"/>
          <w:lang w:eastAsia="zh-CN"/>
        </w:rPr>
        <w:t xml:space="preserve"> </w:t>
      </w:r>
      <w:r w:rsidR="000C36D6">
        <w:rPr>
          <w:rFonts w:ascii="Times New Roman" w:eastAsia="SimSun" w:hAnsi="Times New Roman" w:cs="Times New Roman"/>
          <w:sz w:val="24"/>
          <w:szCs w:val="24"/>
          <w:lang w:eastAsia="zh-CN"/>
        </w:rPr>
        <w:t>степени – 36, что составляет 14, 2%.</w:t>
      </w:r>
    </w:p>
    <w:p w:rsidR="005E6657" w:rsidRPr="00E3073D" w:rsidRDefault="005E6657" w:rsidP="005250AE">
      <w:pPr>
        <w:spacing w:after="0"/>
        <w:jc w:val="both"/>
        <w:rPr>
          <w:rFonts w:ascii="Times New Roman" w:hAnsi="Times New Roman" w:cs="Times New Roman"/>
          <w:b/>
          <w:bCs/>
          <w:sz w:val="24"/>
          <w:szCs w:val="24"/>
        </w:rPr>
      </w:pPr>
      <w:r w:rsidRPr="006958CF">
        <w:rPr>
          <w:rFonts w:ascii="Times New Roman" w:hAnsi="Times New Roman" w:cs="Times New Roman"/>
          <w:sz w:val="24"/>
          <w:szCs w:val="24"/>
        </w:rPr>
        <w:t xml:space="preserve">             Большая роль в пропаганде физкультуры и спорта отводится </w:t>
      </w:r>
      <w:r w:rsidRPr="006958CF">
        <w:rPr>
          <w:rFonts w:ascii="Times New Roman" w:hAnsi="Times New Roman" w:cs="Times New Roman"/>
          <w:b/>
          <w:bCs/>
          <w:sz w:val="24"/>
          <w:szCs w:val="24"/>
        </w:rPr>
        <w:t>работе с родителями</w:t>
      </w:r>
      <w:r w:rsidRPr="006958CF">
        <w:rPr>
          <w:rFonts w:ascii="Times New Roman" w:hAnsi="Times New Roman" w:cs="Times New Roman"/>
          <w:sz w:val="24"/>
          <w:szCs w:val="24"/>
        </w:rPr>
        <w:t xml:space="preserve">. Проведение родительских собраний, вовлечение родителей в спортивно-оздоровительную работу детского сада стало традицией: досуги и развлечения, недели здоровья. </w:t>
      </w:r>
    </w:p>
    <w:p w:rsidR="005E6657" w:rsidRDefault="005E6657" w:rsidP="005250AE">
      <w:pPr>
        <w:pStyle w:val="26"/>
        <w:spacing w:after="0" w:line="360" w:lineRule="auto"/>
        <w:ind w:firstLine="720"/>
        <w:jc w:val="both"/>
      </w:pPr>
      <w:r w:rsidRPr="006958CF">
        <w:t xml:space="preserve">Особое внимание коллектив ДОУ уделяет </w:t>
      </w:r>
      <w:r w:rsidRPr="006958CF">
        <w:rPr>
          <w:b/>
          <w:bCs/>
        </w:rPr>
        <w:t>адаптации вновь поступивших детей</w:t>
      </w:r>
      <w:r w:rsidRPr="006958CF">
        <w:t>.</w:t>
      </w:r>
    </w:p>
    <w:p w:rsidR="00603D54" w:rsidRPr="00603D54" w:rsidRDefault="00603D54" w:rsidP="005250AE">
      <w:pPr>
        <w:spacing w:after="0"/>
        <w:jc w:val="both"/>
        <w:rPr>
          <w:rFonts w:ascii="Times New Roman" w:hAnsi="Times New Roman" w:cs="Times New Roman"/>
          <w:sz w:val="24"/>
          <w:szCs w:val="24"/>
        </w:rPr>
      </w:pPr>
      <w:r w:rsidRPr="00603D54">
        <w:rPr>
          <w:rFonts w:ascii="Times New Roman" w:hAnsi="Times New Roman" w:cs="Times New Roman"/>
          <w:sz w:val="24"/>
          <w:szCs w:val="24"/>
        </w:rPr>
        <w:t>В 2013-2014 уч.  году адаптация детей к условиям детского сада прошла достаточно легко.</w:t>
      </w:r>
    </w:p>
    <w:p w:rsidR="00D46F55" w:rsidRDefault="00603D54" w:rsidP="005250AE">
      <w:pPr>
        <w:spacing w:after="0"/>
        <w:jc w:val="both"/>
        <w:rPr>
          <w:rFonts w:ascii="Times New Roman" w:hAnsi="Times New Roman" w:cs="Times New Roman"/>
          <w:sz w:val="24"/>
          <w:szCs w:val="24"/>
        </w:rPr>
      </w:pPr>
      <w:r w:rsidRPr="00603D54">
        <w:rPr>
          <w:rFonts w:ascii="Times New Roman" w:hAnsi="Times New Roman" w:cs="Times New Roman"/>
          <w:sz w:val="24"/>
          <w:szCs w:val="24"/>
        </w:rPr>
        <w:t>С тяжелой адаптацией – 6 детей (7,3%); больше половины детей имеют легкую адаптацию.</w:t>
      </w:r>
    </w:p>
    <w:p w:rsidR="00603D54" w:rsidRPr="006958CF" w:rsidRDefault="00603D54" w:rsidP="005250AE">
      <w:pPr>
        <w:spacing w:after="0"/>
        <w:jc w:val="both"/>
        <w:rPr>
          <w:rFonts w:ascii="Times New Roman" w:hAnsi="Times New Roman" w:cs="Times New Roman"/>
          <w:sz w:val="24"/>
          <w:szCs w:val="24"/>
        </w:rPr>
      </w:pPr>
    </w:p>
    <w:p w:rsidR="005E6657" w:rsidRPr="006958CF" w:rsidRDefault="005E6657" w:rsidP="00D46F55">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Этому способствовала определенная система мероприятий, направленная на предупреждение дезадаптации детей при приеме в ДОУ: </w:t>
      </w:r>
    </w:p>
    <w:p w:rsidR="005E6657" w:rsidRPr="006958CF" w:rsidRDefault="005E6657" w:rsidP="00D46F55">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1. Организационная работа (беседа с родителями; комплектование групп </w:t>
      </w:r>
    </w:p>
    <w:p w:rsidR="005E6657" w:rsidRPr="006958CF" w:rsidRDefault="005E6657" w:rsidP="00D46F55">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и составление подвижного графика поступления детей в ДОУ).</w:t>
      </w:r>
    </w:p>
    <w:p w:rsidR="005E6657" w:rsidRPr="006958CF" w:rsidRDefault="005E6657" w:rsidP="00D46F55">
      <w:pPr>
        <w:pStyle w:val="af9"/>
        <w:spacing w:after="0"/>
      </w:pPr>
      <w:r w:rsidRPr="006958CF">
        <w:t xml:space="preserve">                2. Медико-оздоровительная работа (сбор анамнеза, просветительская </w:t>
      </w:r>
    </w:p>
    <w:p w:rsidR="005E6657" w:rsidRPr="006958CF" w:rsidRDefault="005E6657" w:rsidP="00D46F55">
      <w:pPr>
        <w:pStyle w:val="af9"/>
        <w:spacing w:after="0"/>
      </w:pPr>
      <w:r w:rsidRPr="006958CF">
        <w:t xml:space="preserve">                    работа с родителями; составление индивидуальных назначений,  </w:t>
      </w:r>
    </w:p>
    <w:p w:rsidR="005E6657" w:rsidRPr="006958CF" w:rsidRDefault="005E6657" w:rsidP="00D46F55">
      <w:pPr>
        <w:pStyle w:val="af9"/>
        <w:spacing w:after="0"/>
      </w:pPr>
      <w:r w:rsidRPr="006958CF">
        <w:t xml:space="preserve">                    укрепляющих нервную и иммунную систему; наблюдение за</w:t>
      </w:r>
    </w:p>
    <w:p w:rsidR="005E6657" w:rsidRPr="006958CF" w:rsidRDefault="005E6657" w:rsidP="00D46F55">
      <w:pPr>
        <w:pStyle w:val="af9"/>
        <w:spacing w:after="0"/>
      </w:pPr>
      <w:r w:rsidRPr="006958CF">
        <w:t xml:space="preserve">                   физиологическим состоянием детей в течение периода адаптации; </w:t>
      </w:r>
    </w:p>
    <w:p w:rsidR="005E6657" w:rsidRPr="006958CF" w:rsidRDefault="005E6657" w:rsidP="00D46F55">
      <w:pPr>
        <w:pStyle w:val="af9"/>
        <w:spacing w:after="0"/>
      </w:pPr>
      <w:r w:rsidRPr="006958CF">
        <w:t xml:space="preserve">                    контроль за соблюдением санитарно-эпидемиологического режима).</w:t>
      </w:r>
    </w:p>
    <w:p w:rsidR="005E6657" w:rsidRPr="006958CF" w:rsidRDefault="005E6657" w:rsidP="00D46F55">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3. Психологическое обеспечение адаптационного периода </w:t>
      </w:r>
    </w:p>
    <w:p w:rsidR="005E6657" w:rsidRPr="006958CF" w:rsidRDefault="005E6657" w:rsidP="00D46F55">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(анкетирование родителей; выдача памяток  по подготовке к  </w:t>
      </w:r>
    </w:p>
    <w:p w:rsidR="005E6657" w:rsidRPr="006958CF" w:rsidRDefault="005E6657" w:rsidP="00D46F55">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посещению детского сада; помощь в организации благоприятной </w:t>
      </w:r>
    </w:p>
    <w:p w:rsidR="005E6657" w:rsidRPr="006958CF" w:rsidRDefault="005E6657" w:rsidP="00D46F55">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развивающей среды, создание положительного психологического</w:t>
      </w:r>
    </w:p>
    <w:p w:rsidR="005E6657" w:rsidRPr="006958CF" w:rsidRDefault="005E6657" w:rsidP="00D46F55">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климата в группе и др.).</w:t>
      </w:r>
    </w:p>
    <w:p w:rsidR="005E6657" w:rsidRPr="006958CF" w:rsidRDefault="005E6657" w:rsidP="00D46F55">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4. Построение педагогического процесса (работа с семьей; реализация </w:t>
      </w:r>
    </w:p>
    <w:p w:rsidR="005E6657" w:rsidRPr="006958CF" w:rsidRDefault="005E6657" w:rsidP="00D46F55">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индивидуального подхода к ребенку, учет его актуальных </w:t>
      </w:r>
    </w:p>
    <w:p w:rsidR="005E6657" w:rsidRPr="006958CF" w:rsidRDefault="005E6657" w:rsidP="00D46F55">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потребностей, уровня психофизического развития).</w:t>
      </w:r>
    </w:p>
    <w:p w:rsidR="005E6657" w:rsidRPr="006958CF" w:rsidRDefault="00D46F55" w:rsidP="00D46F55">
      <w:pPr>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r w:rsidR="005E6657" w:rsidRPr="006958CF">
        <w:rPr>
          <w:rFonts w:ascii="Times New Roman" w:hAnsi="Times New Roman" w:cs="Times New Roman"/>
          <w:sz w:val="24"/>
          <w:szCs w:val="24"/>
        </w:rPr>
        <w:t xml:space="preserve"> 5. Организация предметно-развивающей среды. Модель развивающей </w:t>
      </w:r>
    </w:p>
    <w:p w:rsidR="005E6657" w:rsidRPr="006958CF" w:rsidRDefault="00D46F55" w:rsidP="00D46F5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E6657" w:rsidRPr="006958CF">
        <w:rPr>
          <w:rFonts w:ascii="Times New Roman" w:hAnsi="Times New Roman" w:cs="Times New Roman"/>
          <w:sz w:val="24"/>
          <w:szCs w:val="24"/>
        </w:rPr>
        <w:t>среды в период адаптации базируется на двух идеалах: детский сад</w:t>
      </w:r>
    </w:p>
    <w:p w:rsidR="005E6657" w:rsidRPr="006958CF" w:rsidRDefault="00D46F55" w:rsidP="00D46F5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E6657" w:rsidRPr="006958CF">
        <w:rPr>
          <w:rFonts w:ascii="Times New Roman" w:hAnsi="Times New Roman" w:cs="Times New Roman"/>
          <w:sz w:val="24"/>
          <w:szCs w:val="24"/>
        </w:rPr>
        <w:t xml:space="preserve">- это второй дом для малыша; специально организованная среда </w:t>
      </w:r>
    </w:p>
    <w:p w:rsidR="005E6657" w:rsidRPr="006958CF" w:rsidRDefault="005E6657" w:rsidP="00D46F55">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w:t>
      </w:r>
      <w:r w:rsidR="00D46F55">
        <w:rPr>
          <w:rFonts w:ascii="Times New Roman" w:hAnsi="Times New Roman" w:cs="Times New Roman"/>
          <w:sz w:val="24"/>
          <w:szCs w:val="24"/>
        </w:rPr>
        <w:t xml:space="preserve">                </w:t>
      </w:r>
      <w:r w:rsidRPr="006958CF">
        <w:rPr>
          <w:rFonts w:ascii="Times New Roman" w:hAnsi="Times New Roman" w:cs="Times New Roman"/>
          <w:sz w:val="24"/>
          <w:szCs w:val="24"/>
        </w:rPr>
        <w:t xml:space="preserve"> для игр и отдыха, для занятий и разнообразной доступной этому</w:t>
      </w:r>
    </w:p>
    <w:p w:rsidR="005E6657" w:rsidRPr="006958CF" w:rsidRDefault="00D46F55" w:rsidP="00D46F5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E6657" w:rsidRPr="006958CF">
        <w:rPr>
          <w:rFonts w:ascii="Times New Roman" w:hAnsi="Times New Roman" w:cs="Times New Roman"/>
          <w:sz w:val="24"/>
          <w:szCs w:val="24"/>
        </w:rPr>
        <w:t xml:space="preserve"> возрасту деятельности.</w:t>
      </w:r>
    </w:p>
    <w:p w:rsidR="00EE0625" w:rsidRDefault="00EE0625" w:rsidP="00E3073D">
      <w:pPr>
        <w:pStyle w:val="26"/>
        <w:spacing w:line="240" w:lineRule="auto"/>
        <w:ind w:firstLine="720"/>
        <w:rPr>
          <w:b/>
        </w:rPr>
      </w:pPr>
    </w:p>
    <w:p w:rsidR="00EE0625" w:rsidRDefault="00EE0625" w:rsidP="00E3073D">
      <w:pPr>
        <w:pStyle w:val="26"/>
        <w:spacing w:line="240" w:lineRule="auto"/>
        <w:ind w:firstLine="720"/>
        <w:rPr>
          <w:b/>
        </w:rPr>
      </w:pPr>
    </w:p>
    <w:p w:rsidR="005E6657" w:rsidRDefault="005E6657" w:rsidP="00186C5F">
      <w:pPr>
        <w:tabs>
          <w:tab w:val="left" w:pos="1470"/>
        </w:tabs>
        <w:spacing w:after="0"/>
        <w:rPr>
          <w:rFonts w:ascii="Times New Roman" w:hAnsi="Times New Roman" w:cs="Times New Roman"/>
          <w:b/>
          <w:bCs/>
          <w:sz w:val="24"/>
          <w:szCs w:val="24"/>
        </w:rPr>
      </w:pPr>
      <w:r w:rsidRPr="006958CF">
        <w:rPr>
          <w:rFonts w:ascii="Times New Roman" w:hAnsi="Times New Roman" w:cs="Times New Roman"/>
          <w:b/>
          <w:bCs/>
          <w:sz w:val="24"/>
          <w:szCs w:val="24"/>
        </w:rPr>
        <w:t>10. Организация питания.</w:t>
      </w:r>
    </w:p>
    <w:p w:rsidR="00DA69E7" w:rsidRPr="006958CF" w:rsidRDefault="00DA69E7" w:rsidP="00186C5F">
      <w:pPr>
        <w:tabs>
          <w:tab w:val="left" w:pos="1470"/>
        </w:tabs>
        <w:spacing w:after="0"/>
        <w:rPr>
          <w:rFonts w:ascii="Times New Roman" w:hAnsi="Times New Roman" w:cs="Times New Roman"/>
          <w:b/>
          <w:bCs/>
          <w:sz w:val="24"/>
          <w:szCs w:val="24"/>
        </w:rPr>
      </w:pPr>
    </w:p>
    <w:p w:rsidR="005E6657" w:rsidRPr="006958CF" w:rsidRDefault="005E6657" w:rsidP="00186C5F">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Большое значение в работе по оздоровлению детей придается питанию. Оно сбалансировано и построено на основе единого 10</w:t>
      </w:r>
      <w:r w:rsidR="00711005">
        <w:rPr>
          <w:rFonts w:ascii="Times New Roman" w:hAnsi="Times New Roman" w:cs="Times New Roman"/>
          <w:sz w:val="24"/>
          <w:szCs w:val="24"/>
        </w:rPr>
        <w:t xml:space="preserve"> </w:t>
      </w:r>
      <w:r w:rsidRPr="006958CF">
        <w:rPr>
          <w:rFonts w:ascii="Times New Roman" w:hAnsi="Times New Roman" w:cs="Times New Roman"/>
          <w:sz w:val="24"/>
          <w:szCs w:val="24"/>
        </w:rPr>
        <w:t xml:space="preserve">- дневного меню, с учетом потребностей детского организма. Ежедневно дети получают необходимое количество белков, жиров, углеводов. проводится витаминизация третьих блюд аскорбиновой кислотой.  В рационе круглый год присутствуют свежие фрукты, овощи, соки. Организация питания находится под постоянным контролем администрации учреждения. Не допускается нарушение срока хранения и реализации скоропортящихся продуктов. </w:t>
      </w:r>
    </w:p>
    <w:p w:rsidR="005E6657" w:rsidRPr="006958CF" w:rsidRDefault="005E6657" w:rsidP="00186C5F">
      <w:pPr>
        <w:spacing w:after="0"/>
        <w:jc w:val="both"/>
        <w:rPr>
          <w:rFonts w:ascii="Times New Roman" w:hAnsi="Times New Roman" w:cs="Times New Roman"/>
          <w:sz w:val="24"/>
          <w:szCs w:val="24"/>
        </w:rPr>
      </w:pPr>
      <w:r w:rsidRPr="006958CF">
        <w:rPr>
          <w:rFonts w:ascii="Times New Roman" w:hAnsi="Times New Roman" w:cs="Times New Roman"/>
          <w:b/>
          <w:bCs/>
          <w:sz w:val="24"/>
          <w:szCs w:val="24"/>
        </w:rPr>
        <w:t>Основными принципами</w:t>
      </w:r>
      <w:r w:rsidRPr="006958CF">
        <w:rPr>
          <w:rFonts w:ascii="Times New Roman" w:hAnsi="Times New Roman" w:cs="Times New Roman"/>
          <w:sz w:val="24"/>
          <w:szCs w:val="24"/>
        </w:rPr>
        <w:t xml:space="preserve">, которыми мы руководствуемся при организации рационального питания, являются: </w:t>
      </w:r>
    </w:p>
    <w:p w:rsidR="005E6657" w:rsidRPr="006958CF" w:rsidRDefault="005E6657" w:rsidP="00186C5F">
      <w:pPr>
        <w:spacing w:after="0"/>
        <w:jc w:val="both"/>
        <w:rPr>
          <w:rFonts w:ascii="Times New Roman" w:hAnsi="Times New Roman" w:cs="Times New Roman"/>
          <w:sz w:val="24"/>
          <w:szCs w:val="24"/>
        </w:rPr>
      </w:pPr>
      <w:r w:rsidRPr="006958CF">
        <w:rPr>
          <w:rFonts w:ascii="Times New Roman" w:hAnsi="Times New Roman" w:cs="Times New Roman"/>
          <w:sz w:val="24"/>
          <w:szCs w:val="24"/>
        </w:rPr>
        <w:lastRenderedPageBreak/>
        <w:t xml:space="preserve">- соблюдение определенного режима питания, </w:t>
      </w:r>
    </w:p>
    <w:p w:rsidR="005E6657" w:rsidRPr="006958CF" w:rsidRDefault="005E6657" w:rsidP="00186C5F">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выполнение установленных правил технологии приготовления блюд, максимально сохраняющих ценность продуктов. </w:t>
      </w:r>
    </w:p>
    <w:p w:rsidR="00711005" w:rsidRDefault="00711005" w:rsidP="00186C5F">
      <w:pPr>
        <w:spacing w:after="0"/>
        <w:jc w:val="both"/>
        <w:rPr>
          <w:rFonts w:ascii="Georgia" w:hAnsi="Georgia"/>
          <w:sz w:val="24"/>
          <w:szCs w:val="24"/>
        </w:rPr>
      </w:pPr>
    </w:p>
    <w:p w:rsidR="00711005" w:rsidRPr="00552F1B" w:rsidRDefault="00711005" w:rsidP="00186C5F">
      <w:pPr>
        <w:spacing w:after="0"/>
        <w:jc w:val="both"/>
        <w:rPr>
          <w:rFonts w:ascii="Times New Roman" w:hAnsi="Times New Roman" w:cs="Times New Roman"/>
          <w:sz w:val="24"/>
          <w:szCs w:val="24"/>
        </w:rPr>
      </w:pPr>
      <w:r>
        <w:rPr>
          <w:rFonts w:ascii="Georgia" w:hAnsi="Georgia"/>
          <w:sz w:val="24"/>
          <w:szCs w:val="24"/>
        </w:rPr>
        <w:t xml:space="preserve">       </w:t>
      </w:r>
      <w:r w:rsidRPr="00552F1B">
        <w:rPr>
          <w:rFonts w:ascii="Times New Roman" w:hAnsi="Times New Roman" w:cs="Times New Roman"/>
          <w:sz w:val="24"/>
          <w:szCs w:val="24"/>
        </w:rPr>
        <w:t xml:space="preserve">Бракераж готовой продукции осуществляется регулярно с оценкой вкусовых качеств. При этом осуществляется контроль за условиями хранения продуктов и сроками их реализации, санитарно-эпидемиологический контроль за работой пищеблока и организацией обработки посуды. Комиссия по питанию МДОУ систематически контролирует приготовление пищи, объем продуктов, время закладки продуктов в котел, раздачу пищи по группам и в группах, а также качество приготовления пищи.  </w:t>
      </w:r>
    </w:p>
    <w:p w:rsidR="00711005" w:rsidRPr="00552F1B" w:rsidRDefault="00711005" w:rsidP="00186C5F">
      <w:pPr>
        <w:spacing w:after="0"/>
        <w:jc w:val="both"/>
        <w:rPr>
          <w:rFonts w:ascii="Times New Roman" w:hAnsi="Times New Roman" w:cs="Times New Roman"/>
          <w:sz w:val="24"/>
          <w:szCs w:val="24"/>
        </w:rPr>
      </w:pPr>
      <w:r w:rsidRPr="00552F1B">
        <w:rPr>
          <w:rFonts w:ascii="Times New Roman" w:hAnsi="Times New Roman" w:cs="Times New Roman"/>
          <w:sz w:val="24"/>
          <w:szCs w:val="24"/>
        </w:rPr>
        <w:t xml:space="preserve">Анализ состояния питания проводится ежеквартально, результаты обсуждаются на административных совещаниях. </w:t>
      </w:r>
    </w:p>
    <w:p w:rsidR="00711005" w:rsidRPr="00552F1B" w:rsidRDefault="00711005" w:rsidP="00186C5F">
      <w:pPr>
        <w:spacing w:after="0"/>
        <w:jc w:val="both"/>
        <w:rPr>
          <w:rFonts w:ascii="Times New Roman" w:hAnsi="Times New Roman" w:cs="Times New Roman"/>
          <w:sz w:val="24"/>
          <w:szCs w:val="24"/>
        </w:rPr>
      </w:pPr>
      <w:r w:rsidRPr="00552F1B">
        <w:rPr>
          <w:rFonts w:ascii="Times New Roman" w:hAnsi="Times New Roman" w:cs="Times New Roman"/>
          <w:sz w:val="24"/>
          <w:szCs w:val="24"/>
        </w:rPr>
        <w:t xml:space="preserve">      В феврале месяце в ДОУ состоялся месячник «Здоровое питание»: в каждой группе были проведены беседы о здоровой пищи, о вредных продуктах и вредных привычках, состоялся конкурс творческих работ «Моё любимое блюдо» среди семей воспитанников детского сада.  Родители приняли  активное участие в данном мероприятии.</w:t>
      </w:r>
    </w:p>
    <w:p w:rsidR="005E6657" w:rsidRPr="006958CF" w:rsidRDefault="005E6657" w:rsidP="00186C5F">
      <w:pPr>
        <w:spacing w:after="0"/>
        <w:rPr>
          <w:rFonts w:ascii="Times New Roman" w:hAnsi="Times New Roman" w:cs="Times New Roman"/>
          <w:sz w:val="24"/>
          <w:szCs w:val="24"/>
        </w:rPr>
      </w:pPr>
    </w:p>
    <w:p w:rsidR="005E6657" w:rsidRPr="006958CF" w:rsidRDefault="005E6657" w:rsidP="005E6657">
      <w:pPr>
        <w:jc w:val="both"/>
        <w:rPr>
          <w:rFonts w:ascii="Times New Roman" w:hAnsi="Times New Roman" w:cs="Times New Roman"/>
          <w:b/>
          <w:bCs/>
          <w:sz w:val="24"/>
          <w:szCs w:val="24"/>
        </w:rPr>
      </w:pPr>
      <w:r w:rsidRPr="006958CF">
        <w:rPr>
          <w:rFonts w:ascii="Times New Roman" w:hAnsi="Times New Roman" w:cs="Times New Roman"/>
          <w:b/>
          <w:bCs/>
          <w:sz w:val="24"/>
          <w:szCs w:val="24"/>
        </w:rPr>
        <w:t>11. Обеспечение безопасности.</w:t>
      </w:r>
    </w:p>
    <w:p w:rsidR="005E6657" w:rsidRPr="006958CF" w:rsidRDefault="005E6657" w:rsidP="00186C5F">
      <w:pPr>
        <w:spacing w:after="0"/>
        <w:jc w:val="both"/>
        <w:rPr>
          <w:rFonts w:ascii="Times New Roman" w:hAnsi="Times New Roman" w:cs="Times New Roman"/>
          <w:sz w:val="24"/>
          <w:szCs w:val="24"/>
        </w:rPr>
      </w:pPr>
      <w:r w:rsidRPr="006958CF">
        <w:rPr>
          <w:rFonts w:ascii="Times New Roman" w:hAnsi="Times New Roman" w:cs="Times New Roman"/>
          <w:sz w:val="24"/>
          <w:szCs w:val="24"/>
        </w:rPr>
        <w:t xml:space="preserve">     В ДОУ созданы  необходимые условия для обеспечения безопасности детей и сотрудников ДОУ. Территория ДОУ огорожена забором, установлена тревожная кнопка для экстренных вызовов, пожарная сигнализация, на входных дверях установлен  домофон.</w:t>
      </w:r>
    </w:p>
    <w:p w:rsidR="005E6657" w:rsidRPr="006958CF" w:rsidRDefault="005E6657" w:rsidP="00186C5F">
      <w:pPr>
        <w:spacing w:after="0"/>
        <w:ind w:firstLine="708"/>
        <w:jc w:val="both"/>
        <w:rPr>
          <w:rFonts w:ascii="Times New Roman" w:hAnsi="Times New Roman" w:cs="Times New Roman"/>
          <w:sz w:val="24"/>
          <w:szCs w:val="24"/>
        </w:rPr>
      </w:pPr>
      <w:r w:rsidRPr="006958CF">
        <w:rPr>
          <w:rFonts w:ascii="Times New Roman" w:hAnsi="Times New Roman" w:cs="Times New Roman"/>
          <w:sz w:val="24"/>
          <w:szCs w:val="24"/>
        </w:rPr>
        <w:t xml:space="preserve"> Имеются инструкции определяющие действия персонала, и планы пожарной  эвакуации людей.</w:t>
      </w:r>
      <w:r w:rsidRPr="006958CF">
        <w:rPr>
          <w:rFonts w:ascii="Times New Roman" w:hAnsi="Times New Roman" w:cs="Times New Roman"/>
          <w:color w:val="FF0000"/>
          <w:sz w:val="24"/>
          <w:szCs w:val="24"/>
        </w:rPr>
        <w:t xml:space="preserve"> </w:t>
      </w:r>
      <w:r w:rsidRPr="006958CF">
        <w:rPr>
          <w:rFonts w:ascii="Times New Roman" w:hAnsi="Times New Roman" w:cs="Times New Roman"/>
          <w:sz w:val="24"/>
          <w:szCs w:val="24"/>
        </w:rPr>
        <w:t xml:space="preserve">ДОУ укомплектовано необходимыми средствами противопожарной безопасности. </w:t>
      </w:r>
    </w:p>
    <w:p w:rsidR="005E6657" w:rsidRDefault="005E6657" w:rsidP="00186C5F">
      <w:pPr>
        <w:spacing w:after="0"/>
        <w:jc w:val="both"/>
        <w:rPr>
          <w:rFonts w:ascii="Times New Roman" w:hAnsi="Times New Roman" w:cs="Times New Roman"/>
          <w:sz w:val="24"/>
          <w:szCs w:val="24"/>
        </w:rPr>
      </w:pPr>
      <w:r w:rsidRPr="006958CF">
        <w:rPr>
          <w:rFonts w:ascii="Times New Roman" w:hAnsi="Times New Roman" w:cs="Times New Roman"/>
          <w:color w:val="FF0000"/>
          <w:sz w:val="24"/>
          <w:szCs w:val="24"/>
        </w:rPr>
        <w:t>        </w:t>
      </w:r>
      <w:r w:rsidRPr="006958CF">
        <w:rPr>
          <w:rFonts w:ascii="Times New Roman" w:hAnsi="Times New Roman" w:cs="Times New Roman"/>
          <w:color w:val="FF0000"/>
          <w:sz w:val="24"/>
          <w:szCs w:val="24"/>
        </w:rPr>
        <w:tab/>
      </w:r>
      <w:r w:rsidRPr="006958CF">
        <w:rPr>
          <w:rFonts w:ascii="Times New Roman" w:hAnsi="Times New Roman" w:cs="Times New Roman"/>
          <w:sz w:val="24"/>
          <w:szCs w:val="24"/>
        </w:rPr>
        <w:t xml:space="preserve"> В детском саду систематически проводятся эвакуационные занятия, согласно утвержденным  планам, на которых  отрабатываются действия всех работников ДОУ и детей на случай возникновения чрезвычайной ситуации. </w:t>
      </w:r>
    </w:p>
    <w:p w:rsidR="00DA69E7" w:rsidRDefault="00DA69E7" w:rsidP="00653D89">
      <w:pPr>
        <w:pStyle w:val="ab"/>
        <w:rPr>
          <w:rFonts w:ascii="Times New Roman" w:hAnsi="Times New Roman"/>
          <w:szCs w:val="24"/>
          <w:lang w:val="ru-RU" w:eastAsia="ru-RU"/>
        </w:rPr>
      </w:pP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Мероприятия проводятся на основе:</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 xml:space="preserve"> 1. План</w:t>
      </w:r>
      <w:r>
        <w:rPr>
          <w:rFonts w:ascii="Times New Roman" w:hAnsi="Times New Roman"/>
          <w:szCs w:val="24"/>
          <w:lang w:val="ru-RU" w:eastAsia="ru-RU"/>
        </w:rPr>
        <w:t>а</w:t>
      </w:r>
      <w:r w:rsidRPr="00653D89">
        <w:rPr>
          <w:rFonts w:ascii="Times New Roman" w:hAnsi="Times New Roman"/>
          <w:szCs w:val="24"/>
          <w:lang w:val="ru-RU" w:eastAsia="ru-RU"/>
        </w:rPr>
        <w:t xml:space="preserve"> мероприятий по охране жизни и здоровья детей и сотрудников в МДОУ детский сад № 155 на 2013-2014уч. год</w:t>
      </w:r>
      <w:r w:rsidR="002F45BC">
        <w:rPr>
          <w:rFonts w:ascii="Times New Roman" w:hAnsi="Times New Roman"/>
          <w:szCs w:val="24"/>
          <w:lang w:val="ru-RU" w:eastAsia="ru-RU"/>
        </w:rPr>
        <w:t>.</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2. Плана мероприятий по пожарной безопасности на 2013-2014 уч. год</w:t>
      </w:r>
      <w:r w:rsidR="002F45BC">
        <w:rPr>
          <w:rFonts w:ascii="Times New Roman" w:hAnsi="Times New Roman"/>
          <w:szCs w:val="24"/>
          <w:lang w:val="ru-RU" w:eastAsia="ru-RU"/>
        </w:rPr>
        <w:t>.</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3</w:t>
      </w:r>
      <w:r>
        <w:rPr>
          <w:rFonts w:ascii="Times New Roman" w:hAnsi="Times New Roman"/>
          <w:szCs w:val="24"/>
          <w:lang w:val="ru-RU" w:eastAsia="ru-RU"/>
        </w:rPr>
        <w:t>. Требований и инструкций</w:t>
      </w:r>
      <w:r w:rsidRPr="00653D89">
        <w:rPr>
          <w:rFonts w:ascii="Times New Roman" w:hAnsi="Times New Roman"/>
          <w:szCs w:val="24"/>
          <w:lang w:val="ru-RU" w:eastAsia="ru-RU"/>
        </w:rPr>
        <w:t xml:space="preserve"> о мерах пожарной безопасности</w:t>
      </w:r>
      <w:r w:rsidR="002F45BC">
        <w:rPr>
          <w:rFonts w:ascii="Times New Roman" w:hAnsi="Times New Roman"/>
          <w:szCs w:val="24"/>
          <w:lang w:val="ru-RU" w:eastAsia="ru-RU"/>
        </w:rPr>
        <w:t>.</w:t>
      </w:r>
    </w:p>
    <w:p w:rsidR="00DA69E7" w:rsidRDefault="00DA69E7" w:rsidP="00653D89">
      <w:pPr>
        <w:pStyle w:val="ab"/>
        <w:rPr>
          <w:rFonts w:ascii="Times New Roman" w:hAnsi="Times New Roman"/>
          <w:szCs w:val="24"/>
          <w:lang w:val="ru-RU" w:eastAsia="ru-RU"/>
        </w:rPr>
      </w:pP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Нормативно</w:t>
      </w:r>
      <w:r w:rsidRPr="00653D89">
        <w:rPr>
          <w:rFonts w:ascii="Times New Roman" w:hAnsi="Times New Roman"/>
          <w:szCs w:val="24"/>
          <w:lang w:val="ru-RU" w:eastAsia="ru-RU"/>
        </w:rPr>
        <w:softHyphen/>
        <w:t>-правовая база по обеспечению пожарной безопасности МДОУ детский сад №155:</w:t>
      </w:r>
    </w:p>
    <w:p w:rsid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1.</w:t>
      </w:r>
      <w:r w:rsidRPr="00413A4D">
        <w:rPr>
          <w:rFonts w:ascii="Times New Roman" w:hAnsi="Times New Roman"/>
          <w:szCs w:val="24"/>
          <w:lang w:eastAsia="ru-RU"/>
        </w:rPr>
        <w:t> </w:t>
      </w:r>
      <w:hyperlink r:id="rId60" w:history="1">
        <w:r w:rsidRPr="00653D89">
          <w:rPr>
            <w:rFonts w:ascii="Times New Roman" w:hAnsi="Times New Roman"/>
            <w:szCs w:val="24"/>
            <w:lang w:val="ru-RU" w:eastAsia="ru-RU"/>
          </w:rPr>
          <w:t>Приказ руководителя ДОУ “О назначении ответственного за пожарную безопасность”</w:t>
        </w:r>
      </w:hyperlink>
      <w:r w:rsidRPr="00653D89">
        <w:rPr>
          <w:rFonts w:ascii="Times New Roman" w:hAnsi="Times New Roman"/>
          <w:szCs w:val="24"/>
          <w:lang w:val="ru-RU" w:eastAsia="ru-RU"/>
        </w:rPr>
        <w:t xml:space="preserve"> (издается в начале учебного года).</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2. Приказ руководителя ДОУ “О дополнительных мероприятиях по усилению мер пожарной безопасности”.</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3.</w:t>
      </w:r>
      <w:r w:rsidRPr="00413A4D">
        <w:rPr>
          <w:rFonts w:ascii="Times New Roman" w:hAnsi="Times New Roman"/>
          <w:szCs w:val="24"/>
          <w:lang w:eastAsia="ru-RU"/>
        </w:rPr>
        <w:t> </w:t>
      </w:r>
      <w:hyperlink r:id="rId61" w:history="1">
        <w:r w:rsidRPr="00653D89">
          <w:rPr>
            <w:rFonts w:ascii="Times New Roman" w:hAnsi="Times New Roman"/>
            <w:szCs w:val="24"/>
            <w:lang w:val="ru-RU" w:eastAsia="ru-RU"/>
          </w:rPr>
          <w:t>Приказ руководителя ДОУ “Об обеспечении пожарной безопасности”</w:t>
        </w:r>
      </w:hyperlink>
      <w:r w:rsidRPr="00653D89">
        <w:rPr>
          <w:rFonts w:ascii="Times New Roman" w:hAnsi="Times New Roman"/>
          <w:szCs w:val="24"/>
          <w:lang w:val="ru-RU" w:eastAsia="ru-RU"/>
        </w:rPr>
        <w:t xml:space="preserve"> .</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4.</w:t>
      </w:r>
      <w:r w:rsidRPr="00413A4D">
        <w:rPr>
          <w:rFonts w:ascii="Times New Roman" w:hAnsi="Times New Roman"/>
          <w:szCs w:val="24"/>
          <w:lang w:eastAsia="ru-RU"/>
        </w:rPr>
        <w:t> </w:t>
      </w:r>
      <w:r w:rsidRPr="00653D89">
        <w:rPr>
          <w:rFonts w:ascii="Times New Roman" w:hAnsi="Times New Roman"/>
          <w:szCs w:val="24"/>
          <w:lang w:val="ru-RU" w:eastAsia="ru-RU"/>
        </w:rPr>
        <w:t xml:space="preserve">План мероприятий по обеспечению пожарной безопасности. </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 xml:space="preserve">5. Примерный перечень подлежащих разработке инструкций по пожарной безопасности. </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 xml:space="preserve">6. </w:t>
      </w:r>
      <w:hyperlink r:id="rId62" w:history="1">
        <w:r w:rsidRPr="00653D89">
          <w:rPr>
            <w:rFonts w:ascii="Times New Roman" w:hAnsi="Times New Roman"/>
            <w:szCs w:val="24"/>
            <w:lang w:val="ru-RU" w:eastAsia="ru-RU"/>
          </w:rPr>
          <w:t>Инструкция о мерах пожарной безопасности</w:t>
        </w:r>
      </w:hyperlink>
      <w:r w:rsidRPr="00653D89">
        <w:rPr>
          <w:rFonts w:ascii="Times New Roman" w:hAnsi="Times New Roman"/>
          <w:szCs w:val="24"/>
          <w:lang w:val="ru-RU" w:eastAsia="ru-RU"/>
        </w:rPr>
        <w:t>.</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7. Инструкция о порядке действий в случае возникновения пожара.</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8. Журнал регистрации инструктажей по пожарной безопасности работников.</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9. Журнал учета первичных средств пожаротушения.</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10.</w:t>
      </w:r>
      <w:r w:rsidRPr="00413A4D">
        <w:rPr>
          <w:rFonts w:ascii="Times New Roman" w:hAnsi="Times New Roman"/>
          <w:szCs w:val="24"/>
          <w:lang w:eastAsia="ru-RU"/>
        </w:rPr>
        <w:t> </w:t>
      </w:r>
      <w:hyperlink r:id="rId63" w:history="1">
        <w:r w:rsidRPr="00653D89">
          <w:rPr>
            <w:rFonts w:ascii="Times New Roman" w:hAnsi="Times New Roman"/>
            <w:szCs w:val="24"/>
            <w:lang w:val="ru-RU" w:eastAsia="ru-RU"/>
          </w:rPr>
          <w:t>Акт проверки технического состояния и пожарных кранов внутрен</w:t>
        </w:r>
        <w:r w:rsidRPr="00653D89">
          <w:rPr>
            <w:rFonts w:ascii="Times New Roman" w:hAnsi="Times New Roman"/>
            <w:szCs w:val="24"/>
            <w:lang w:val="ru-RU" w:eastAsia="ru-RU"/>
          </w:rPr>
          <w:softHyphen/>
          <w:t>него противопожарного водопровода</w:t>
        </w:r>
      </w:hyperlink>
      <w:r w:rsidRPr="00653D89">
        <w:rPr>
          <w:rFonts w:ascii="Times New Roman" w:hAnsi="Times New Roman"/>
          <w:szCs w:val="24"/>
          <w:lang w:val="ru-RU" w:eastAsia="ru-RU"/>
        </w:rPr>
        <w:t>.</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 xml:space="preserve">11. Договор на техническое обслуживание пожарной сигнализации. </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lastRenderedPageBreak/>
        <w:t>12. Положение об организации обучения и проверки знаний по пожарной безопасности сотрудников.</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13. Схема оповещения сотрудников в случае чрезвычайной ситуации;</w:t>
      </w:r>
    </w:p>
    <w:p w:rsidR="00653D89" w:rsidRPr="00653D89" w:rsidRDefault="00653D89" w:rsidP="00653D89">
      <w:pPr>
        <w:pStyle w:val="ab"/>
        <w:rPr>
          <w:rFonts w:ascii="Times New Roman" w:hAnsi="Times New Roman"/>
          <w:szCs w:val="24"/>
          <w:lang w:val="ru-RU" w:eastAsia="ru-RU"/>
        </w:rPr>
      </w:pPr>
      <w:r w:rsidRPr="00653D89">
        <w:rPr>
          <w:rFonts w:ascii="Times New Roman" w:hAnsi="Times New Roman"/>
          <w:szCs w:val="24"/>
          <w:lang w:val="ru-RU" w:eastAsia="ru-RU"/>
        </w:rPr>
        <w:t xml:space="preserve">14. </w:t>
      </w:r>
      <w:hyperlink r:id="rId64" w:history="1">
        <w:r w:rsidRPr="00653D89">
          <w:rPr>
            <w:rFonts w:ascii="Times New Roman" w:hAnsi="Times New Roman"/>
            <w:szCs w:val="24"/>
            <w:lang w:val="ru-RU" w:eastAsia="ru-RU"/>
          </w:rPr>
          <w:t>Порядок эвакуации дошкольников из групповых помещений при возникнове</w:t>
        </w:r>
        <w:r w:rsidRPr="00653D89">
          <w:rPr>
            <w:rFonts w:ascii="Times New Roman" w:hAnsi="Times New Roman"/>
            <w:szCs w:val="24"/>
            <w:lang w:val="ru-RU" w:eastAsia="ru-RU"/>
          </w:rPr>
          <w:softHyphen/>
          <w:t>нии чрезвычайной ситуации (взрыв, пожар, авария)</w:t>
        </w:r>
      </w:hyperlink>
      <w:r w:rsidRPr="00653D89">
        <w:rPr>
          <w:rFonts w:ascii="Times New Roman" w:hAnsi="Times New Roman"/>
          <w:szCs w:val="24"/>
          <w:lang w:val="ru-RU" w:eastAsia="ru-RU"/>
        </w:rPr>
        <w:t>.</w:t>
      </w:r>
    </w:p>
    <w:p w:rsidR="00653D89" w:rsidRDefault="00653D89" w:rsidP="00653D89">
      <w:pPr>
        <w:pStyle w:val="ab"/>
        <w:rPr>
          <w:rFonts w:ascii="Times New Roman" w:hAnsi="Times New Roman"/>
          <w:szCs w:val="24"/>
          <w:lang w:val="ru-RU" w:eastAsia="ru-RU"/>
        </w:rPr>
      </w:pPr>
    </w:p>
    <w:p w:rsidR="00653D89" w:rsidRPr="00653D89" w:rsidRDefault="00653D89" w:rsidP="00653D89">
      <w:pPr>
        <w:pStyle w:val="ab"/>
        <w:jc w:val="both"/>
        <w:rPr>
          <w:rFonts w:ascii="Times New Roman" w:hAnsi="Times New Roman"/>
          <w:szCs w:val="24"/>
          <w:lang w:val="ru-RU" w:eastAsia="ru-RU"/>
        </w:rPr>
      </w:pPr>
      <w:r>
        <w:rPr>
          <w:rFonts w:ascii="Times New Roman" w:hAnsi="Times New Roman"/>
          <w:szCs w:val="24"/>
          <w:lang w:val="ru-RU" w:eastAsia="ru-RU"/>
        </w:rPr>
        <w:t xml:space="preserve">            </w:t>
      </w:r>
      <w:r w:rsidRPr="00653D89">
        <w:rPr>
          <w:rFonts w:ascii="Times New Roman" w:hAnsi="Times New Roman"/>
          <w:szCs w:val="24"/>
          <w:lang w:val="ru-RU" w:eastAsia="ru-RU"/>
        </w:rPr>
        <w:t xml:space="preserve">Большое значение в ДОУ уделяется охране жизни и здоровью воспитанников. </w:t>
      </w:r>
      <w:r w:rsidR="005E6657" w:rsidRPr="00653D89">
        <w:rPr>
          <w:rFonts w:ascii="Times New Roman" w:hAnsi="Times New Roman"/>
          <w:szCs w:val="24"/>
          <w:lang w:val="ru-RU"/>
        </w:rPr>
        <w:t>С детьми дошкольного учреждения в системе проводятся занятия по ОБЖ (используются формы проведения с учетом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w:t>
      </w:r>
      <w:r w:rsidRPr="00653D89">
        <w:rPr>
          <w:rFonts w:ascii="Times New Roman" w:hAnsi="Times New Roman"/>
          <w:szCs w:val="24"/>
          <w:lang w:val="ru-RU"/>
        </w:rPr>
        <w:t>,</w:t>
      </w:r>
      <w:r w:rsidRPr="00653D89">
        <w:rPr>
          <w:rFonts w:ascii="Times New Roman" w:hAnsi="Times New Roman"/>
          <w:szCs w:val="24"/>
          <w:lang w:val="ru-RU" w:eastAsia="ru-RU"/>
        </w:rPr>
        <w:t xml:space="preserve"> </w:t>
      </w:r>
      <w:r>
        <w:rPr>
          <w:rFonts w:ascii="Times New Roman" w:hAnsi="Times New Roman"/>
          <w:szCs w:val="24"/>
          <w:lang w:val="ru-RU" w:eastAsia="ru-RU"/>
        </w:rPr>
        <w:t>п</w:t>
      </w:r>
      <w:r w:rsidRPr="00653D89">
        <w:rPr>
          <w:rFonts w:ascii="Times New Roman" w:hAnsi="Times New Roman"/>
          <w:szCs w:val="24"/>
          <w:lang w:val="ru-RU" w:eastAsia="ru-RU"/>
        </w:rPr>
        <w:t>роводятся Дни охраны труда, 2 раза в год в ДОУ проводятся месячники безопасности (октябрь, май)</w:t>
      </w:r>
      <w:r>
        <w:rPr>
          <w:rFonts w:ascii="Times New Roman" w:hAnsi="Times New Roman"/>
          <w:szCs w:val="24"/>
          <w:lang w:val="ru-RU" w:eastAsia="ru-RU"/>
        </w:rPr>
        <w:t>.</w:t>
      </w:r>
      <w:r w:rsidRPr="00653D89">
        <w:rPr>
          <w:rFonts w:ascii="Times New Roman" w:hAnsi="Times New Roman"/>
          <w:szCs w:val="24"/>
          <w:lang w:val="ru-RU" w:eastAsia="ru-RU"/>
        </w:rPr>
        <w:t xml:space="preserve"> </w:t>
      </w:r>
    </w:p>
    <w:p w:rsidR="005E6657" w:rsidRPr="00186C5F" w:rsidRDefault="005E6657" w:rsidP="00186C5F">
      <w:pPr>
        <w:spacing w:after="0"/>
        <w:ind w:firstLine="708"/>
        <w:jc w:val="both"/>
        <w:rPr>
          <w:rFonts w:ascii="Times New Roman" w:hAnsi="Times New Roman" w:cs="Times New Roman"/>
          <w:sz w:val="24"/>
          <w:szCs w:val="24"/>
        </w:rPr>
      </w:pPr>
      <w:r w:rsidRPr="006958CF">
        <w:rPr>
          <w:rFonts w:ascii="Times New Roman" w:hAnsi="Times New Roman" w:cs="Times New Roman"/>
          <w:sz w:val="24"/>
          <w:szCs w:val="24"/>
        </w:rPr>
        <w:t>В каждой группе имеются уголки безопасности, в которых помещается информация для родителей о детских заболеваниях, мерах их предупреждения, профилактических мероприятий по детскому дорожно-транспортному травматизму. Комиссией по охране труда, составляются акты осмотра детских площадок, других помещений для работы с детьми, ежедневно ответственными лицами осуществляется контроль с целью своевременного устранения причин, несущих угрозу жизни и здоровью дете</w:t>
      </w:r>
      <w:r w:rsidR="00186C5F">
        <w:rPr>
          <w:rFonts w:ascii="Times New Roman" w:hAnsi="Times New Roman" w:cs="Times New Roman"/>
          <w:sz w:val="24"/>
          <w:szCs w:val="24"/>
        </w:rPr>
        <w:t>й и работников</w:t>
      </w:r>
      <w:r w:rsidR="00653D89">
        <w:rPr>
          <w:rFonts w:ascii="Times New Roman" w:hAnsi="Times New Roman" w:cs="Times New Roman"/>
          <w:sz w:val="24"/>
          <w:szCs w:val="24"/>
        </w:rPr>
        <w:t>.</w:t>
      </w:r>
    </w:p>
    <w:p w:rsidR="005E6657" w:rsidRPr="006958CF" w:rsidRDefault="005E6657" w:rsidP="005E6657">
      <w:pPr>
        <w:jc w:val="both"/>
        <w:rPr>
          <w:rFonts w:ascii="Times New Roman" w:hAnsi="Times New Roman" w:cs="Times New Roman"/>
          <w:b/>
          <w:bCs/>
          <w:sz w:val="24"/>
          <w:szCs w:val="24"/>
        </w:rPr>
      </w:pPr>
      <w:r w:rsidRPr="006958CF">
        <w:rPr>
          <w:rFonts w:ascii="Times New Roman" w:hAnsi="Times New Roman" w:cs="Times New Roman"/>
          <w:b/>
          <w:bCs/>
          <w:sz w:val="24"/>
          <w:szCs w:val="24"/>
        </w:rPr>
        <w:t>12. Сотрудничество с социальными партнерами.</w:t>
      </w:r>
    </w:p>
    <w:p w:rsidR="005E6657" w:rsidRPr="006958CF" w:rsidRDefault="005E6657" w:rsidP="005E6657">
      <w:pPr>
        <w:pStyle w:val="af6"/>
        <w:tabs>
          <w:tab w:val="clear" w:pos="4677"/>
          <w:tab w:val="clear" w:pos="9355"/>
        </w:tabs>
        <w:jc w:val="both"/>
      </w:pPr>
      <w:r w:rsidRPr="006958CF">
        <w:t>МДОУ детский сад № 155 осуществляет тесное взаимное сотрудничество с различными учреждениями и организациями г. Ярославля, как на договорной, так и на без договорной основе:</w:t>
      </w:r>
    </w:p>
    <w:p w:rsidR="005E6657" w:rsidRPr="006958CF" w:rsidRDefault="005E6657" w:rsidP="005E6657">
      <w:pPr>
        <w:pStyle w:val="af6"/>
        <w:tabs>
          <w:tab w:val="clear" w:pos="4677"/>
          <w:tab w:val="clear" w:pos="9355"/>
        </w:tabs>
        <w:jc w:val="both"/>
      </w:pPr>
    </w:p>
    <w:p w:rsidR="005E6657" w:rsidRPr="006958CF" w:rsidRDefault="00CA0FF6" w:rsidP="005E6657">
      <w:pPr>
        <w:shd w:val="clear" w:color="auto" w:fill="FFFFFF"/>
        <w:spacing w:line="360" w:lineRule="auto"/>
        <w:ind w:left="360"/>
        <w:rPr>
          <w:rFonts w:ascii="Times New Roman" w:hAnsi="Times New Roman" w:cs="Times New Roman"/>
          <w:iCs/>
          <w:sz w:val="24"/>
          <w:szCs w:val="24"/>
        </w:rPr>
      </w:pPr>
      <w:r w:rsidRPr="00CA0FF6">
        <w:rPr>
          <w:rFonts w:ascii="Times New Roman" w:hAnsi="Times New Roman" w:cs="Times New Roman"/>
          <w:noProof/>
          <w:sz w:val="24"/>
          <w:szCs w:val="24"/>
        </w:rPr>
        <w:pict>
          <v:rect id="Rectangle 126" o:spid="_x0000_s1155" style="position:absolute;left:0;text-align:left;margin-left:125.85pt;margin-top:7.95pt;width:117pt;height:109.2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" fillcolor="#fcf">
            <v:fill rotate="t" focus="100%" type="gradient"/>
            <v:textbox>
              <w:txbxContent>
                <w:p w:rsidR="009174B4" w:rsidRPr="003626D2" w:rsidRDefault="009174B4" w:rsidP="00644956">
                  <w:pPr>
                    <w:spacing w:after="0"/>
                    <w:jc w:val="center"/>
                    <w:rPr>
                      <w:b/>
                      <w:bCs/>
                    </w:rPr>
                  </w:pPr>
                  <w:r w:rsidRPr="003626D2">
                    <w:rPr>
                      <w:b/>
                      <w:bCs/>
                    </w:rPr>
                    <w:t>СОШ № 84, 59</w:t>
                  </w:r>
                </w:p>
                <w:p w:rsidR="009174B4" w:rsidRPr="00F406DC" w:rsidRDefault="009174B4" w:rsidP="00644956">
                  <w:pPr>
                    <w:spacing w:after="0"/>
                    <w:jc w:val="center"/>
                    <w:rPr>
                      <w:sz w:val="18"/>
                      <w:szCs w:val="18"/>
                    </w:rPr>
                  </w:pPr>
                  <w:r w:rsidRPr="00F406DC">
                    <w:rPr>
                      <w:sz w:val="18"/>
                      <w:szCs w:val="18"/>
                    </w:rPr>
                    <w:t>(консультативная и методическая помощь педагогам и родителям , совместные познавательные уроки, занятия с детьми, посещение библиотеки)</w:t>
                  </w:r>
                </w:p>
              </w:txbxContent>
            </v:textbox>
          </v:rect>
        </w:pict>
      </w:r>
      <w:r w:rsidRPr="00CA0FF6">
        <w:rPr>
          <w:rFonts w:ascii="Times New Roman" w:hAnsi="Times New Roman" w:cs="Times New Roman"/>
          <w:noProof/>
          <w:sz w:val="24"/>
          <w:szCs w:val="24"/>
        </w:rPr>
        <w:pict>
          <v:rect id="Rectangle 128" o:spid="_x0000_s1157" style="position:absolute;left:0;text-align:left;margin-left:-9pt;margin-top:7.95pt;width:126pt;height:109.2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" fillcolor="#fcf">
            <v:fill rotate="t" focus="100%" type="gradient"/>
            <v:textbox>
              <w:txbxContent>
                <w:p w:rsidR="009174B4" w:rsidRPr="00F406DC" w:rsidRDefault="009174B4" w:rsidP="00644956">
                  <w:pPr>
                    <w:spacing w:after="0"/>
                    <w:jc w:val="center"/>
                    <w:rPr>
                      <w:b/>
                      <w:bCs/>
                    </w:rPr>
                  </w:pPr>
                  <w:r w:rsidRPr="00F406DC">
                    <w:rPr>
                      <w:b/>
                      <w:bCs/>
                    </w:rPr>
                    <w:t>Детская поликлиника № 5</w:t>
                  </w:r>
                </w:p>
                <w:p w:rsidR="009174B4" w:rsidRPr="00F406DC" w:rsidRDefault="009174B4" w:rsidP="00644956">
                  <w:pPr>
                    <w:spacing w:after="0"/>
                    <w:jc w:val="center"/>
                  </w:pPr>
                  <w:r w:rsidRPr="00F406DC">
                    <w:rPr>
                      <w:sz w:val="18"/>
                      <w:szCs w:val="18"/>
                    </w:rPr>
                    <w:t>(профилактическая работа, обследование детей, закрепленный за д/садом врач – посещение 2 раза в неделю)</w:t>
                  </w:r>
                </w:p>
              </w:txbxContent>
            </v:textbox>
          </v:rect>
        </w:pict>
      </w:r>
      <w:r w:rsidRPr="00CA0FF6">
        <w:rPr>
          <w:rFonts w:ascii="Times New Roman" w:hAnsi="Times New Roman" w:cs="Times New Roman"/>
          <w:noProof/>
          <w:sz w:val="24"/>
          <w:szCs w:val="24"/>
        </w:rPr>
        <w:pict>
          <v:rect id="Rectangle 133" o:spid="_x0000_s1162" style="position:absolute;left:0;text-align:left;margin-left:252pt;margin-top:7.95pt;width:108pt;height:99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" fillcolor="#fcf">
            <v:fill rotate="t" focus="100%" type="gradient"/>
            <v:textbox style="mso-next-textbox:#Rectangle 133">
              <w:txbxContent>
                <w:p w:rsidR="009174B4" w:rsidRPr="00F406DC" w:rsidRDefault="009174B4" w:rsidP="00644956">
                  <w:pPr>
                    <w:spacing w:after="0"/>
                    <w:jc w:val="center"/>
                    <w:rPr>
                      <w:b/>
                      <w:bCs/>
                    </w:rPr>
                  </w:pPr>
                  <w:r w:rsidRPr="00F406DC">
                    <w:rPr>
                      <w:b/>
                      <w:bCs/>
                    </w:rPr>
                    <w:t>Отдел образования Зав. района</w:t>
                  </w:r>
                </w:p>
                <w:p w:rsidR="009174B4" w:rsidRPr="00F406DC" w:rsidRDefault="009174B4" w:rsidP="00644956">
                  <w:pPr>
                    <w:spacing w:after="0"/>
                    <w:jc w:val="center"/>
                    <w:rPr>
                      <w:sz w:val="18"/>
                      <w:szCs w:val="18"/>
                    </w:rPr>
                  </w:pPr>
                  <w:r w:rsidRPr="00F406DC">
                    <w:rPr>
                      <w:sz w:val="18"/>
                      <w:szCs w:val="18"/>
                    </w:rPr>
                    <w:t>(координация</w:t>
                  </w:r>
                  <w:r w:rsidRPr="00F406DC">
                    <w:t xml:space="preserve"> </w:t>
                  </w:r>
                  <w:r w:rsidRPr="00F406DC">
                    <w:rPr>
                      <w:sz w:val="18"/>
                      <w:szCs w:val="18"/>
                    </w:rPr>
                    <w:t>деятельности ДОУ,</w:t>
                  </w:r>
                  <w:r w:rsidRPr="00F406DC">
                    <w:t xml:space="preserve"> </w:t>
                  </w:r>
                  <w:r w:rsidRPr="00F406DC">
                    <w:rPr>
                      <w:sz w:val="18"/>
                      <w:szCs w:val="18"/>
                    </w:rPr>
                    <w:t>информирование</w:t>
                  </w:r>
                  <w:r w:rsidRPr="00F406DC">
                    <w:t xml:space="preserve"> </w:t>
                  </w:r>
                  <w:r w:rsidRPr="00F406DC">
                    <w:rPr>
                      <w:sz w:val="18"/>
                      <w:szCs w:val="18"/>
                    </w:rPr>
                    <w:t>ДОУ)</w:t>
                  </w:r>
                </w:p>
              </w:txbxContent>
            </v:textbox>
          </v:rect>
        </w:pict>
      </w:r>
      <w:r w:rsidRPr="00CA0FF6">
        <w:rPr>
          <w:rFonts w:ascii="Times New Roman" w:hAnsi="Times New Roman" w:cs="Times New Roman"/>
          <w:noProof/>
          <w:sz w:val="24"/>
          <w:szCs w:val="24"/>
        </w:rPr>
        <w:pict>
          <v:rect id="Rectangle 131" o:spid="_x0000_s1160" style="position:absolute;left:0;text-align:left;margin-left:369pt;margin-top:16.8pt;width:135pt;height:90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" fillcolor="#fcf">
            <v:fill rotate="t" focus="100%" type="gradient"/>
            <v:textbox style="mso-next-textbox:#Rectangle 131">
              <w:txbxContent>
                <w:p w:rsidR="009174B4" w:rsidRPr="00F406DC" w:rsidRDefault="009174B4" w:rsidP="005E6657">
                  <w:pPr>
                    <w:jc w:val="center"/>
                    <w:rPr>
                      <w:sz w:val="18"/>
                      <w:szCs w:val="18"/>
                    </w:rPr>
                  </w:pPr>
                  <w:r w:rsidRPr="00F406DC">
                    <w:rPr>
                      <w:b/>
                      <w:bCs/>
                    </w:rPr>
                    <w:t>МОУ Центр диагностики и консультирования «Развитие», «Центр помощи детям»</w:t>
                  </w:r>
                  <w:r w:rsidRPr="00F406DC">
                    <w:t xml:space="preserve"> </w:t>
                  </w:r>
                  <w:r w:rsidRPr="00F406DC">
                    <w:rPr>
                      <w:sz w:val="18"/>
                      <w:szCs w:val="18"/>
                    </w:rPr>
                    <w:t>(ПМПК)</w:t>
                  </w:r>
                </w:p>
              </w:txbxContent>
            </v:textbox>
          </v:rect>
        </w:pict>
      </w:r>
    </w:p>
    <w:p w:rsidR="005E6657" w:rsidRPr="006958CF" w:rsidRDefault="005E6657" w:rsidP="005E6657">
      <w:pPr>
        <w:shd w:val="clear" w:color="auto" w:fill="FFFFFF"/>
        <w:spacing w:line="360" w:lineRule="auto"/>
        <w:ind w:left="360"/>
        <w:rPr>
          <w:rFonts w:ascii="Times New Roman" w:hAnsi="Times New Roman" w:cs="Times New Roman"/>
          <w:iCs/>
          <w:sz w:val="24"/>
          <w:szCs w:val="24"/>
        </w:rPr>
      </w:pPr>
    </w:p>
    <w:p w:rsidR="005E6657" w:rsidRPr="006958CF" w:rsidRDefault="005E6657" w:rsidP="005E6657">
      <w:pPr>
        <w:pStyle w:val="af6"/>
        <w:tabs>
          <w:tab w:val="clear" w:pos="4677"/>
          <w:tab w:val="clear" w:pos="9355"/>
        </w:tabs>
        <w:jc w:val="both"/>
        <w:rPr>
          <w:iCs/>
        </w:rPr>
      </w:pPr>
    </w:p>
    <w:p w:rsidR="005E6657" w:rsidRPr="006958CF" w:rsidRDefault="005E6657" w:rsidP="005E6657">
      <w:pPr>
        <w:shd w:val="clear" w:color="auto" w:fill="FFFFFF"/>
        <w:spacing w:line="360" w:lineRule="auto"/>
        <w:ind w:left="360"/>
        <w:rPr>
          <w:rFonts w:ascii="Times New Roman" w:hAnsi="Times New Roman" w:cs="Times New Roman"/>
          <w:iCs/>
          <w:sz w:val="24"/>
          <w:szCs w:val="24"/>
        </w:rPr>
      </w:pPr>
    </w:p>
    <w:p w:rsidR="005E6657" w:rsidRPr="006958CF" w:rsidRDefault="00CA0FF6" w:rsidP="005E6657">
      <w:pPr>
        <w:shd w:val="clear" w:color="auto" w:fill="FFFFFF"/>
        <w:spacing w:line="360" w:lineRule="auto"/>
        <w:ind w:left="360"/>
        <w:rPr>
          <w:rFonts w:ascii="Times New Roman" w:hAnsi="Times New Roman" w:cs="Times New Roman"/>
          <w:iCs/>
          <w:sz w:val="24"/>
          <w:szCs w:val="24"/>
        </w:rPr>
      </w:pPr>
      <w:r w:rsidRPr="00CA0FF6">
        <w:rPr>
          <w:rFonts w:ascii="Times New Roman" w:hAnsi="Times New Roman" w:cs="Times New Roman"/>
          <w:noProof/>
          <w:sz w:val="24"/>
          <w:szCs w:val="24"/>
        </w:rPr>
        <w:pict>
          <v:line id="Line 139" o:spid="_x0000_s1168" style="position:absolute;left:0;text-align:left;flip:y;z-index:251748352;visibility:visible" from="243pt,16.55pt" to="252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"/>
        </w:pict>
      </w:r>
      <w:r w:rsidRPr="00CA0FF6">
        <w:rPr>
          <w:rFonts w:ascii="Times New Roman" w:hAnsi="Times New Roman" w:cs="Times New Roman"/>
          <w:noProof/>
          <w:sz w:val="24"/>
          <w:szCs w:val="24"/>
        </w:rPr>
        <w:pict>
          <v:line id="Line 138" o:spid="_x0000_s1167" style="position:absolute;left:0;text-align:left;flip:x y;z-index:251747328;visibility:visible" from="162pt,16.55pt" to="189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"/>
        </w:pict>
      </w:r>
      <w:r w:rsidRPr="00CA0FF6">
        <w:rPr>
          <w:rFonts w:ascii="Times New Roman" w:hAnsi="Times New Roman" w:cs="Times New Roman"/>
          <w:noProof/>
          <w:sz w:val="24"/>
          <w:szCs w:val="24"/>
        </w:rPr>
        <w:pict>
          <v:line id="Line 144" o:spid="_x0000_s1173" style="position:absolute;left:0;text-align:left;flip:x y;z-index:251753472;visibility:visible" from="45pt,16.55pt" to="171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"/>
        </w:pict>
      </w:r>
      <w:r w:rsidRPr="00CA0FF6">
        <w:rPr>
          <w:rFonts w:ascii="Times New Roman" w:hAnsi="Times New Roman" w:cs="Times New Roman"/>
          <w:noProof/>
          <w:sz w:val="24"/>
          <w:szCs w:val="24"/>
        </w:rPr>
        <w:pict>
          <v:line id="Line 143" o:spid="_x0000_s1172" style="position:absolute;left:0;text-align:left;flip:y;z-index:251752448;visibility:visible" from="306pt,16.55pt" to="369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"/>
        </w:pict>
      </w:r>
    </w:p>
    <w:p w:rsidR="005E6657" w:rsidRPr="006958CF" w:rsidRDefault="005E6657" w:rsidP="005E6657">
      <w:pPr>
        <w:shd w:val="clear" w:color="auto" w:fill="FFFFFF"/>
        <w:spacing w:line="360" w:lineRule="auto"/>
        <w:ind w:left="360"/>
        <w:rPr>
          <w:rFonts w:ascii="Times New Roman" w:hAnsi="Times New Roman" w:cs="Times New Roman"/>
          <w:iCs/>
          <w:sz w:val="24"/>
          <w:szCs w:val="24"/>
        </w:rPr>
      </w:pPr>
    </w:p>
    <w:p w:rsidR="005E6657" w:rsidRPr="006958CF" w:rsidRDefault="00CA0FF6" w:rsidP="005E6657">
      <w:pPr>
        <w:jc w:val="center"/>
        <w:rPr>
          <w:rFonts w:ascii="Times New Roman" w:hAnsi="Times New Roman" w:cs="Times New Roman"/>
          <w:iCs/>
          <w:sz w:val="24"/>
          <w:szCs w:val="24"/>
        </w:rPr>
      </w:pPr>
      <w:r w:rsidRPr="00CA0FF6">
        <w:rPr>
          <w:rFonts w:ascii="Times New Roman" w:hAnsi="Times New Roman" w:cs="Times New Roman"/>
          <w:noProof/>
          <w:sz w:val="24"/>
          <w:szCs w:val="24"/>
        </w:rPr>
        <w:pict>
          <v:rect id="Rectangle 130" o:spid="_x0000_s1159" style="position:absolute;left:0;text-align:left;margin-left:0;margin-top:.6pt;width:135pt;height:88.3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" fillcolor="#fcf">
            <v:fill rotate="t" focus="100%" type="gradient"/>
            <v:textbox>
              <w:txbxContent>
                <w:p w:rsidR="009174B4" w:rsidRPr="00F406DC" w:rsidRDefault="009174B4" w:rsidP="00644956">
                  <w:pPr>
                    <w:spacing w:after="0"/>
                    <w:jc w:val="center"/>
                    <w:rPr>
                      <w:b/>
                      <w:bCs/>
                    </w:rPr>
                  </w:pPr>
                  <w:r w:rsidRPr="00F406DC">
                    <w:rPr>
                      <w:b/>
                      <w:bCs/>
                    </w:rPr>
                    <w:t>Пожарная часть Заволжского района</w:t>
                  </w:r>
                </w:p>
                <w:p w:rsidR="009174B4" w:rsidRPr="00F406DC" w:rsidRDefault="009174B4" w:rsidP="00644956">
                  <w:pPr>
                    <w:spacing w:after="0"/>
                    <w:jc w:val="center"/>
                  </w:pPr>
                  <w:r w:rsidRPr="00F406DC">
                    <w:rPr>
                      <w:sz w:val="18"/>
                      <w:szCs w:val="18"/>
                    </w:rPr>
                    <w:t>(предоставление информации, познавательные занятия с детьми)</w:t>
                  </w:r>
                </w:p>
              </w:txbxContent>
            </v:textbox>
          </v:rect>
        </w:pict>
      </w:r>
      <w:r w:rsidRPr="00CA0FF6">
        <w:rPr>
          <w:rFonts w:ascii="Times New Roman" w:hAnsi="Times New Roman" w:cs="Times New Roman"/>
          <w:noProof/>
          <w:sz w:val="24"/>
          <w:szCs w:val="24"/>
        </w:rPr>
        <w:pict>
          <v:rect id="Rectangle 125" o:spid="_x0000_s1154" style="position:absolute;left:0;text-align:left;margin-left:171pt;margin-top:9.6pt;width:171pt;height:126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" fillcolor="#fcf">
            <v:fill opacity="52428f"/>
            <v:textbox>
              <w:txbxContent>
                <w:p w:rsidR="009174B4" w:rsidRDefault="009174B4" w:rsidP="00644956">
                  <w:pPr>
                    <w:jc w:val="center"/>
                    <w:rPr>
                      <w:sz w:val="28"/>
                      <w:szCs w:val="28"/>
                    </w:rPr>
                  </w:pPr>
                  <w:r w:rsidRPr="00612FA9">
                    <w:rPr>
                      <w:sz w:val="28"/>
                      <w:szCs w:val="28"/>
                    </w:rPr>
                    <w:t>МДОУ</w:t>
                  </w:r>
                </w:p>
                <w:p w:rsidR="009174B4" w:rsidRPr="00612FA9" w:rsidRDefault="009174B4" w:rsidP="005E6657">
                  <w:pPr>
                    <w:jc w:val="center"/>
                    <w:rPr>
                      <w:sz w:val="28"/>
                      <w:szCs w:val="28"/>
                    </w:rPr>
                  </w:pPr>
                  <w:r w:rsidRPr="00612FA9">
                    <w:rPr>
                      <w:sz w:val="28"/>
                      <w:szCs w:val="28"/>
                    </w:rPr>
                    <w:t>детский сад</w:t>
                  </w:r>
                </w:p>
                <w:p w:rsidR="009174B4" w:rsidRDefault="009174B4" w:rsidP="005E6657">
                  <w:pPr>
                    <w:jc w:val="center"/>
                    <w:rPr>
                      <w:sz w:val="28"/>
                      <w:szCs w:val="28"/>
                    </w:rPr>
                  </w:pPr>
                  <w:r>
                    <w:rPr>
                      <w:sz w:val="28"/>
                      <w:szCs w:val="28"/>
                    </w:rPr>
                    <w:t>№ 155</w:t>
                  </w:r>
                  <w:r w:rsidRPr="00612FA9">
                    <w:rPr>
                      <w:sz w:val="28"/>
                      <w:szCs w:val="28"/>
                    </w:rPr>
                    <w:t xml:space="preserve"> </w:t>
                  </w:r>
                </w:p>
                <w:p w:rsidR="009174B4" w:rsidRDefault="009174B4" w:rsidP="005E6657">
                  <w:pPr>
                    <w:jc w:val="center"/>
                    <w:rPr>
                      <w:sz w:val="28"/>
                      <w:szCs w:val="28"/>
                    </w:rPr>
                  </w:pPr>
                  <w:r>
                    <w:rPr>
                      <w:sz w:val="28"/>
                      <w:szCs w:val="28"/>
                    </w:rPr>
                    <w:t>«Росинка</w:t>
                  </w:r>
                  <w:r w:rsidRPr="00612FA9">
                    <w:rPr>
                      <w:sz w:val="28"/>
                      <w:szCs w:val="28"/>
                    </w:rPr>
                    <w:t>»</w:t>
                  </w:r>
                </w:p>
                <w:p w:rsidR="009174B4" w:rsidRPr="00612FA9" w:rsidRDefault="009174B4" w:rsidP="005E6657">
                  <w:pPr>
                    <w:jc w:val="center"/>
                    <w:rPr>
                      <w:sz w:val="28"/>
                      <w:szCs w:val="28"/>
                    </w:rPr>
                  </w:pPr>
                </w:p>
              </w:txbxContent>
            </v:textbox>
          </v:rect>
        </w:pict>
      </w:r>
      <w:r w:rsidRPr="00CA0FF6">
        <w:rPr>
          <w:rFonts w:ascii="Times New Roman" w:hAnsi="Times New Roman" w:cs="Times New Roman"/>
          <w:noProof/>
          <w:sz w:val="24"/>
          <w:szCs w:val="24"/>
        </w:rPr>
        <w:pict>
          <v:rect id="Rectangle 132" o:spid="_x0000_s1161" style="position:absolute;left:0;text-align:left;margin-left:369pt;margin-top:9.6pt;width:2in;height:117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" fillcolor="#fcf">
            <v:fill rotate="t" focus="100%" type="gradient"/>
            <v:textbox>
              <w:txbxContent>
                <w:p w:rsidR="009174B4" w:rsidRPr="00F406DC" w:rsidRDefault="009174B4" w:rsidP="00644956">
                  <w:pPr>
                    <w:spacing w:after="0"/>
                    <w:jc w:val="center"/>
                    <w:rPr>
                      <w:b/>
                      <w:bCs/>
                    </w:rPr>
                  </w:pPr>
                  <w:r w:rsidRPr="00F406DC">
                    <w:rPr>
                      <w:b/>
                      <w:bCs/>
                    </w:rPr>
                    <w:t>ГЦРО, ИРО, Дом работни</w:t>
                  </w:r>
                  <w:r>
                    <w:rPr>
                      <w:b/>
                      <w:bCs/>
                    </w:rPr>
                    <w:t>ков образования, ЯГПУ, ЦО и ККО</w:t>
                  </w:r>
                </w:p>
                <w:p w:rsidR="009174B4" w:rsidRPr="00F406DC" w:rsidRDefault="009174B4" w:rsidP="00644956">
                  <w:pPr>
                    <w:spacing w:after="0"/>
                    <w:jc w:val="center"/>
                  </w:pPr>
                  <w:r w:rsidRPr="00F406DC">
                    <w:rPr>
                      <w:sz w:val="18"/>
                      <w:szCs w:val="18"/>
                    </w:rPr>
                    <w:t>(повышение квалификации педагогических работников, аттестация педагогических работников)</w:t>
                  </w:r>
                </w:p>
              </w:txbxContent>
            </v:textbox>
          </v:rect>
        </w:pict>
      </w:r>
    </w:p>
    <w:p w:rsidR="005E6657" w:rsidRPr="006958CF" w:rsidRDefault="00CA0FF6" w:rsidP="005E6657">
      <w:pPr>
        <w:shd w:val="clear" w:color="auto" w:fill="FFFFFF"/>
        <w:spacing w:line="360" w:lineRule="auto"/>
        <w:ind w:left="360"/>
        <w:rPr>
          <w:rFonts w:ascii="Times New Roman" w:hAnsi="Times New Roman" w:cs="Times New Roman"/>
          <w:iCs/>
          <w:sz w:val="24"/>
          <w:szCs w:val="24"/>
        </w:rPr>
      </w:pPr>
      <w:r w:rsidRPr="00CA0FF6">
        <w:rPr>
          <w:rFonts w:ascii="Times New Roman" w:hAnsi="Times New Roman" w:cs="Times New Roman"/>
          <w:noProof/>
          <w:sz w:val="24"/>
          <w:szCs w:val="24"/>
        </w:rPr>
        <w:pict>
          <v:line id="Line 135" o:spid="_x0000_s1164" style="position:absolute;left:0;text-align:left;z-index:251744256;visibility:visible" from="135pt,6.9pt" to="17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wL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"/>
        </w:pict>
      </w:r>
    </w:p>
    <w:p w:rsidR="005E6657" w:rsidRPr="006958CF" w:rsidRDefault="00CA0FF6" w:rsidP="005E6657">
      <w:pPr>
        <w:shd w:val="clear" w:color="auto" w:fill="FFFFFF"/>
        <w:rPr>
          <w:rFonts w:ascii="Times New Roman" w:hAnsi="Times New Roman" w:cs="Times New Roman"/>
          <w:iCs/>
          <w:sz w:val="24"/>
          <w:szCs w:val="24"/>
        </w:rPr>
      </w:pPr>
      <w:r w:rsidRPr="00CA0FF6">
        <w:rPr>
          <w:rFonts w:ascii="Times New Roman" w:hAnsi="Times New Roman" w:cs="Times New Roman"/>
          <w:noProof/>
          <w:sz w:val="24"/>
          <w:szCs w:val="24"/>
        </w:rPr>
        <w:pict>
          <v:line id="Line 137" o:spid="_x0000_s1166" style="position:absolute;z-index:251746304;visibility:visible" from="342pt,13.2pt" to="36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CA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"/>
        </w:pict>
      </w:r>
    </w:p>
    <w:p w:rsidR="005E6657" w:rsidRPr="006958CF" w:rsidRDefault="005E6657" w:rsidP="005E6657">
      <w:pPr>
        <w:shd w:val="clear" w:color="auto" w:fill="FFFFFF"/>
        <w:rPr>
          <w:rFonts w:ascii="Times New Roman" w:hAnsi="Times New Roman" w:cs="Times New Roman"/>
          <w:iCs/>
          <w:sz w:val="24"/>
          <w:szCs w:val="24"/>
        </w:rPr>
      </w:pPr>
    </w:p>
    <w:p w:rsidR="005E6657" w:rsidRPr="006958CF" w:rsidRDefault="00CA0FF6" w:rsidP="005E6657">
      <w:pPr>
        <w:shd w:val="clear" w:color="auto" w:fill="FFFFFF"/>
        <w:rPr>
          <w:rFonts w:ascii="Times New Roman" w:hAnsi="Times New Roman" w:cs="Times New Roman"/>
          <w:iCs/>
          <w:sz w:val="24"/>
          <w:szCs w:val="24"/>
        </w:rPr>
      </w:pPr>
      <w:r w:rsidRPr="00CA0FF6">
        <w:rPr>
          <w:rFonts w:ascii="Times New Roman" w:hAnsi="Times New Roman" w:cs="Times New Roman"/>
          <w:noProof/>
          <w:sz w:val="24"/>
          <w:szCs w:val="24"/>
        </w:rPr>
        <w:pict>
          <v:rect id="Rectangle 129" o:spid="_x0000_s1158" style="position:absolute;margin-left:-9pt;margin-top:12.45pt;width:2in;height:120.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" fillcolor="#fcf">
            <v:fill rotate="t" focus="100%" type="gradient"/>
            <v:textbox>
              <w:txbxContent>
                <w:p w:rsidR="009174B4" w:rsidRPr="00F406DC" w:rsidRDefault="009174B4" w:rsidP="005E6657">
                  <w:pPr>
                    <w:jc w:val="center"/>
                  </w:pPr>
                  <w:r w:rsidRPr="00F406DC">
                    <w:rPr>
                      <w:b/>
                      <w:bCs/>
                    </w:rPr>
                    <w:t>Библиотека им. А. Гайдара</w:t>
                  </w:r>
                </w:p>
                <w:p w:rsidR="009174B4" w:rsidRDefault="009174B4" w:rsidP="005E6657">
                  <w:pPr>
                    <w:jc w:val="center"/>
                    <w:rPr>
                      <w:sz w:val="18"/>
                      <w:szCs w:val="18"/>
                    </w:rPr>
                  </w:pPr>
                  <w:r w:rsidRPr="00F406DC">
                    <w:rPr>
                      <w:sz w:val="18"/>
                      <w:szCs w:val="18"/>
                    </w:rPr>
                    <w:t>(проведение  занятий для детей в комнате сказок, посещение чит. зала, организация развлечений, консультативная и методическая помощь педагогам и родителям)</w:t>
                  </w:r>
                </w:p>
                <w:p w:rsidR="009174B4" w:rsidRDefault="009174B4" w:rsidP="005E6657">
                  <w:pPr>
                    <w:jc w:val="center"/>
                    <w:rPr>
                      <w:sz w:val="18"/>
                      <w:szCs w:val="18"/>
                    </w:rPr>
                  </w:pPr>
                </w:p>
                <w:p w:rsidR="009174B4" w:rsidRDefault="009174B4" w:rsidP="005E6657">
                  <w:pPr>
                    <w:jc w:val="center"/>
                    <w:rPr>
                      <w:sz w:val="18"/>
                      <w:szCs w:val="18"/>
                    </w:rPr>
                  </w:pPr>
                </w:p>
                <w:p w:rsidR="009174B4" w:rsidRPr="00F406DC" w:rsidRDefault="009174B4" w:rsidP="005E6657">
                  <w:pPr>
                    <w:jc w:val="center"/>
                  </w:pPr>
                </w:p>
                <w:p w:rsidR="009174B4" w:rsidRPr="00F406DC" w:rsidRDefault="009174B4" w:rsidP="005E6657"/>
              </w:txbxContent>
            </v:textbox>
          </v:rect>
        </w:pict>
      </w:r>
    </w:p>
    <w:p w:rsidR="005E6657" w:rsidRPr="006958CF" w:rsidRDefault="005E6657" w:rsidP="005E6657">
      <w:pPr>
        <w:shd w:val="clear" w:color="auto" w:fill="FFFFFF"/>
        <w:rPr>
          <w:rFonts w:ascii="Times New Roman" w:hAnsi="Times New Roman" w:cs="Times New Roman"/>
          <w:iCs/>
          <w:sz w:val="24"/>
          <w:szCs w:val="24"/>
        </w:rPr>
      </w:pPr>
    </w:p>
    <w:p w:rsidR="005E6657" w:rsidRPr="006958CF" w:rsidRDefault="00CA0FF6" w:rsidP="005E6657">
      <w:pPr>
        <w:shd w:val="clear" w:color="auto" w:fill="FFFFFF"/>
        <w:rPr>
          <w:rFonts w:ascii="Times New Roman" w:hAnsi="Times New Roman" w:cs="Times New Roman"/>
          <w:iCs/>
          <w:sz w:val="24"/>
          <w:szCs w:val="24"/>
        </w:rPr>
      </w:pPr>
      <w:r w:rsidRPr="00CA0FF6">
        <w:rPr>
          <w:rFonts w:ascii="Times New Roman" w:hAnsi="Times New Roman" w:cs="Times New Roman"/>
          <w:noProof/>
          <w:sz w:val="24"/>
          <w:szCs w:val="24"/>
        </w:rPr>
        <w:pict>
          <v:line id="Line 136" o:spid="_x0000_s1165" style="position:absolute;z-index:251745280;visibility:visible" from="135pt,3pt" to="17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Q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"/>
        </w:pict>
      </w:r>
    </w:p>
    <w:p w:rsidR="005E6657" w:rsidRPr="006958CF" w:rsidRDefault="005E6657" w:rsidP="005E6657">
      <w:pPr>
        <w:shd w:val="clear" w:color="auto" w:fill="FFFFFF"/>
        <w:rPr>
          <w:rFonts w:ascii="Times New Roman" w:hAnsi="Times New Roman" w:cs="Times New Roman"/>
          <w:iCs/>
          <w:sz w:val="24"/>
          <w:szCs w:val="24"/>
        </w:rPr>
      </w:pPr>
    </w:p>
    <w:p w:rsidR="005E6657" w:rsidRPr="006958CF" w:rsidRDefault="00CA0FF6" w:rsidP="005E6657">
      <w:pPr>
        <w:shd w:val="clear" w:color="auto" w:fill="FFFFFF"/>
        <w:rPr>
          <w:rFonts w:ascii="Times New Roman" w:hAnsi="Times New Roman" w:cs="Times New Roman"/>
          <w:iCs/>
          <w:sz w:val="24"/>
          <w:szCs w:val="24"/>
        </w:rPr>
      </w:pPr>
      <w:r w:rsidRPr="00CA0FF6">
        <w:rPr>
          <w:rFonts w:ascii="Times New Roman" w:hAnsi="Times New Roman" w:cs="Times New Roman"/>
          <w:noProof/>
          <w:sz w:val="24"/>
          <w:szCs w:val="24"/>
        </w:rPr>
        <w:pict>
          <v:rect id="Rectangle 134" o:spid="_x0000_s1163" style="position:absolute;margin-left:396pt;margin-top:11.45pt;width:123pt;height:117.6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" fillcolor="#fcf">
            <v:fill rotate="t" focus="100%" type="gradient"/>
            <v:textbox>
              <w:txbxContent>
                <w:p w:rsidR="009174B4" w:rsidRPr="00F406DC" w:rsidRDefault="009174B4" w:rsidP="005E6657">
                  <w:pPr>
                    <w:jc w:val="center"/>
                    <w:rPr>
                      <w:b/>
                      <w:bCs/>
                    </w:rPr>
                  </w:pPr>
                  <w:r w:rsidRPr="00F406DC">
                    <w:rPr>
                      <w:b/>
                      <w:bCs/>
                    </w:rPr>
                    <w:t>Физкультурно-оздоровительный центр Заволжского района</w:t>
                  </w:r>
                </w:p>
                <w:p w:rsidR="009174B4" w:rsidRPr="00F406DC" w:rsidRDefault="009174B4" w:rsidP="005E6657">
                  <w:pPr>
                    <w:jc w:val="center"/>
                  </w:pPr>
                  <w:r w:rsidRPr="00F406DC">
                    <w:rPr>
                      <w:sz w:val="18"/>
                      <w:szCs w:val="18"/>
                    </w:rPr>
                    <w:t>(приглашение детей в секцию хоккея по результатам диагностики)</w:t>
                  </w:r>
                </w:p>
                <w:p w:rsidR="009174B4" w:rsidRPr="00F406DC" w:rsidRDefault="009174B4" w:rsidP="005E6657">
                  <w:pPr>
                    <w:jc w:val="center"/>
                  </w:pPr>
                </w:p>
              </w:txbxContent>
            </v:textbox>
          </v:rect>
        </w:pict>
      </w:r>
      <w:r w:rsidRPr="00CA0FF6">
        <w:rPr>
          <w:rFonts w:ascii="Times New Roman" w:hAnsi="Times New Roman" w:cs="Times New Roman"/>
          <w:noProof/>
          <w:sz w:val="24"/>
          <w:szCs w:val="24"/>
        </w:rPr>
        <w:pict>
          <v:line id="Line 146" o:spid="_x0000_s1175" style="position:absolute;flip:x y;z-index:251755520;visibility:visible" from="297pt,11.45pt" to="333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"/>
        </w:pict>
      </w:r>
      <w:r w:rsidRPr="00CA0FF6">
        <w:rPr>
          <w:rFonts w:ascii="Times New Roman" w:hAnsi="Times New Roman" w:cs="Times New Roman"/>
          <w:noProof/>
          <w:sz w:val="24"/>
          <w:szCs w:val="24"/>
        </w:rPr>
        <w:pict>
          <v:line id="Line 140" o:spid="_x0000_s1169" style="position:absolute;flip:x;z-index:251749376;visibility:visible" from="225pt,12.95pt" to="243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"/>
        </w:pict>
      </w:r>
      <w:r w:rsidRPr="00CA0FF6">
        <w:rPr>
          <w:rFonts w:ascii="Times New Roman" w:hAnsi="Times New Roman" w:cs="Times New Roman"/>
          <w:noProof/>
          <w:sz w:val="24"/>
          <w:szCs w:val="24"/>
        </w:rPr>
        <w:pict>
          <v:line id="Line 141" o:spid="_x0000_s1170" style="position:absolute;flip:y;z-index:251750400;visibility:visible" from="126pt,11.45pt" to="171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"/>
        </w:pict>
      </w:r>
      <w:r w:rsidRPr="00CA0FF6">
        <w:rPr>
          <w:rFonts w:ascii="Times New Roman" w:hAnsi="Times New Roman" w:cs="Times New Roman"/>
          <w:noProof/>
          <w:sz w:val="24"/>
          <w:szCs w:val="24"/>
        </w:rPr>
        <w:pict>
          <v:line id="Line 142" o:spid="_x0000_s1171" style="position:absolute;flip:x y;z-index:251751424;visibility:visible" from="342pt,11.45pt" to="396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"/>
        </w:pict>
      </w:r>
    </w:p>
    <w:p w:rsidR="005E6657" w:rsidRPr="006958CF" w:rsidRDefault="005E6657" w:rsidP="005E6657">
      <w:pPr>
        <w:shd w:val="clear" w:color="auto" w:fill="FFFFFF"/>
        <w:rPr>
          <w:rFonts w:ascii="Times New Roman" w:hAnsi="Times New Roman" w:cs="Times New Roman"/>
          <w:iCs/>
          <w:sz w:val="24"/>
          <w:szCs w:val="24"/>
        </w:rPr>
      </w:pPr>
    </w:p>
    <w:p w:rsidR="005E6657" w:rsidRPr="006958CF" w:rsidRDefault="005E6657" w:rsidP="005E6657">
      <w:pPr>
        <w:shd w:val="clear" w:color="auto" w:fill="FFFFFF"/>
        <w:rPr>
          <w:rFonts w:ascii="Times New Roman" w:hAnsi="Times New Roman" w:cs="Times New Roman"/>
          <w:iCs/>
          <w:sz w:val="24"/>
          <w:szCs w:val="24"/>
        </w:rPr>
      </w:pPr>
    </w:p>
    <w:p w:rsidR="005E6657" w:rsidRPr="006958CF" w:rsidRDefault="00CA0FF6" w:rsidP="005E6657">
      <w:pPr>
        <w:shd w:val="clear" w:color="auto" w:fill="FFFFFF"/>
        <w:rPr>
          <w:rFonts w:ascii="Times New Roman" w:hAnsi="Times New Roman" w:cs="Times New Roman"/>
          <w:iCs/>
          <w:sz w:val="24"/>
          <w:szCs w:val="24"/>
        </w:rPr>
      </w:pPr>
      <w:r w:rsidRPr="00CA0FF6">
        <w:rPr>
          <w:rFonts w:ascii="Times New Roman" w:hAnsi="Times New Roman" w:cs="Times New Roman"/>
          <w:noProof/>
          <w:sz w:val="24"/>
          <w:szCs w:val="24"/>
        </w:rPr>
        <w:pict>
          <v:rect id="Rectangle 145" o:spid="_x0000_s1174" style="position:absolute;margin-left:-9pt;margin-top:10.25pt;width:135pt;height:63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" fillcolor="#fcf">
            <v:fill rotate="t" focus="100%" type="gradient"/>
            <v:textbox>
              <w:txbxContent>
                <w:p w:rsidR="009174B4" w:rsidRPr="00644956" w:rsidRDefault="009174B4" w:rsidP="00644956">
                  <w:pPr>
                    <w:jc w:val="center"/>
                    <w:rPr>
                      <w:b/>
                      <w:bCs/>
                    </w:rPr>
                  </w:pPr>
                  <w:r>
                    <w:rPr>
                      <w:b/>
                      <w:bCs/>
                    </w:rPr>
                    <w:t>Центр «ЛАД»</w:t>
                  </w:r>
                </w:p>
                <w:p w:rsidR="009174B4" w:rsidRPr="00F406DC" w:rsidRDefault="009174B4" w:rsidP="005E6657">
                  <w:pPr>
                    <w:jc w:val="center"/>
                  </w:pPr>
                  <w:r w:rsidRPr="00F406DC">
                    <w:rPr>
                      <w:sz w:val="18"/>
                      <w:szCs w:val="18"/>
                    </w:rPr>
                    <w:t>(посещение дошкольниками студий и кружков центра)</w:t>
                  </w:r>
                </w:p>
              </w:txbxContent>
            </v:textbox>
          </v:rect>
        </w:pict>
      </w:r>
      <w:r w:rsidRPr="00CA0FF6">
        <w:rPr>
          <w:rFonts w:ascii="Times New Roman" w:hAnsi="Times New Roman" w:cs="Times New Roman"/>
          <w:noProof/>
          <w:sz w:val="24"/>
          <w:szCs w:val="24"/>
        </w:rPr>
        <w:pict>
          <v:rect id="Rectangle 127" o:spid="_x0000_s1156" style="position:absolute;margin-left:2in;margin-top:1.25pt;width:2in;height:108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" fillcolor="#fcf">
            <v:fill rotate="t" focus="100%" type="gradient"/>
            <v:textbox>
              <w:txbxContent>
                <w:p w:rsidR="009174B4" w:rsidRPr="00F406DC" w:rsidRDefault="009174B4" w:rsidP="005E6657">
                  <w:pPr>
                    <w:jc w:val="center"/>
                    <w:rPr>
                      <w:b/>
                      <w:bCs/>
                    </w:rPr>
                  </w:pPr>
                  <w:r w:rsidRPr="00F406DC">
                    <w:rPr>
                      <w:b/>
                      <w:bCs/>
                    </w:rPr>
                    <w:t>Театры кукол,</w:t>
                  </w:r>
                </w:p>
                <w:p w:rsidR="009174B4" w:rsidRPr="00F406DC" w:rsidRDefault="009174B4" w:rsidP="005E6657">
                  <w:pPr>
                    <w:jc w:val="center"/>
                    <w:rPr>
                      <w:b/>
                      <w:bCs/>
                    </w:rPr>
                  </w:pPr>
                  <w:r w:rsidRPr="00F406DC">
                    <w:rPr>
                      <w:b/>
                      <w:bCs/>
                    </w:rPr>
                    <w:t>Ярославский цирк,</w:t>
                  </w:r>
                </w:p>
                <w:p w:rsidR="009174B4" w:rsidRPr="00F406DC" w:rsidRDefault="009174B4" w:rsidP="005E6657">
                  <w:pPr>
                    <w:jc w:val="center"/>
                    <w:rPr>
                      <w:b/>
                      <w:bCs/>
                    </w:rPr>
                  </w:pPr>
                  <w:r w:rsidRPr="00F406DC">
                    <w:rPr>
                      <w:b/>
                      <w:bCs/>
                    </w:rPr>
                    <w:t>Ярославская филармония</w:t>
                  </w:r>
                </w:p>
                <w:p w:rsidR="009174B4" w:rsidRDefault="009174B4" w:rsidP="005E6657">
                  <w:pPr>
                    <w:jc w:val="center"/>
                    <w:rPr>
                      <w:sz w:val="18"/>
                      <w:szCs w:val="18"/>
                    </w:rPr>
                  </w:pPr>
                  <w:r w:rsidRPr="00F406DC">
                    <w:rPr>
                      <w:sz w:val="18"/>
                      <w:szCs w:val="18"/>
                    </w:rPr>
                    <w:t>(представления для детей, знакомство детей с различными</w:t>
                  </w:r>
                </w:p>
                <w:p w:rsidR="009174B4" w:rsidRDefault="009174B4" w:rsidP="005E6657">
                  <w:pPr>
                    <w:jc w:val="center"/>
                    <w:rPr>
                      <w:sz w:val="18"/>
                      <w:szCs w:val="18"/>
                    </w:rPr>
                  </w:pPr>
                </w:p>
                <w:p w:rsidR="009174B4" w:rsidRDefault="009174B4" w:rsidP="005E6657">
                  <w:pPr>
                    <w:jc w:val="center"/>
                    <w:rPr>
                      <w:sz w:val="18"/>
                      <w:szCs w:val="18"/>
                    </w:rPr>
                  </w:pPr>
                </w:p>
                <w:p w:rsidR="009174B4" w:rsidRDefault="009174B4" w:rsidP="005E6657">
                  <w:pPr>
                    <w:jc w:val="center"/>
                    <w:rPr>
                      <w:sz w:val="18"/>
                      <w:szCs w:val="18"/>
                    </w:rPr>
                  </w:pPr>
                </w:p>
                <w:p w:rsidR="009174B4" w:rsidRDefault="009174B4" w:rsidP="005E6657">
                  <w:pPr>
                    <w:jc w:val="center"/>
                    <w:rPr>
                      <w:sz w:val="18"/>
                      <w:szCs w:val="18"/>
                    </w:rPr>
                  </w:pPr>
                  <w:r w:rsidRPr="00F406DC">
                    <w:rPr>
                      <w:sz w:val="18"/>
                      <w:szCs w:val="18"/>
                    </w:rPr>
                    <w:t xml:space="preserve"> </w:t>
                  </w:r>
                </w:p>
                <w:p w:rsidR="009174B4" w:rsidRDefault="009174B4" w:rsidP="005E6657">
                  <w:pPr>
                    <w:jc w:val="center"/>
                    <w:rPr>
                      <w:sz w:val="18"/>
                      <w:szCs w:val="18"/>
                    </w:rPr>
                  </w:pPr>
                </w:p>
                <w:p w:rsidR="009174B4" w:rsidRDefault="009174B4" w:rsidP="005E6657">
                  <w:pPr>
                    <w:jc w:val="center"/>
                    <w:rPr>
                      <w:sz w:val="18"/>
                      <w:szCs w:val="18"/>
                    </w:rPr>
                  </w:pPr>
                </w:p>
                <w:p w:rsidR="009174B4" w:rsidRDefault="009174B4" w:rsidP="005E6657">
                  <w:pPr>
                    <w:jc w:val="center"/>
                    <w:rPr>
                      <w:sz w:val="18"/>
                      <w:szCs w:val="18"/>
                    </w:rPr>
                  </w:pPr>
                </w:p>
                <w:p w:rsidR="009174B4" w:rsidRDefault="009174B4" w:rsidP="005E6657">
                  <w:pPr>
                    <w:jc w:val="center"/>
                    <w:rPr>
                      <w:sz w:val="18"/>
                      <w:szCs w:val="18"/>
                    </w:rPr>
                  </w:pPr>
                </w:p>
                <w:p w:rsidR="009174B4" w:rsidRDefault="009174B4" w:rsidP="005E6657">
                  <w:pPr>
                    <w:jc w:val="center"/>
                    <w:rPr>
                      <w:sz w:val="18"/>
                      <w:szCs w:val="18"/>
                    </w:rPr>
                  </w:pPr>
                </w:p>
                <w:p w:rsidR="009174B4" w:rsidRPr="00F406DC" w:rsidRDefault="009174B4" w:rsidP="005E6657">
                  <w:pPr>
                    <w:jc w:val="center"/>
                  </w:pPr>
                  <w:r w:rsidRPr="00F406DC">
                    <w:rPr>
                      <w:sz w:val="18"/>
                      <w:szCs w:val="18"/>
                    </w:rPr>
                    <w:t>видами театров и муз. инструментами)</w:t>
                  </w:r>
                </w:p>
              </w:txbxContent>
            </v:textbox>
          </v:rect>
        </w:pict>
      </w:r>
    </w:p>
    <w:p w:rsidR="005E6657" w:rsidRPr="006958CF" w:rsidRDefault="005E6657" w:rsidP="005E6657">
      <w:pPr>
        <w:shd w:val="clear" w:color="auto" w:fill="FFFFFF"/>
        <w:rPr>
          <w:rFonts w:ascii="Times New Roman" w:hAnsi="Times New Roman" w:cs="Times New Roman"/>
          <w:iCs/>
          <w:sz w:val="24"/>
          <w:szCs w:val="24"/>
        </w:rPr>
      </w:pPr>
    </w:p>
    <w:p w:rsidR="005E6657" w:rsidRPr="006958CF" w:rsidRDefault="005E6657" w:rsidP="005E6657">
      <w:pPr>
        <w:shd w:val="clear" w:color="auto" w:fill="FFFFFF"/>
        <w:rPr>
          <w:rFonts w:ascii="Times New Roman" w:hAnsi="Times New Roman" w:cs="Times New Roman"/>
          <w:iCs/>
          <w:sz w:val="24"/>
          <w:szCs w:val="24"/>
        </w:rPr>
      </w:pPr>
    </w:p>
    <w:p w:rsidR="005E6657" w:rsidRPr="006958CF" w:rsidRDefault="005E6657" w:rsidP="005E6657">
      <w:pPr>
        <w:shd w:val="clear" w:color="auto" w:fill="FFFFFF"/>
        <w:rPr>
          <w:rFonts w:ascii="Times New Roman" w:hAnsi="Times New Roman" w:cs="Times New Roman"/>
          <w:iCs/>
          <w:sz w:val="24"/>
          <w:szCs w:val="24"/>
        </w:rPr>
      </w:pPr>
    </w:p>
    <w:p w:rsidR="005E6657" w:rsidRPr="006958CF" w:rsidRDefault="00CA0FF6" w:rsidP="005E6657">
      <w:pPr>
        <w:shd w:val="clear" w:color="auto" w:fill="FFFFFF"/>
        <w:rPr>
          <w:rFonts w:ascii="Times New Roman" w:hAnsi="Times New Roman" w:cs="Times New Roman"/>
          <w:iCs/>
          <w:sz w:val="24"/>
          <w:szCs w:val="24"/>
        </w:rPr>
      </w:pPr>
      <w:r w:rsidRPr="00CA0FF6">
        <w:rPr>
          <w:rFonts w:ascii="Times New Roman" w:hAnsi="Times New Roman" w:cs="Times New Roman"/>
          <w:noProof/>
          <w:sz w:val="24"/>
          <w:szCs w:val="24"/>
        </w:rPr>
        <w:pict>
          <v:rect id="Rectangle 147" o:spid="_x0000_s1176" style="position:absolute;margin-left:297pt;margin-top:9.05pt;width:135pt;height:1in;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" fillcolor="#fcf">
            <v:fill rotate="t" focus="100%" type="gradient"/>
            <v:textbox>
              <w:txbxContent>
                <w:p w:rsidR="009174B4" w:rsidRPr="00F406DC" w:rsidRDefault="009174B4" w:rsidP="005E6657">
                  <w:pPr>
                    <w:jc w:val="center"/>
                    <w:rPr>
                      <w:b/>
                      <w:bCs/>
                    </w:rPr>
                  </w:pPr>
                  <w:r w:rsidRPr="00F406DC">
                    <w:rPr>
                      <w:b/>
                      <w:bCs/>
                    </w:rPr>
                    <w:t xml:space="preserve">Департамент образования мэрии </w:t>
                  </w:r>
                </w:p>
                <w:p w:rsidR="009174B4" w:rsidRPr="00F406DC" w:rsidRDefault="009174B4" w:rsidP="005E6657">
                  <w:pPr>
                    <w:jc w:val="center"/>
                    <w:rPr>
                      <w:b/>
                      <w:bCs/>
                    </w:rPr>
                  </w:pPr>
                  <w:r w:rsidRPr="00F406DC">
                    <w:rPr>
                      <w:b/>
                      <w:bCs/>
                    </w:rPr>
                    <w:t>г. Ярославля</w:t>
                  </w:r>
                </w:p>
                <w:p w:rsidR="009174B4" w:rsidRDefault="009174B4" w:rsidP="005E6657">
                  <w:pPr>
                    <w:jc w:val="center"/>
                    <w:rPr>
                      <w:sz w:val="18"/>
                      <w:szCs w:val="18"/>
                    </w:rPr>
                  </w:pPr>
                  <w:r w:rsidRPr="00F406DC">
                    <w:rPr>
                      <w:sz w:val="18"/>
                      <w:szCs w:val="18"/>
                    </w:rPr>
                    <w:t>(инспекционно-контрольная деятельность, учредитель)</w:t>
                  </w:r>
                </w:p>
                <w:p w:rsidR="009174B4" w:rsidRPr="00F406DC" w:rsidRDefault="009174B4" w:rsidP="005E6657">
                  <w:pPr>
                    <w:jc w:val="center"/>
                  </w:pPr>
                </w:p>
              </w:txbxContent>
            </v:textbox>
          </v:rect>
        </w:pict>
      </w:r>
    </w:p>
    <w:p w:rsidR="005E6657" w:rsidRPr="006958CF" w:rsidRDefault="005E6657" w:rsidP="004C19E0">
      <w:pPr>
        <w:jc w:val="both"/>
        <w:rPr>
          <w:rFonts w:ascii="Times New Roman" w:hAnsi="Times New Roman" w:cs="Times New Roman"/>
          <w:sz w:val="24"/>
          <w:szCs w:val="24"/>
        </w:rPr>
      </w:pPr>
    </w:p>
    <w:p w:rsidR="002F45BC" w:rsidRDefault="002F45BC" w:rsidP="000B4B2C">
      <w:pPr>
        <w:tabs>
          <w:tab w:val="left" w:pos="1470"/>
        </w:tabs>
        <w:jc w:val="both"/>
        <w:rPr>
          <w:rFonts w:ascii="Times New Roman" w:hAnsi="Times New Roman" w:cs="Times New Roman"/>
          <w:b/>
          <w:bCs/>
          <w:sz w:val="24"/>
          <w:szCs w:val="24"/>
        </w:rPr>
      </w:pPr>
    </w:p>
    <w:p w:rsidR="00896DC7" w:rsidRDefault="00896DC7" w:rsidP="000B4B2C">
      <w:pPr>
        <w:tabs>
          <w:tab w:val="left" w:pos="1470"/>
        </w:tabs>
        <w:jc w:val="both"/>
        <w:rPr>
          <w:rFonts w:ascii="Times New Roman" w:hAnsi="Times New Roman" w:cs="Times New Roman"/>
          <w:b/>
          <w:bCs/>
          <w:sz w:val="24"/>
          <w:szCs w:val="24"/>
        </w:rPr>
      </w:pPr>
    </w:p>
    <w:p w:rsidR="005E6657" w:rsidRPr="000B4B2C" w:rsidRDefault="005E6657" w:rsidP="000B4B2C">
      <w:pPr>
        <w:tabs>
          <w:tab w:val="left" w:pos="1470"/>
        </w:tabs>
        <w:jc w:val="both"/>
        <w:rPr>
          <w:rFonts w:ascii="Times New Roman" w:hAnsi="Times New Roman" w:cs="Times New Roman"/>
          <w:b/>
          <w:bCs/>
          <w:sz w:val="24"/>
          <w:szCs w:val="24"/>
        </w:rPr>
      </w:pPr>
      <w:r w:rsidRPr="006958CF">
        <w:rPr>
          <w:rFonts w:ascii="Times New Roman" w:hAnsi="Times New Roman" w:cs="Times New Roman"/>
          <w:b/>
          <w:bCs/>
          <w:sz w:val="24"/>
          <w:szCs w:val="24"/>
        </w:rPr>
        <w:t>13. Основные сохраняющиеся проблемы ДОУ.</w:t>
      </w:r>
    </w:p>
    <w:p w:rsidR="005E6657" w:rsidRPr="00644956"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 xml:space="preserve">        </w:t>
      </w:r>
      <w:r w:rsidR="000B4B2C">
        <w:rPr>
          <w:rFonts w:ascii="Times New Roman" w:hAnsi="Times New Roman" w:cs="Times New Roman"/>
          <w:sz w:val="24"/>
          <w:szCs w:val="24"/>
        </w:rPr>
        <w:t>Вся работа коллектива ДОУ в 2013 -2014</w:t>
      </w:r>
      <w:r w:rsidRPr="006958CF">
        <w:rPr>
          <w:rFonts w:ascii="Times New Roman" w:hAnsi="Times New Roman" w:cs="Times New Roman"/>
          <w:sz w:val="24"/>
          <w:szCs w:val="24"/>
        </w:rPr>
        <w:t xml:space="preserve"> учебном году велась согласно годового плана и основной общеобразовательной программы.</w:t>
      </w:r>
      <w:r w:rsidR="00711005">
        <w:rPr>
          <w:rFonts w:ascii="Times New Roman" w:hAnsi="Times New Roman" w:cs="Times New Roman"/>
          <w:sz w:val="24"/>
          <w:szCs w:val="24"/>
        </w:rPr>
        <w:t xml:space="preserve"> </w:t>
      </w:r>
      <w:r w:rsidRPr="006958CF">
        <w:rPr>
          <w:rFonts w:ascii="Times New Roman" w:hAnsi="Times New Roman" w:cs="Times New Roman"/>
          <w:sz w:val="24"/>
          <w:szCs w:val="24"/>
        </w:rPr>
        <w:t>Деятельнос</w:t>
      </w:r>
      <w:r w:rsidR="000B4B2C">
        <w:rPr>
          <w:rFonts w:ascii="Times New Roman" w:hAnsi="Times New Roman" w:cs="Times New Roman"/>
          <w:sz w:val="24"/>
          <w:szCs w:val="24"/>
        </w:rPr>
        <w:t>ть коллектива ДОУ в течение 2013-2014</w:t>
      </w:r>
      <w:r w:rsidRPr="006958CF">
        <w:rPr>
          <w:rFonts w:ascii="Times New Roman" w:hAnsi="Times New Roman" w:cs="Times New Roman"/>
          <w:sz w:val="24"/>
          <w:szCs w:val="24"/>
        </w:rPr>
        <w:t xml:space="preserve"> учебного года была разнообразной и многоплановой. Достигнутые результаты работы, в целом, соответствуют поставленным в начале учебного года целям и задачам. </w:t>
      </w:r>
    </w:p>
    <w:p w:rsidR="005E6657" w:rsidRPr="006958CF" w:rsidRDefault="005E6657" w:rsidP="005E6657">
      <w:pPr>
        <w:pStyle w:val="ac"/>
        <w:numPr>
          <w:ilvl w:val="0"/>
          <w:numId w:val="27"/>
        </w:numPr>
        <w:rPr>
          <w:rFonts w:ascii="Times New Roman" w:hAnsi="Times New Roman"/>
          <w:b/>
          <w:bCs/>
          <w:lang w:val="ru-RU"/>
        </w:rPr>
      </w:pPr>
      <w:r w:rsidRPr="006958CF">
        <w:rPr>
          <w:rFonts w:ascii="Times New Roman" w:hAnsi="Times New Roman"/>
          <w:b/>
          <w:bCs/>
          <w:lang w:val="ru-RU"/>
        </w:rPr>
        <w:t>Основные направления ближайшего развития ДОУ.</w:t>
      </w:r>
    </w:p>
    <w:p w:rsidR="005E6657" w:rsidRPr="006958CF" w:rsidRDefault="005E6657" w:rsidP="005E6657">
      <w:pPr>
        <w:pStyle w:val="ac"/>
        <w:rPr>
          <w:rFonts w:ascii="Times New Roman" w:hAnsi="Times New Roman"/>
          <w:lang w:val="ru-RU"/>
        </w:rPr>
      </w:pPr>
    </w:p>
    <w:p w:rsidR="005E6657" w:rsidRPr="006958CF" w:rsidRDefault="005E6657" w:rsidP="005E6657">
      <w:pPr>
        <w:jc w:val="both"/>
        <w:rPr>
          <w:rFonts w:ascii="Times New Roman" w:hAnsi="Times New Roman" w:cs="Times New Roman"/>
          <w:sz w:val="24"/>
          <w:szCs w:val="24"/>
        </w:rPr>
      </w:pPr>
      <w:r w:rsidRPr="006958CF">
        <w:rPr>
          <w:rFonts w:ascii="Times New Roman" w:hAnsi="Times New Roman" w:cs="Times New Roman"/>
          <w:sz w:val="24"/>
          <w:szCs w:val="24"/>
        </w:rPr>
        <w:t>Наш коллектив видит следующие перспективы развития:</w:t>
      </w:r>
    </w:p>
    <w:p w:rsidR="005E6657" w:rsidRPr="006958CF" w:rsidRDefault="005E6657" w:rsidP="005E6657">
      <w:pPr>
        <w:pStyle w:val="ac"/>
        <w:numPr>
          <w:ilvl w:val="0"/>
          <w:numId w:val="11"/>
        </w:numPr>
        <w:spacing w:before="100" w:beforeAutospacing="1" w:after="100" w:afterAutospacing="1"/>
        <w:jc w:val="both"/>
        <w:rPr>
          <w:rFonts w:ascii="Times New Roman" w:hAnsi="Times New Roman"/>
          <w:lang w:val="ru-RU"/>
        </w:rPr>
      </w:pPr>
      <w:r w:rsidRPr="006958CF">
        <w:rPr>
          <w:rFonts w:ascii="Times New Roman" w:hAnsi="Times New Roman"/>
          <w:lang w:val="ru-RU"/>
        </w:rPr>
        <w:t>Расширение возможностей для осуществления приоритетных направлений.</w:t>
      </w:r>
    </w:p>
    <w:p w:rsidR="005E6657" w:rsidRPr="006958CF" w:rsidRDefault="005E6657" w:rsidP="005E6657">
      <w:pPr>
        <w:pStyle w:val="ac"/>
        <w:numPr>
          <w:ilvl w:val="0"/>
          <w:numId w:val="11"/>
        </w:numPr>
        <w:jc w:val="both"/>
        <w:rPr>
          <w:rFonts w:ascii="Times New Roman" w:hAnsi="Times New Roman"/>
        </w:rPr>
      </w:pPr>
      <w:r w:rsidRPr="006958CF">
        <w:rPr>
          <w:rFonts w:ascii="Times New Roman" w:hAnsi="Times New Roman"/>
        </w:rPr>
        <w:t xml:space="preserve">Оснащение </w:t>
      </w:r>
      <w:r w:rsidRPr="006958CF">
        <w:rPr>
          <w:rFonts w:ascii="Times New Roman" w:hAnsi="Times New Roman"/>
          <w:lang w:val="ru-RU"/>
        </w:rPr>
        <w:t>предметно-развивающей среды</w:t>
      </w:r>
      <w:r w:rsidRPr="006958CF">
        <w:rPr>
          <w:rFonts w:ascii="Times New Roman" w:hAnsi="Times New Roman"/>
        </w:rPr>
        <w:t>.</w:t>
      </w:r>
    </w:p>
    <w:p w:rsidR="005E6657" w:rsidRPr="006958CF" w:rsidRDefault="005E6657" w:rsidP="005E6657">
      <w:pPr>
        <w:pStyle w:val="ac"/>
        <w:numPr>
          <w:ilvl w:val="0"/>
          <w:numId w:val="11"/>
        </w:numPr>
        <w:jc w:val="both"/>
        <w:rPr>
          <w:rFonts w:ascii="Times New Roman" w:hAnsi="Times New Roman"/>
        </w:rPr>
      </w:pPr>
      <w:r w:rsidRPr="006958CF">
        <w:rPr>
          <w:rFonts w:ascii="Times New Roman" w:hAnsi="Times New Roman"/>
        </w:rPr>
        <w:t>Техническое оснащение педагогического процесса.</w:t>
      </w:r>
    </w:p>
    <w:p w:rsidR="005E6657" w:rsidRPr="006958CF" w:rsidRDefault="005E6657" w:rsidP="005E6657">
      <w:pPr>
        <w:pStyle w:val="ac"/>
        <w:numPr>
          <w:ilvl w:val="0"/>
          <w:numId w:val="11"/>
        </w:numPr>
        <w:jc w:val="both"/>
        <w:rPr>
          <w:rFonts w:ascii="Times New Roman" w:hAnsi="Times New Roman"/>
          <w:lang w:val="ru-RU"/>
        </w:rPr>
      </w:pPr>
      <w:r w:rsidRPr="006958CF">
        <w:rPr>
          <w:rFonts w:ascii="Times New Roman" w:hAnsi="Times New Roman"/>
          <w:lang w:val="ru-RU"/>
        </w:rPr>
        <w:t>Укрепление здоровья сотрудников и повышение мотивации педагогического труда.</w:t>
      </w:r>
    </w:p>
    <w:p w:rsidR="005E6657" w:rsidRPr="006958CF" w:rsidRDefault="005E6657" w:rsidP="005E6657">
      <w:pPr>
        <w:pStyle w:val="af6"/>
        <w:numPr>
          <w:ilvl w:val="0"/>
          <w:numId w:val="11"/>
        </w:numPr>
        <w:tabs>
          <w:tab w:val="clear" w:pos="720"/>
          <w:tab w:val="clear" w:pos="4677"/>
          <w:tab w:val="clear" w:pos="9355"/>
          <w:tab w:val="left" w:pos="709"/>
          <w:tab w:val="left" w:pos="8601"/>
        </w:tabs>
        <w:spacing w:line="288" w:lineRule="exact"/>
        <w:ind w:left="709"/>
        <w:jc w:val="both"/>
      </w:pPr>
      <w:r w:rsidRPr="006958CF">
        <w:t>Продолжать работу над имиджем ДОУ за счет повышения качества образовательного процесса (совершенствование профессиональных умений сотрудников, рационализации использования рабочего времени и помещений).</w:t>
      </w:r>
    </w:p>
    <w:p w:rsidR="005E6657" w:rsidRPr="006958CF" w:rsidRDefault="005E6657" w:rsidP="005E6657">
      <w:pPr>
        <w:pStyle w:val="af6"/>
        <w:tabs>
          <w:tab w:val="clear" w:pos="4677"/>
          <w:tab w:val="clear" w:pos="9355"/>
          <w:tab w:val="left" w:pos="8601"/>
        </w:tabs>
        <w:spacing w:line="288" w:lineRule="exact"/>
        <w:jc w:val="both"/>
      </w:pPr>
    </w:p>
    <w:p w:rsidR="005E6657" w:rsidRDefault="005E6657" w:rsidP="005E6657">
      <w:pPr>
        <w:pStyle w:val="Default"/>
        <w:rPr>
          <w:b/>
          <w:bCs/>
        </w:rPr>
      </w:pPr>
      <w:r w:rsidRPr="006958CF">
        <w:rPr>
          <w:b/>
          <w:bCs/>
        </w:rPr>
        <w:t>Задачи методической работы на новый учебный год:</w:t>
      </w:r>
    </w:p>
    <w:p w:rsidR="004C19E0" w:rsidRPr="006958CF" w:rsidRDefault="004C19E0" w:rsidP="005E6657">
      <w:pPr>
        <w:pStyle w:val="Default"/>
        <w:rPr>
          <w:b/>
          <w:bCs/>
        </w:rPr>
      </w:pPr>
    </w:p>
    <w:p w:rsidR="004C19E0" w:rsidRPr="00186C5F" w:rsidRDefault="004C19E0" w:rsidP="004C19E0">
      <w:pPr>
        <w:spacing w:line="240" w:lineRule="auto"/>
        <w:jc w:val="both"/>
        <w:rPr>
          <w:rFonts w:ascii="Times New Roman" w:hAnsi="Times New Roman" w:cs="Times New Roman"/>
          <w:sz w:val="24"/>
          <w:szCs w:val="24"/>
        </w:rPr>
      </w:pPr>
      <w:r w:rsidRPr="00186C5F">
        <w:rPr>
          <w:rFonts w:ascii="Times New Roman" w:hAnsi="Times New Roman" w:cs="Times New Roman"/>
          <w:sz w:val="24"/>
          <w:szCs w:val="24"/>
        </w:rPr>
        <w:t>1. Продолжить работу по приоритетным направлениям:</w:t>
      </w:r>
    </w:p>
    <w:p w:rsidR="00177470" w:rsidRPr="00177470" w:rsidRDefault="004C19E0" w:rsidP="00177470">
      <w:pPr>
        <w:pStyle w:val="ac"/>
        <w:numPr>
          <w:ilvl w:val="0"/>
          <w:numId w:val="32"/>
        </w:numPr>
        <w:jc w:val="both"/>
        <w:rPr>
          <w:rFonts w:ascii="Times New Roman" w:hAnsi="Times New Roman"/>
          <w:lang w:val="ru-RU"/>
        </w:rPr>
      </w:pPr>
      <w:r w:rsidRPr="00186C5F">
        <w:rPr>
          <w:rFonts w:ascii="Times New Roman" w:hAnsi="Times New Roman"/>
          <w:lang w:val="ru-RU"/>
        </w:rPr>
        <w:t xml:space="preserve">Обеспечение здоровья и здорового образа жизни; </w:t>
      </w:r>
    </w:p>
    <w:p w:rsidR="004C19E0" w:rsidRPr="00186C5F" w:rsidRDefault="004C19E0" w:rsidP="004C19E0">
      <w:pPr>
        <w:pStyle w:val="ac"/>
        <w:numPr>
          <w:ilvl w:val="0"/>
          <w:numId w:val="32"/>
        </w:numPr>
        <w:jc w:val="both"/>
        <w:rPr>
          <w:rFonts w:ascii="Times New Roman" w:hAnsi="Times New Roman"/>
          <w:lang w:val="ru-RU"/>
        </w:rPr>
      </w:pPr>
      <w:r w:rsidRPr="00186C5F">
        <w:rPr>
          <w:rFonts w:ascii="Times New Roman" w:hAnsi="Times New Roman"/>
          <w:lang w:val="ru-RU"/>
        </w:rPr>
        <w:t>Создание условий для обеспечения равных стартовых возможностей для каждого ребенка при переходе в школу и в адаптационный период.</w:t>
      </w:r>
    </w:p>
    <w:p w:rsidR="004C19E0" w:rsidRPr="00186C5F" w:rsidRDefault="004C19E0" w:rsidP="004C19E0">
      <w:pPr>
        <w:spacing w:line="240" w:lineRule="auto"/>
        <w:jc w:val="both"/>
        <w:rPr>
          <w:rFonts w:ascii="Times New Roman" w:hAnsi="Times New Roman" w:cs="Times New Roman"/>
          <w:sz w:val="24"/>
          <w:szCs w:val="24"/>
        </w:rPr>
      </w:pPr>
    </w:p>
    <w:p w:rsidR="004C19E0" w:rsidRPr="00186C5F" w:rsidRDefault="004C19E0" w:rsidP="004C19E0">
      <w:pPr>
        <w:spacing w:line="240" w:lineRule="auto"/>
        <w:jc w:val="both"/>
        <w:rPr>
          <w:rFonts w:ascii="Times New Roman" w:hAnsi="Times New Roman" w:cs="Times New Roman"/>
          <w:sz w:val="24"/>
          <w:szCs w:val="24"/>
        </w:rPr>
      </w:pPr>
      <w:r w:rsidRPr="00186C5F">
        <w:rPr>
          <w:rFonts w:ascii="Times New Roman" w:hAnsi="Times New Roman" w:cs="Times New Roman"/>
          <w:sz w:val="24"/>
          <w:szCs w:val="24"/>
        </w:rPr>
        <w:t xml:space="preserve">2. Повысить качество дошкольного образования: </w:t>
      </w:r>
    </w:p>
    <w:p w:rsidR="004C19E0" w:rsidRPr="00186C5F" w:rsidRDefault="004C19E0" w:rsidP="00711005">
      <w:pPr>
        <w:pStyle w:val="ac"/>
        <w:numPr>
          <w:ilvl w:val="0"/>
          <w:numId w:val="33"/>
        </w:numPr>
        <w:jc w:val="both"/>
        <w:rPr>
          <w:rFonts w:ascii="Times New Roman" w:hAnsi="Times New Roman"/>
          <w:lang w:val="ru-RU"/>
        </w:rPr>
      </w:pPr>
      <w:r w:rsidRPr="00186C5F">
        <w:rPr>
          <w:rFonts w:ascii="Times New Roman" w:hAnsi="Times New Roman"/>
          <w:lang w:val="ru-RU"/>
        </w:rPr>
        <w:t xml:space="preserve">Совершенствование уровня профессиональной компетенции педагогов в вопросах речевого развития дошкольников. </w:t>
      </w:r>
    </w:p>
    <w:p w:rsidR="004C19E0" w:rsidRPr="00186C5F" w:rsidRDefault="004C19E0" w:rsidP="004C19E0">
      <w:pPr>
        <w:pStyle w:val="ac"/>
        <w:numPr>
          <w:ilvl w:val="0"/>
          <w:numId w:val="33"/>
        </w:numPr>
        <w:jc w:val="both"/>
        <w:rPr>
          <w:rFonts w:ascii="Times New Roman" w:hAnsi="Times New Roman"/>
          <w:lang w:val="ru-RU"/>
        </w:rPr>
      </w:pPr>
      <w:r w:rsidRPr="00186C5F">
        <w:rPr>
          <w:rFonts w:ascii="Times New Roman" w:hAnsi="Times New Roman"/>
          <w:lang w:val="ru-RU"/>
        </w:rPr>
        <w:t xml:space="preserve">Использование в работе с детьми проектно-исследовательской деятельности. </w:t>
      </w:r>
    </w:p>
    <w:p w:rsidR="004C19E0" w:rsidRPr="00186C5F" w:rsidRDefault="004C19E0" w:rsidP="004C19E0">
      <w:pPr>
        <w:pStyle w:val="ac"/>
        <w:numPr>
          <w:ilvl w:val="0"/>
          <w:numId w:val="33"/>
        </w:numPr>
        <w:jc w:val="both"/>
        <w:rPr>
          <w:rFonts w:ascii="Times New Roman" w:hAnsi="Times New Roman"/>
          <w:lang w:val="ru-RU"/>
        </w:rPr>
      </w:pPr>
      <w:r w:rsidRPr="00186C5F">
        <w:rPr>
          <w:rFonts w:ascii="Times New Roman" w:hAnsi="Times New Roman"/>
          <w:lang w:val="ru-RU"/>
        </w:rPr>
        <w:lastRenderedPageBreak/>
        <w:t>Совершенствовать психолого-педагогическую и речевую поддержку воспитанников.</w:t>
      </w:r>
    </w:p>
    <w:p w:rsidR="00711005" w:rsidRPr="00186C5F" w:rsidRDefault="004C19E0" w:rsidP="004C19E0">
      <w:pPr>
        <w:pStyle w:val="ac"/>
        <w:numPr>
          <w:ilvl w:val="0"/>
          <w:numId w:val="33"/>
        </w:numPr>
        <w:jc w:val="both"/>
        <w:rPr>
          <w:rFonts w:ascii="Times New Roman" w:hAnsi="Times New Roman"/>
          <w:lang w:val="ru-RU"/>
        </w:rPr>
      </w:pPr>
      <w:r w:rsidRPr="00186C5F">
        <w:rPr>
          <w:rFonts w:ascii="Times New Roman" w:hAnsi="Times New Roman"/>
          <w:lang w:val="ru-RU"/>
        </w:rPr>
        <w:t>Контроль проведения индивидуальной работы с детьми на группах</w:t>
      </w:r>
      <w:r w:rsidR="00711005" w:rsidRPr="00186C5F">
        <w:rPr>
          <w:rFonts w:ascii="Times New Roman" w:hAnsi="Times New Roman"/>
          <w:lang w:val="ru-RU"/>
        </w:rPr>
        <w:t>.</w:t>
      </w:r>
      <w:r w:rsidRPr="00186C5F">
        <w:rPr>
          <w:rFonts w:ascii="Times New Roman" w:hAnsi="Times New Roman"/>
          <w:lang w:val="ru-RU"/>
        </w:rPr>
        <w:t xml:space="preserve"> </w:t>
      </w:r>
    </w:p>
    <w:p w:rsidR="004C19E0" w:rsidRDefault="004C19E0" w:rsidP="004C19E0">
      <w:pPr>
        <w:pStyle w:val="ac"/>
        <w:numPr>
          <w:ilvl w:val="0"/>
          <w:numId w:val="33"/>
        </w:numPr>
        <w:jc w:val="both"/>
        <w:rPr>
          <w:rFonts w:ascii="Times New Roman" w:hAnsi="Times New Roman"/>
          <w:lang w:val="ru-RU"/>
        </w:rPr>
      </w:pPr>
      <w:r w:rsidRPr="00186C5F">
        <w:rPr>
          <w:rFonts w:ascii="Times New Roman" w:hAnsi="Times New Roman"/>
          <w:lang w:val="ru-RU"/>
        </w:rPr>
        <w:t>Оптимизировать работу с родителями используя информационно-аналитические, досуговые, познавательные, наглядно-информационные формы организации работы.</w:t>
      </w:r>
    </w:p>
    <w:p w:rsidR="00253BE4" w:rsidRPr="00186C5F" w:rsidRDefault="00253BE4" w:rsidP="004C19E0">
      <w:pPr>
        <w:pStyle w:val="ac"/>
        <w:numPr>
          <w:ilvl w:val="0"/>
          <w:numId w:val="33"/>
        </w:numPr>
        <w:jc w:val="both"/>
        <w:rPr>
          <w:rFonts w:ascii="Times New Roman" w:hAnsi="Times New Roman"/>
          <w:lang w:val="ru-RU"/>
        </w:rPr>
      </w:pPr>
      <w:r>
        <w:rPr>
          <w:rFonts w:ascii="Times New Roman" w:hAnsi="Times New Roman"/>
          <w:lang w:val="ru-RU"/>
        </w:rPr>
        <w:t>Разработать новое перспективно-календарное планирование в соответствии с ФГОС ДО.</w:t>
      </w:r>
    </w:p>
    <w:p w:rsidR="005E6657" w:rsidRPr="00186C5F" w:rsidRDefault="005E6657" w:rsidP="005E6657">
      <w:pPr>
        <w:pStyle w:val="Default"/>
      </w:pPr>
    </w:p>
    <w:p w:rsidR="00177470" w:rsidRPr="000C36D6" w:rsidRDefault="00177470" w:rsidP="00177470">
      <w:pPr>
        <w:jc w:val="both"/>
        <w:rPr>
          <w:rFonts w:ascii="Times New Roman" w:hAnsi="Times New Roman" w:cs="Times New Roman"/>
          <w:sz w:val="24"/>
          <w:szCs w:val="24"/>
        </w:rPr>
      </w:pPr>
      <w:r w:rsidRPr="000C36D6">
        <w:rPr>
          <w:rFonts w:ascii="Times New Roman" w:hAnsi="Times New Roman" w:cs="Times New Roman"/>
          <w:sz w:val="24"/>
          <w:szCs w:val="24"/>
        </w:rPr>
        <w:t>Наш коллектив видит следующие перспективы развития:</w:t>
      </w:r>
    </w:p>
    <w:p w:rsidR="00177470" w:rsidRPr="000C36D6" w:rsidRDefault="00177470" w:rsidP="00177470">
      <w:pPr>
        <w:pStyle w:val="ac"/>
        <w:numPr>
          <w:ilvl w:val="0"/>
          <w:numId w:val="11"/>
        </w:numPr>
        <w:spacing w:before="100" w:beforeAutospacing="1" w:after="100" w:afterAutospacing="1"/>
        <w:jc w:val="both"/>
        <w:rPr>
          <w:rFonts w:ascii="Times New Roman" w:hAnsi="Times New Roman"/>
          <w:lang w:val="ru-RU"/>
        </w:rPr>
      </w:pPr>
      <w:r w:rsidRPr="000C36D6">
        <w:rPr>
          <w:rFonts w:ascii="Times New Roman" w:hAnsi="Times New Roman"/>
          <w:lang w:val="ru-RU"/>
        </w:rPr>
        <w:t>Сохранение сплоченного, творческого коллектива единомышленников.</w:t>
      </w:r>
    </w:p>
    <w:p w:rsidR="00177470" w:rsidRPr="000C36D6" w:rsidRDefault="00177470" w:rsidP="00177470">
      <w:pPr>
        <w:pStyle w:val="ac"/>
        <w:numPr>
          <w:ilvl w:val="0"/>
          <w:numId w:val="11"/>
        </w:numPr>
        <w:spacing w:before="100" w:beforeAutospacing="1" w:after="100" w:afterAutospacing="1"/>
        <w:jc w:val="both"/>
        <w:rPr>
          <w:rFonts w:ascii="Times New Roman" w:hAnsi="Times New Roman"/>
          <w:lang w:val="ru-RU"/>
        </w:rPr>
      </w:pPr>
      <w:r w:rsidRPr="000C36D6">
        <w:rPr>
          <w:rFonts w:ascii="Times New Roman" w:hAnsi="Times New Roman"/>
          <w:lang w:val="ru-RU"/>
        </w:rPr>
        <w:t>Расширение возможностей для осуществления приоритетных направлений.</w:t>
      </w:r>
    </w:p>
    <w:p w:rsidR="00177470" w:rsidRPr="000C36D6" w:rsidRDefault="00177470" w:rsidP="00177470">
      <w:pPr>
        <w:pStyle w:val="ac"/>
        <w:numPr>
          <w:ilvl w:val="0"/>
          <w:numId w:val="11"/>
        </w:numPr>
        <w:jc w:val="both"/>
        <w:rPr>
          <w:rFonts w:ascii="Times New Roman" w:hAnsi="Times New Roman"/>
          <w:lang w:val="ru-RU"/>
        </w:rPr>
      </w:pPr>
      <w:r w:rsidRPr="000C36D6">
        <w:rPr>
          <w:rFonts w:ascii="Times New Roman" w:hAnsi="Times New Roman"/>
          <w:lang w:val="ru-RU"/>
        </w:rPr>
        <w:t>Оснащение</w:t>
      </w:r>
      <w:r w:rsidR="000C36D6">
        <w:rPr>
          <w:rFonts w:ascii="Times New Roman" w:hAnsi="Times New Roman"/>
          <w:lang w:val="ru-RU"/>
        </w:rPr>
        <w:t xml:space="preserve"> методического кабинета, </w:t>
      </w:r>
      <w:r w:rsidRPr="000C36D6">
        <w:rPr>
          <w:rFonts w:ascii="Times New Roman" w:hAnsi="Times New Roman"/>
          <w:lang w:val="ru-RU"/>
        </w:rPr>
        <w:t>физкультурного и музыкального зала.</w:t>
      </w:r>
    </w:p>
    <w:p w:rsidR="00177470" w:rsidRPr="000C36D6" w:rsidRDefault="00177470" w:rsidP="00177470">
      <w:pPr>
        <w:pStyle w:val="af6"/>
        <w:numPr>
          <w:ilvl w:val="0"/>
          <w:numId w:val="11"/>
        </w:numPr>
        <w:tabs>
          <w:tab w:val="clear" w:pos="4677"/>
          <w:tab w:val="clear" w:pos="9355"/>
          <w:tab w:val="num" w:pos="993"/>
        </w:tabs>
        <w:jc w:val="both"/>
      </w:pPr>
      <w:r w:rsidRPr="000C36D6">
        <w:t>Совершенствование комплекса образовательных услуг (изучение и проведение монит</w:t>
      </w:r>
      <w:r w:rsidR="000C36D6">
        <w:t xml:space="preserve">оринга на новые образовательные </w:t>
      </w:r>
      <w:r w:rsidRPr="000C36D6">
        <w:t xml:space="preserve"> услуги, введение дополнительных платных услуг).</w:t>
      </w:r>
    </w:p>
    <w:p w:rsidR="00177470" w:rsidRPr="000C36D6" w:rsidRDefault="00177470" w:rsidP="00177470">
      <w:pPr>
        <w:pStyle w:val="ac"/>
        <w:numPr>
          <w:ilvl w:val="0"/>
          <w:numId w:val="11"/>
        </w:numPr>
        <w:jc w:val="both"/>
        <w:rPr>
          <w:rFonts w:ascii="Times New Roman" w:hAnsi="Times New Roman"/>
        </w:rPr>
      </w:pPr>
      <w:r w:rsidRPr="000C36D6">
        <w:rPr>
          <w:rFonts w:ascii="Times New Roman" w:hAnsi="Times New Roman"/>
        </w:rPr>
        <w:t>Техническое</w:t>
      </w:r>
      <w:r w:rsidRPr="000C36D6">
        <w:rPr>
          <w:rFonts w:ascii="Times New Roman" w:hAnsi="Times New Roman"/>
          <w:lang w:val="ru-RU"/>
        </w:rPr>
        <w:t xml:space="preserve"> </w:t>
      </w:r>
      <w:r w:rsidRPr="000C36D6">
        <w:rPr>
          <w:rFonts w:ascii="Times New Roman" w:hAnsi="Times New Roman"/>
        </w:rPr>
        <w:t>оснащение</w:t>
      </w:r>
      <w:r w:rsidRPr="000C36D6">
        <w:rPr>
          <w:rFonts w:ascii="Times New Roman" w:hAnsi="Times New Roman"/>
          <w:lang w:val="ru-RU"/>
        </w:rPr>
        <w:t xml:space="preserve"> </w:t>
      </w:r>
      <w:r w:rsidRPr="000C36D6">
        <w:rPr>
          <w:rFonts w:ascii="Times New Roman" w:hAnsi="Times New Roman"/>
        </w:rPr>
        <w:t>педагогического</w:t>
      </w:r>
      <w:r w:rsidRPr="000C36D6">
        <w:rPr>
          <w:rFonts w:ascii="Times New Roman" w:hAnsi="Times New Roman"/>
          <w:lang w:val="ru-RU"/>
        </w:rPr>
        <w:t xml:space="preserve"> </w:t>
      </w:r>
      <w:r w:rsidRPr="000C36D6">
        <w:rPr>
          <w:rFonts w:ascii="Times New Roman" w:hAnsi="Times New Roman"/>
        </w:rPr>
        <w:t>процесса.</w:t>
      </w:r>
    </w:p>
    <w:p w:rsidR="00177470" w:rsidRPr="000C36D6" w:rsidRDefault="000B4B2C" w:rsidP="00177470">
      <w:pPr>
        <w:pStyle w:val="ac"/>
        <w:numPr>
          <w:ilvl w:val="0"/>
          <w:numId w:val="11"/>
        </w:numPr>
        <w:jc w:val="both"/>
        <w:rPr>
          <w:rFonts w:ascii="Times New Roman" w:hAnsi="Times New Roman"/>
          <w:lang w:val="ru-RU"/>
        </w:rPr>
      </w:pPr>
      <w:r w:rsidRPr="000C36D6">
        <w:rPr>
          <w:rFonts w:ascii="Times New Roman" w:hAnsi="Times New Roman"/>
          <w:lang w:val="ru-RU"/>
        </w:rPr>
        <w:t xml:space="preserve">Укрепление здоровья </w:t>
      </w:r>
      <w:r w:rsidR="00177470" w:rsidRPr="000C36D6">
        <w:rPr>
          <w:rFonts w:ascii="Times New Roman" w:hAnsi="Times New Roman"/>
          <w:lang w:val="ru-RU"/>
        </w:rPr>
        <w:t xml:space="preserve"> сотрудников и повышение мотивации педагогического труда.</w:t>
      </w:r>
    </w:p>
    <w:p w:rsidR="00DC3771" w:rsidRPr="000C36D6" w:rsidRDefault="000C36D6" w:rsidP="00644956">
      <w:pPr>
        <w:pStyle w:val="af6"/>
        <w:numPr>
          <w:ilvl w:val="0"/>
          <w:numId w:val="11"/>
        </w:numPr>
        <w:tabs>
          <w:tab w:val="clear" w:pos="720"/>
          <w:tab w:val="clear" w:pos="4677"/>
          <w:tab w:val="clear" w:pos="9355"/>
          <w:tab w:val="left" w:pos="709"/>
          <w:tab w:val="left" w:pos="8601"/>
        </w:tabs>
        <w:spacing w:line="288" w:lineRule="exact"/>
        <w:ind w:left="709"/>
        <w:jc w:val="both"/>
      </w:pPr>
      <w:r>
        <w:t>Продолжение  работы</w:t>
      </w:r>
      <w:r w:rsidR="00177470" w:rsidRPr="000C36D6">
        <w:t xml:space="preserve"> над имиджем ДОУ за счет повышения качества образовательного процесса (совершенствование профессиональных умений сотрудников, рационализации использования рабочего времени и помещений).</w:t>
      </w:r>
    </w:p>
    <w:sectPr w:rsidR="00DC3771" w:rsidRPr="000C36D6" w:rsidSect="00FB70FD">
      <w:pgSz w:w="11906" w:h="16838" w:code="9"/>
      <w:pgMar w:top="1134" w:right="850" w:bottom="1134" w:left="851" w:header="708" w:footer="708" w:gutter="0"/>
      <w:pgBorders w:offsetFrom="page">
        <w:top w:val="double" w:sz="4" w:space="24" w:color="00B050"/>
        <w:left w:val="double" w:sz="4" w:space="24" w:color="00B050"/>
        <w:bottom w:val="double" w:sz="4" w:space="24" w:color="00B050"/>
        <w:right w:val="double" w:sz="4"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0DF" w:rsidRDefault="000750DF" w:rsidP="00CF5BD6">
      <w:pPr>
        <w:spacing w:after="0" w:line="240" w:lineRule="auto"/>
      </w:pPr>
      <w:r>
        <w:separator/>
      </w:r>
    </w:p>
  </w:endnote>
  <w:endnote w:type="continuationSeparator" w:id="1">
    <w:p w:rsidR="000750DF" w:rsidRDefault="000750DF" w:rsidP="00CF5B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charset w:val="00"/>
    <w:family w:val="roman"/>
    <w:pitch w:val="variable"/>
    <w:sig w:usb0="00002003" w:usb1="80000000" w:usb2="00000008" w:usb3="00000000" w:csb0="0000004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0DF" w:rsidRDefault="000750DF" w:rsidP="00CF5BD6">
      <w:pPr>
        <w:spacing w:after="0" w:line="240" w:lineRule="auto"/>
      </w:pPr>
      <w:r>
        <w:separator/>
      </w:r>
    </w:p>
  </w:footnote>
  <w:footnote w:type="continuationSeparator" w:id="1">
    <w:p w:rsidR="000750DF" w:rsidRDefault="000750DF" w:rsidP="00CF5B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AE4"/>
      </v:shape>
    </w:pict>
  </w:numPicBullet>
  <w:abstractNum w:abstractNumId="0">
    <w:nsid w:val="0013191A"/>
    <w:multiLevelType w:val="hybridMultilevel"/>
    <w:tmpl w:val="C7EA16B6"/>
    <w:lvl w:ilvl="0" w:tplc="AA3EB2EE">
      <w:start w:val="1"/>
      <w:numFmt w:val="bullet"/>
      <w:lvlText w:val=""/>
      <w:lvlJc w:val="left"/>
      <w:pPr>
        <w:tabs>
          <w:tab w:val="num" w:pos="1260"/>
        </w:tabs>
        <w:ind w:left="1260" w:hanging="360"/>
      </w:pPr>
      <w:rPr>
        <w:rFonts w:ascii="Symbol" w:hAnsi="Symbol" w:hint="default"/>
        <w:color w:val="auto"/>
      </w:rPr>
    </w:lvl>
    <w:lvl w:ilvl="1" w:tplc="04190003">
      <w:start w:val="1"/>
      <w:numFmt w:val="bullet"/>
      <w:lvlText w:val="o"/>
      <w:lvlJc w:val="left"/>
      <w:pPr>
        <w:tabs>
          <w:tab w:val="num" w:pos="4264"/>
        </w:tabs>
        <w:ind w:left="4264" w:hanging="360"/>
      </w:pPr>
      <w:rPr>
        <w:rFonts w:ascii="Courier New" w:hAnsi="Courier New" w:cs="Courier New" w:hint="default"/>
      </w:rPr>
    </w:lvl>
    <w:lvl w:ilvl="2" w:tplc="04190005" w:tentative="1">
      <w:start w:val="1"/>
      <w:numFmt w:val="bullet"/>
      <w:lvlText w:val=""/>
      <w:lvlJc w:val="left"/>
      <w:pPr>
        <w:tabs>
          <w:tab w:val="num" w:pos="4984"/>
        </w:tabs>
        <w:ind w:left="4984" w:hanging="360"/>
      </w:pPr>
      <w:rPr>
        <w:rFonts w:ascii="Wingdings" w:hAnsi="Wingdings" w:hint="default"/>
      </w:rPr>
    </w:lvl>
    <w:lvl w:ilvl="3" w:tplc="04190001" w:tentative="1">
      <w:start w:val="1"/>
      <w:numFmt w:val="bullet"/>
      <w:lvlText w:val=""/>
      <w:lvlJc w:val="left"/>
      <w:pPr>
        <w:tabs>
          <w:tab w:val="num" w:pos="5704"/>
        </w:tabs>
        <w:ind w:left="5704" w:hanging="360"/>
      </w:pPr>
      <w:rPr>
        <w:rFonts w:ascii="Symbol" w:hAnsi="Symbol" w:hint="default"/>
      </w:rPr>
    </w:lvl>
    <w:lvl w:ilvl="4" w:tplc="04190003" w:tentative="1">
      <w:start w:val="1"/>
      <w:numFmt w:val="bullet"/>
      <w:lvlText w:val="o"/>
      <w:lvlJc w:val="left"/>
      <w:pPr>
        <w:tabs>
          <w:tab w:val="num" w:pos="6424"/>
        </w:tabs>
        <w:ind w:left="6424" w:hanging="360"/>
      </w:pPr>
      <w:rPr>
        <w:rFonts w:ascii="Courier New" w:hAnsi="Courier New" w:cs="Courier New" w:hint="default"/>
      </w:rPr>
    </w:lvl>
    <w:lvl w:ilvl="5" w:tplc="04190005" w:tentative="1">
      <w:start w:val="1"/>
      <w:numFmt w:val="bullet"/>
      <w:lvlText w:val=""/>
      <w:lvlJc w:val="left"/>
      <w:pPr>
        <w:tabs>
          <w:tab w:val="num" w:pos="7144"/>
        </w:tabs>
        <w:ind w:left="7144" w:hanging="360"/>
      </w:pPr>
      <w:rPr>
        <w:rFonts w:ascii="Wingdings" w:hAnsi="Wingdings" w:hint="default"/>
      </w:rPr>
    </w:lvl>
    <w:lvl w:ilvl="6" w:tplc="04190001" w:tentative="1">
      <w:start w:val="1"/>
      <w:numFmt w:val="bullet"/>
      <w:lvlText w:val=""/>
      <w:lvlJc w:val="left"/>
      <w:pPr>
        <w:tabs>
          <w:tab w:val="num" w:pos="7864"/>
        </w:tabs>
        <w:ind w:left="7864" w:hanging="360"/>
      </w:pPr>
      <w:rPr>
        <w:rFonts w:ascii="Symbol" w:hAnsi="Symbol" w:hint="default"/>
      </w:rPr>
    </w:lvl>
    <w:lvl w:ilvl="7" w:tplc="04190003" w:tentative="1">
      <w:start w:val="1"/>
      <w:numFmt w:val="bullet"/>
      <w:lvlText w:val="o"/>
      <w:lvlJc w:val="left"/>
      <w:pPr>
        <w:tabs>
          <w:tab w:val="num" w:pos="8584"/>
        </w:tabs>
        <w:ind w:left="8584" w:hanging="360"/>
      </w:pPr>
      <w:rPr>
        <w:rFonts w:ascii="Courier New" w:hAnsi="Courier New" w:cs="Courier New" w:hint="default"/>
      </w:rPr>
    </w:lvl>
    <w:lvl w:ilvl="8" w:tplc="04190005" w:tentative="1">
      <w:start w:val="1"/>
      <w:numFmt w:val="bullet"/>
      <w:lvlText w:val=""/>
      <w:lvlJc w:val="left"/>
      <w:pPr>
        <w:tabs>
          <w:tab w:val="num" w:pos="9304"/>
        </w:tabs>
        <w:ind w:left="9304" w:hanging="360"/>
      </w:pPr>
      <w:rPr>
        <w:rFonts w:ascii="Wingdings" w:hAnsi="Wingdings" w:hint="default"/>
      </w:rPr>
    </w:lvl>
  </w:abstractNum>
  <w:abstractNum w:abstractNumId="1">
    <w:nsid w:val="01704966"/>
    <w:multiLevelType w:val="hybridMultilevel"/>
    <w:tmpl w:val="1FA68C7A"/>
    <w:lvl w:ilvl="0" w:tplc="04190001">
      <w:start w:val="1"/>
      <w:numFmt w:val="bullet"/>
      <w:lvlText w:val=""/>
      <w:lvlJc w:val="left"/>
      <w:pPr>
        <w:tabs>
          <w:tab w:val="num" w:pos="360"/>
        </w:tabs>
        <w:ind w:left="360" w:hanging="360"/>
      </w:pPr>
      <w:rPr>
        <w:rFonts w:ascii="Symbol" w:hAnsi="Symbol" w:hint="default"/>
      </w:rPr>
    </w:lvl>
    <w:lvl w:ilvl="1" w:tplc="E34EE2C4">
      <w:start w:val="1"/>
      <w:numFmt w:val="bullet"/>
      <w:lvlText w:val=""/>
      <w:lvlJc w:val="left"/>
      <w:pPr>
        <w:tabs>
          <w:tab w:val="num" w:pos="2160"/>
        </w:tabs>
        <w:ind w:left="2160" w:hanging="360"/>
      </w:pPr>
      <w:rPr>
        <w:rFonts w:ascii="Wingdings" w:hAnsi="Wingdings" w:hint="default"/>
        <w:color w:val="0000CC"/>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34E7CAA"/>
    <w:multiLevelType w:val="hybridMultilevel"/>
    <w:tmpl w:val="C7D84F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97564A"/>
    <w:multiLevelType w:val="hybridMultilevel"/>
    <w:tmpl w:val="06064C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60065A"/>
    <w:multiLevelType w:val="hybridMultilevel"/>
    <w:tmpl w:val="A61030B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5">
    <w:nsid w:val="219C27AC"/>
    <w:multiLevelType w:val="hybridMultilevel"/>
    <w:tmpl w:val="26EECD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AA4D4D"/>
    <w:multiLevelType w:val="hybridMultilevel"/>
    <w:tmpl w:val="A274D1F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B39306E"/>
    <w:multiLevelType w:val="hybridMultilevel"/>
    <w:tmpl w:val="5DDE99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607F2E"/>
    <w:multiLevelType w:val="hybridMultilevel"/>
    <w:tmpl w:val="500A02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3F60C0"/>
    <w:multiLevelType w:val="hybridMultilevel"/>
    <w:tmpl w:val="A6D004F6"/>
    <w:lvl w:ilvl="0" w:tplc="24BEF6CC">
      <w:start w:val="15"/>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2B168C"/>
    <w:multiLevelType w:val="hybridMultilevel"/>
    <w:tmpl w:val="B46038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1DD7902"/>
    <w:multiLevelType w:val="hybridMultilevel"/>
    <w:tmpl w:val="0E30C28A"/>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2">
    <w:nsid w:val="421863FE"/>
    <w:multiLevelType w:val="hybridMultilevel"/>
    <w:tmpl w:val="11A65586"/>
    <w:lvl w:ilvl="0" w:tplc="7714964A">
      <w:start w:val="1"/>
      <w:numFmt w:val="decimal"/>
      <w:lvlText w:val="%1."/>
      <w:lvlJc w:val="left"/>
      <w:pPr>
        <w:tabs>
          <w:tab w:val="num" w:pos="720"/>
        </w:tabs>
        <w:ind w:left="720" w:hanging="360"/>
      </w:pPr>
      <w:rPr>
        <w:rFonts w:hint="default"/>
      </w:rPr>
    </w:lvl>
    <w:lvl w:ilvl="1" w:tplc="24CABB6A">
      <w:numFmt w:val="bullet"/>
      <w:lvlText w:val="-"/>
      <w:lvlJc w:val="left"/>
      <w:pPr>
        <w:tabs>
          <w:tab w:val="num" w:pos="360"/>
        </w:tabs>
        <w:ind w:left="340" w:hanging="340"/>
      </w:pPr>
      <w:rPr>
        <w:rFonts w:ascii="Times New Roman" w:eastAsia="Times New Roman" w:hAnsi="Times New Roman" w:cs="Times New Roman"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291044C"/>
    <w:multiLevelType w:val="hybridMultilevel"/>
    <w:tmpl w:val="EDE282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5451CD"/>
    <w:multiLevelType w:val="hybridMultilevel"/>
    <w:tmpl w:val="88FCBB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9230CAD"/>
    <w:multiLevelType w:val="hybridMultilevel"/>
    <w:tmpl w:val="4FF02260"/>
    <w:lvl w:ilvl="0" w:tplc="1750CF72">
      <w:start w:val="1"/>
      <w:numFmt w:val="bullet"/>
      <w:pStyle w:val="a"/>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B3B69E0"/>
    <w:multiLevelType w:val="hybridMultilevel"/>
    <w:tmpl w:val="F58CC46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F0415DB"/>
    <w:multiLevelType w:val="singleLevel"/>
    <w:tmpl w:val="AB4ABA8C"/>
    <w:lvl w:ilvl="0">
      <w:start w:val="1"/>
      <w:numFmt w:val="bullet"/>
      <w:lvlText w:val="-"/>
      <w:lvlJc w:val="left"/>
      <w:pPr>
        <w:tabs>
          <w:tab w:val="num" w:pos="360"/>
        </w:tabs>
        <w:ind w:left="360" w:hanging="360"/>
      </w:pPr>
      <w:rPr>
        <w:rFonts w:hint="default"/>
      </w:rPr>
    </w:lvl>
  </w:abstractNum>
  <w:abstractNum w:abstractNumId="18">
    <w:nsid w:val="5A6D5194"/>
    <w:multiLevelType w:val="hybridMultilevel"/>
    <w:tmpl w:val="B2A292F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5C4E5FAA"/>
    <w:multiLevelType w:val="hybridMultilevel"/>
    <w:tmpl w:val="872E74D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D776C69"/>
    <w:multiLevelType w:val="hybridMultilevel"/>
    <w:tmpl w:val="247AD094"/>
    <w:lvl w:ilvl="0" w:tplc="092A05B2">
      <w:start w:val="1"/>
      <w:numFmt w:val="bullet"/>
      <w:lvlText w:val=""/>
      <w:lvlJc w:val="left"/>
      <w:pPr>
        <w:tabs>
          <w:tab w:val="num" w:pos="1212"/>
        </w:tabs>
        <w:ind w:left="1155" w:hanging="283"/>
      </w:pPr>
      <w:rPr>
        <w:rFonts w:ascii="Symbol" w:hAnsi="Symbol" w:hint="default"/>
        <w:color w:val="auto"/>
        <w:sz w:val="16"/>
        <w:szCs w:val="16"/>
      </w:rPr>
    </w:lvl>
    <w:lvl w:ilvl="1" w:tplc="04190003" w:tentative="1">
      <w:start w:val="1"/>
      <w:numFmt w:val="bullet"/>
      <w:lvlText w:val="o"/>
      <w:lvlJc w:val="left"/>
      <w:pPr>
        <w:tabs>
          <w:tab w:val="num" w:pos="1952"/>
        </w:tabs>
        <w:ind w:left="1952" w:hanging="360"/>
      </w:pPr>
      <w:rPr>
        <w:rFonts w:ascii="Courier New" w:hAnsi="Courier New" w:hint="default"/>
      </w:rPr>
    </w:lvl>
    <w:lvl w:ilvl="2" w:tplc="04190005" w:tentative="1">
      <w:start w:val="1"/>
      <w:numFmt w:val="bullet"/>
      <w:lvlText w:val=""/>
      <w:lvlJc w:val="left"/>
      <w:pPr>
        <w:tabs>
          <w:tab w:val="num" w:pos="2672"/>
        </w:tabs>
        <w:ind w:left="2672" w:hanging="360"/>
      </w:pPr>
      <w:rPr>
        <w:rFonts w:ascii="Wingdings" w:hAnsi="Wingdings" w:hint="default"/>
      </w:rPr>
    </w:lvl>
    <w:lvl w:ilvl="3" w:tplc="04190001" w:tentative="1">
      <w:start w:val="1"/>
      <w:numFmt w:val="bullet"/>
      <w:lvlText w:val=""/>
      <w:lvlJc w:val="left"/>
      <w:pPr>
        <w:tabs>
          <w:tab w:val="num" w:pos="3392"/>
        </w:tabs>
        <w:ind w:left="3392" w:hanging="360"/>
      </w:pPr>
      <w:rPr>
        <w:rFonts w:ascii="Symbol" w:hAnsi="Symbol" w:hint="default"/>
      </w:rPr>
    </w:lvl>
    <w:lvl w:ilvl="4" w:tplc="04190003" w:tentative="1">
      <w:start w:val="1"/>
      <w:numFmt w:val="bullet"/>
      <w:lvlText w:val="o"/>
      <w:lvlJc w:val="left"/>
      <w:pPr>
        <w:tabs>
          <w:tab w:val="num" w:pos="4112"/>
        </w:tabs>
        <w:ind w:left="4112" w:hanging="360"/>
      </w:pPr>
      <w:rPr>
        <w:rFonts w:ascii="Courier New" w:hAnsi="Courier New" w:hint="default"/>
      </w:rPr>
    </w:lvl>
    <w:lvl w:ilvl="5" w:tplc="04190005" w:tentative="1">
      <w:start w:val="1"/>
      <w:numFmt w:val="bullet"/>
      <w:lvlText w:val=""/>
      <w:lvlJc w:val="left"/>
      <w:pPr>
        <w:tabs>
          <w:tab w:val="num" w:pos="4832"/>
        </w:tabs>
        <w:ind w:left="4832" w:hanging="360"/>
      </w:pPr>
      <w:rPr>
        <w:rFonts w:ascii="Wingdings" w:hAnsi="Wingdings" w:hint="default"/>
      </w:rPr>
    </w:lvl>
    <w:lvl w:ilvl="6" w:tplc="04190001" w:tentative="1">
      <w:start w:val="1"/>
      <w:numFmt w:val="bullet"/>
      <w:lvlText w:val=""/>
      <w:lvlJc w:val="left"/>
      <w:pPr>
        <w:tabs>
          <w:tab w:val="num" w:pos="5552"/>
        </w:tabs>
        <w:ind w:left="5552" w:hanging="360"/>
      </w:pPr>
      <w:rPr>
        <w:rFonts w:ascii="Symbol" w:hAnsi="Symbol" w:hint="default"/>
      </w:rPr>
    </w:lvl>
    <w:lvl w:ilvl="7" w:tplc="04190003" w:tentative="1">
      <w:start w:val="1"/>
      <w:numFmt w:val="bullet"/>
      <w:lvlText w:val="o"/>
      <w:lvlJc w:val="left"/>
      <w:pPr>
        <w:tabs>
          <w:tab w:val="num" w:pos="6272"/>
        </w:tabs>
        <w:ind w:left="6272" w:hanging="360"/>
      </w:pPr>
      <w:rPr>
        <w:rFonts w:ascii="Courier New" w:hAnsi="Courier New" w:hint="default"/>
      </w:rPr>
    </w:lvl>
    <w:lvl w:ilvl="8" w:tplc="04190005" w:tentative="1">
      <w:start w:val="1"/>
      <w:numFmt w:val="bullet"/>
      <w:lvlText w:val=""/>
      <w:lvlJc w:val="left"/>
      <w:pPr>
        <w:tabs>
          <w:tab w:val="num" w:pos="6992"/>
        </w:tabs>
        <w:ind w:left="6992" w:hanging="360"/>
      </w:pPr>
      <w:rPr>
        <w:rFonts w:ascii="Wingdings" w:hAnsi="Wingdings" w:hint="default"/>
      </w:rPr>
    </w:lvl>
  </w:abstractNum>
  <w:abstractNum w:abstractNumId="21">
    <w:nsid w:val="5ECD2DBC"/>
    <w:multiLevelType w:val="hybridMultilevel"/>
    <w:tmpl w:val="E05810CE"/>
    <w:lvl w:ilvl="0" w:tplc="A5B80324">
      <w:start w:val="14"/>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B428FC"/>
    <w:multiLevelType w:val="hybridMultilevel"/>
    <w:tmpl w:val="2E0E1CE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87E67B9"/>
    <w:multiLevelType w:val="hybridMultilevel"/>
    <w:tmpl w:val="F1D6484C"/>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BCB1D5B"/>
    <w:multiLevelType w:val="hybridMultilevel"/>
    <w:tmpl w:val="EA82FCA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6D5A5F4A"/>
    <w:multiLevelType w:val="hybridMultilevel"/>
    <w:tmpl w:val="2F02BC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077C61"/>
    <w:multiLevelType w:val="hybridMultilevel"/>
    <w:tmpl w:val="B930000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nsid w:val="710640B2"/>
    <w:multiLevelType w:val="hybridMultilevel"/>
    <w:tmpl w:val="E6980D1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702496A"/>
    <w:multiLevelType w:val="hybridMultilevel"/>
    <w:tmpl w:val="723E4EA2"/>
    <w:lvl w:ilvl="0" w:tplc="11BA8E34">
      <w:start w:val="1"/>
      <w:numFmt w:val="bullet"/>
      <w:lvlText w:val=""/>
      <w:lvlJc w:val="left"/>
      <w:pPr>
        <w:tabs>
          <w:tab w:val="num" w:pos="1080"/>
        </w:tabs>
        <w:ind w:left="1080" w:hanging="360"/>
      </w:pPr>
      <w:rPr>
        <w:rFonts w:ascii="Wingdings" w:hAnsi="Wingdings" w:hint="default"/>
        <w:color w:val="00800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77413F1E"/>
    <w:multiLevelType w:val="hybridMultilevel"/>
    <w:tmpl w:val="DB780334"/>
    <w:lvl w:ilvl="0" w:tplc="0419000F">
      <w:start w:val="1"/>
      <w:numFmt w:val="decimal"/>
      <w:lvlText w:val="%1."/>
      <w:lvlJc w:val="left"/>
      <w:pPr>
        <w:tabs>
          <w:tab w:val="num" w:pos="720"/>
        </w:tabs>
        <w:ind w:left="720" w:hanging="360"/>
      </w:pPr>
    </w:lvl>
    <w:lvl w:ilvl="1" w:tplc="4E16F4B0">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95045C3"/>
    <w:multiLevelType w:val="hybridMultilevel"/>
    <w:tmpl w:val="27D46420"/>
    <w:lvl w:ilvl="0" w:tplc="04190009">
      <w:start w:val="1"/>
      <w:numFmt w:val="bullet"/>
      <w:lvlText w:val=""/>
      <w:lvlJc w:val="left"/>
      <w:pPr>
        <w:tabs>
          <w:tab w:val="num" w:pos="1003"/>
        </w:tabs>
        <w:ind w:left="1003" w:hanging="360"/>
      </w:pPr>
      <w:rPr>
        <w:rFonts w:ascii="Wingdings" w:hAnsi="Wingdings" w:hint="default"/>
        <w:color w:val="auto"/>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31">
    <w:nsid w:val="7BA5364B"/>
    <w:multiLevelType w:val="hybridMultilevel"/>
    <w:tmpl w:val="DADCC0E8"/>
    <w:lvl w:ilvl="0" w:tplc="FFD8CFAA">
      <w:start w:val="1"/>
      <w:numFmt w:val="decimal"/>
      <w:lvlText w:val="%1."/>
      <w:lvlJc w:val="left"/>
      <w:pPr>
        <w:tabs>
          <w:tab w:val="num" w:pos="720"/>
        </w:tabs>
        <w:ind w:left="720" w:hanging="360"/>
      </w:pPr>
      <w:rPr>
        <w:rFonts w:hint="default"/>
        <w:color w:val="auto"/>
      </w:rPr>
    </w:lvl>
    <w:lvl w:ilvl="1" w:tplc="E34EE2C4">
      <w:start w:val="1"/>
      <w:numFmt w:val="bullet"/>
      <w:lvlText w:val=""/>
      <w:lvlJc w:val="left"/>
      <w:pPr>
        <w:tabs>
          <w:tab w:val="num" w:pos="1440"/>
        </w:tabs>
        <w:ind w:left="1440" w:hanging="360"/>
      </w:pPr>
      <w:rPr>
        <w:rFonts w:ascii="Wingdings" w:hAnsi="Wingdings" w:hint="default"/>
        <w:color w:val="0000CC"/>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D696A33"/>
    <w:multiLevelType w:val="hybridMultilevel"/>
    <w:tmpl w:val="8E2CB5F6"/>
    <w:lvl w:ilvl="0" w:tplc="04190007">
      <w:start w:val="1"/>
      <w:numFmt w:val="bullet"/>
      <w:lvlText w:val=""/>
      <w:lvlPicBulletId w:val="0"/>
      <w:lvlJc w:val="left"/>
      <w:pPr>
        <w:tabs>
          <w:tab w:val="num" w:pos="960"/>
        </w:tabs>
        <w:ind w:left="960" w:hanging="360"/>
      </w:pPr>
      <w:rPr>
        <w:rFonts w:ascii="Symbol" w:hAnsi="Symbol" w:hint="default"/>
        <w:color w:val="0000CC"/>
      </w:rPr>
    </w:lvl>
    <w:lvl w:ilvl="1" w:tplc="B29A3254">
      <w:start w:val="1"/>
      <w:numFmt w:val="bullet"/>
      <w:lvlText w:val="•"/>
      <w:lvlJc w:val="left"/>
      <w:pPr>
        <w:tabs>
          <w:tab w:val="num" w:pos="1440"/>
        </w:tabs>
        <w:ind w:left="1440" w:hanging="360"/>
      </w:pPr>
      <w:rPr>
        <w:rFonts w:ascii="Traditional Arabic" w:hAnsi="Traditional Arabic"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FAE7F2B"/>
    <w:multiLevelType w:val="hybridMultilevel"/>
    <w:tmpl w:val="C8889D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31"/>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8"/>
  </w:num>
  <w:num w:numId="5">
    <w:abstractNumId w:val="16"/>
  </w:num>
  <w:num w:numId="6">
    <w:abstractNumId w:val="19"/>
  </w:num>
  <w:num w:numId="7">
    <w:abstractNumId w:val="32"/>
  </w:num>
  <w:num w:numId="8">
    <w:abstractNumId w:val="2"/>
  </w:num>
  <w:num w:numId="9">
    <w:abstractNumId w:val="17"/>
  </w:num>
  <w:num w:numId="10">
    <w:abstractNumId w:val="10"/>
  </w:num>
  <w:num w:numId="11">
    <w:abstractNumId w:val="14"/>
  </w:num>
  <w:num w:numId="12">
    <w:abstractNumId w:val="23"/>
  </w:num>
  <w:num w:numId="13">
    <w:abstractNumId w:val="27"/>
  </w:num>
  <w:num w:numId="14">
    <w:abstractNumId w:val="3"/>
  </w:num>
  <w:num w:numId="15">
    <w:abstractNumId w:val="25"/>
  </w:num>
  <w:num w:numId="16">
    <w:abstractNumId w:val="8"/>
  </w:num>
  <w:num w:numId="17">
    <w:abstractNumId w:val="5"/>
  </w:num>
  <w:num w:numId="18">
    <w:abstractNumId w:val="13"/>
  </w:num>
  <w:num w:numId="19">
    <w:abstractNumId w:val="9"/>
  </w:num>
  <w:num w:numId="20">
    <w:abstractNumId w:val="0"/>
  </w:num>
  <w:num w:numId="21">
    <w:abstractNumId w:val="18"/>
  </w:num>
  <w:num w:numId="22">
    <w:abstractNumId w:val="4"/>
  </w:num>
  <w:num w:numId="23">
    <w:abstractNumId w:val="24"/>
  </w:num>
  <w:num w:numId="24">
    <w:abstractNumId w:val="29"/>
  </w:num>
  <w:num w:numId="25">
    <w:abstractNumId w:val="22"/>
  </w:num>
  <w:num w:numId="26">
    <w:abstractNumId w:val="30"/>
  </w:num>
  <w:num w:numId="27">
    <w:abstractNumId w:val="21"/>
  </w:num>
  <w:num w:numId="28">
    <w:abstractNumId w:val="12"/>
  </w:num>
  <w:num w:numId="29">
    <w:abstractNumId w:val="20"/>
  </w:num>
  <w:num w:numId="30">
    <w:abstractNumId w:val="33"/>
  </w:num>
  <w:num w:numId="31">
    <w:abstractNumId w:val="6"/>
  </w:num>
  <w:num w:numId="32">
    <w:abstractNumId w:val="26"/>
  </w:num>
  <w:num w:numId="33">
    <w:abstractNumId w:val="11"/>
  </w:num>
  <w:num w:numId="3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E6657"/>
    <w:rsid w:val="00003C44"/>
    <w:rsid w:val="000076C5"/>
    <w:rsid w:val="00016775"/>
    <w:rsid w:val="00031EE2"/>
    <w:rsid w:val="000558AF"/>
    <w:rsid w:val="00056B05"/>
    <w:rsid w:val="000750DF"/>
    <w:rsid w:val="000B4B2C"/>
    <w:rsid w:val="000C36D6"/>
    <w:rsid w:val="000F37C4"/>
    <w:rsid w:val="0012699C"/>
    <w:rsid w:val="001477E5"/>
    <w:rsid w:val="0015350B"/>
    <w:rsid w:val="00170FF2"/>
    <w:rsid w:val="00177470"/>
    <w:rsid w:val="00186C5F"/>
    <w:rsid w:val="0019198B"/>
    <w:rsid w:val="001A2CEF"/>
    <w:rsid w:val="001A5AEE"/>
    <w:rsid w:val="001A7246"/>
    <w:rsid w:val="001B362D"/>
    <w:rsid w:val="001B4AB8"/>
    <w:rsid w:val="001B7BEC"/>
    <w:rsid w:val="001E40CC"/>
    <w:rsid w:val="001E7DC8"/>
    <w:rsid w:val="0020052E"/>
    <w:rsid w:val="0021358C"/>
    <w:rsid w:val="00247DC4"/>
    <w:rsid w:val="00253BE4"/>
    <w:rsid w:val="00272740"/>
    <w:rsid w:val="00272AEC"/>
    <w:rsid w:val="00272C5D"/>
    <w:rsid w:val="00282CB4"/>
    <w:rsid w:val="002D4BEE"/>
    <w:rsid w:val="002E1FDD"/>
    <w:rsid w:val="002F45BC"/>
    <w:rsid w:val="00313AEF"/>
    <w:rsid w:val="00327031"/>
    <w:rsid w:val="00336FE5"/>
    <w:rsid w:val="003544B9"/>
    <w:rsid w:val="00370B4A"/>
    <w:rsid w:val="00374B00"/>
    <w:rsid w:val="003B1C47"/>
    <w:rsid w:val="003D6F57"/>
    <w:rsid w:val="003E78E3"/>
    <w:rsid w:val="0043396E"/>
    <w:rsid w:val="00440101"/>
    <w:rsid w:val="004527DC"/>
    <w:rsid w:val="00475A8A"/>
    <w:rsid w:val="00481D52"/>
    <w:rsid w:val="00486C35"/>
    <w:rsid w:val="004B161E"/>
    <w:rsid w:val="004C19E0"/>
    <w:rsid w:val="004E42FE"/>
    <w:rsid w:val="004E4C49"/>
    <w:rsid w:val="00504818"/>
    <w:rsid w:val="00514762"/>
    <w:rsid w:val="005219D1"/>
    <w:rsid w:val="005250AE"/>
    <w:rsid w:val="0052536B"/>
    <w:rsid w:val="0052742C"/>
    <w:rsid w:val="005353AE"/>
    <w:rsid w:val="00536DB3"/>
    <w:rsid w:val="00552F1B"/>
    <w:rsid w:val="00574277"/>
    <w:rsid w:val="00593626"/>
    <w:rsid w:val="005A6893"/>
    <w:rsid w:val="005E4998"/>
    <w:rsid w:val="005E6657"/>
    <w:rsid w:val="00603D54"/>
    <w:rsid w:val="00605A3C"/>
    <w:rsid w:val="00612916"/>
    <w:rsid w:val="00644956"/>
    <w:rsid w:val="00653D89"/>
    <w:rsid w:val="00654857"/>
    <w:rsid w:val="00655A9B"/>
    <w:rsid w:val="006703A9"/>
    <w:rsid w:val="00677E68"/>
    <w:rsid w:val="006958CF"/>
    <w:rsid w:val="006C2DD2"/>
    <w:rsid w:val="006C76B2"/>
    <w:rsid w:val="007064DB"/>
    <w:rsid w:val="00711005"/>
    <w:rsid w:val="00765E33"/>
    <w:rsid w:val="00787043"/>
    <w:rsid w:val="00795BCC"/>
    <w:rsid w:val="007D4CBB"/>
    <w:rsid w:val="007E6983"/>
    <w:rsid w:val="008113B6"/>
    <w:rsid w:val="00833DD8"/>
    <w:rsid w:val="00837B8A"/>
    <w:rsid w:val="00856906"/>
    <w:rsid w:val="00883800"/>
    <w:rsid w:val="00885416"/>
    <w:rsid w:val="00891864"/>
    <w:rsid w:val="00896472"/>
    <w:rsid w:val="00896DC7"/>
    <w:rsid w:val="008C57D2"/>
    <w:rsid w:val="008D1034"/>
    <w:rsid w:val="008D5A32"/>
    <w:rsid w:val="008E7041"/>
    <w:rsid w:val="009174B4"/>
    <w:rsid w:val="00934E67"/>
    <w:rsid w:val="00961D5A"/>
    <w:rsid w:val="00964535"/>
    <w:rsid w:val="00976346"/>
    <w:rsid w:val="00991720"/>
    <w:rsid w:val="009A1E5F"/>
    <w:rsid w:val="009E0853"/>
    <w:rsid w:val="009F2159"/>
    <w:rsid w:val="009F6B30"/>
    <w:rsid w:val="00A1095F"/>
    <w:rsid w:val="00A13F40"/>
    <w:rsid w:val="00A34977"/>
    <w:rsid w:val="00A37AFE"/>
    <w:rsid w:val="00A52D41"/>
    <w:rsid w:val="00A62E82"/>
    <w:rsid w:val="00A63334"/>
    <w:rsid w:val="00A757D0"/>
    <w:rsid w:val="00A81687"/>
    <w:rsid w:val="00AC1ADD"/>
    <w:rsid w:val="00AF2535"/>
    <w:rsid w:val="00B21969"/>
    <w:rsid w:val="00B558CC"/>
    <w:rsid w:val="00B609FE"/>
    <w:rsid w:val="00B755C7"/>
    <w:rsid w:val="00B80B66"/>
    <w:rsid w:val="00BB02CF"/>
    <w:rsid w:val="00BB0A8F"/>
    <w:rsid w:val="00BC0732"/>
    <w:rsid w:val="00BC709A"/>
    <w:rsid w:val="00BD657B"/>
    <w:rsid w:val="00BE7FB7"/>
    <w:rsid w:val="00BF47EA"/>
    <w:rsid w:val="00C451C3"/>
    <w:rsid w:val="00C618B2"/>
    <w:rsid w:val="00C715CF"/>
    <w:rsid w:val="00CA0FF6"/>
    <w:rsid w:val="00CC580F"/>
    <w:rsid w:val="00CF5BD6"/>
    <w:rsid w:val="00D07139"/>
    <w:rsid w:val="00D0727A"/>
    <w:rsid w:val="00D22ADA"/>
    <w:rsid w:val="00D3217D"/>
    <w:rsid w:val="00D336D0"/>
    <w:rsid w:val="00D355FA"/>
    <w:rsid w:val="00D41A0A"/>
    <w:rsid w:val="00D43F31"/>
    <w:rsid w:val="00D46F55"/>
    <w:rsid w:val="00D570B4"/>
    <w:rsid w:val="00D66C41"/>
    <w:rsid w:val="00D66CB4"/>
    <w:rsid w:val="00D71D35"/>
    <w:rsid w:val="00D75E0E"/>
    <w:rsid w:val="00D7631A"/>
    <w:rsid w:val="00D82EA2"/>
    <w:rsid w:val="00DA1123"/>
    <w:rsid w:val="00DA496D"/>
    <w:rsid w:val="00DA69E7"/>
    <w:rsid w:val="00DB6461"/>
    <w:rsid w:val="00DB762D"/>
    <w:rsid w:val="00DC3771"/>
    <w:rsid w:val="00DD34FE"/>
    <w:rsid w:val="00E02C45"/>
    <w:rsid w:val="00E07044"/>
    <w:rsid w:val="00E13DD5"/>
    <w:rsid w:val="00E14475"/>
    <w:rsid w:val="00E3073D"/>
    <w:rsid w:val="00E360EE"/>
    <w:rsid w:val="00E5337C"/>
    <w:rsid w:val="00E71041"/>
    <w:rsid w:val="00E937F4"/>
    <w:rsid w:val="00ED0E68"/>
    <w:rsid w:val="00EE0625"/>
    <w:rsid w:val="00F25A4E"/>
    <w:rsid w:val="00F845DB"/>
    <w:rsid w:val="00F86F51"/>
    <w:rsid w:val="00F96611"/>
    <w:rsid w:val="00FB70FD"/>
    <w:rsid w:val="00FC1682"/>
    <w:rsid w:val="00FD5195"/>
    <w:rsid w:val="00FE732B"/>
    <w:rsid w:val="00FF07AB"/>
    <w:rsid w:val="00FF23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D657B"/>
  </w:style>
  <w:style w:type="paragraph" w:styleId="1">
    <w:name w:val="heading 1"/>
    <w:basedOn w:val="a0"/>
    <w:next w:val="a0"/>
    <w:link w:val="10"/>
    <w:uiPriority w:val="9"/>
    <w:qFormat/>
    <w:rsid w:val="005E6657"/>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0"/>
    <w:next w:val="a0"/>
    <w:link w:val="20"/>
    <w:uiPriority w:val="9"/>
    <w:unhideWhenUsed/>
    <w:qFormat/>
    <w:rsid w:val="005E6657"/>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0"/>
    <w:next w:val="a0"/>
    <w:link w:val="30"/>
    <w:uiPriority w:val="9"/>
    <w:semiHidden/>
    <w:unhideWhenUsed/>
    <w:qFormat/>
    <w:rsid w:val="005E6657"/>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0"/>
    <w:next w:val="a0"/>
    <w:link w:val="40"/>
    <w:uiPriority w:val="9"/>
    <w:unhideWhenUsed/>
    <w:qFormat/>
    <w:rsid w:val="005E6657"/>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0"/>
    <w:next w:val="a0"/>
    <w:link w:val="50"/>
    <w:uiPriority w:val="9"/>
    <w:semiHidden/>
    <w:unhideWhenUsed/>
    <w:qFormat/>
    <w:rsid w:val="005E6657"/>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0"/>
    <w:next w:val="a0"/>
    <w:link w:val="60"/>
    <w:uiPriority w:val="9"/>
    <w:semiHidden/>
    <w:unhideWhenUsed/>
    <w:qFormat/>
    <w:rsid w:val="005E6657"/>
    <w:pPr>
      <w:spacing w:before="240" w:after="60" w:line="240" w:lineRule="auto"/>
      <w:outlineLvl w:val="5"/>
    </w:pPr>
    <w:rPr>
      <w:rFonts w:ascii="Calibri" w:eastAsia="Times New Roman" w:hAnsi="Calibri" w:cs="Times New Roman"/>
      <w:b/>
      <w:bCs/>
      <w:sz w:val="20"/>
      <w:szCs w:val="20"/>
    </w:rPr>
  </w:style>
  <w:style w:type="paragraph" w:styleId="7">
    <w:name w:val="heading 7"/>
    <w:basedOn w:val="a0"/>
    <w:next w:val="a0"/>
    <w:link w:val="70"/>
    <w:uiPriority w:val="9"/>
    <w:semiHidden/>
    <w:unhideWhenUsed/>
    <w:qFormat/>
    <w:rsid w:val="005E6657"/>
    <w:pPr>
      <w:spacing w:before="240" w:after="60" w:line="240" w:lineRule="auto"/>
      <w:outlineLvl w:val="6"/>
    </w:pPr>
    <w:rPr>
      <w:rFonts w:ascii="Calibri" w:eastAsia="Times New Roman" w:hAnsi="Calibri" w:cs="Times New Roman"/>
      <w:sz w:val="24"/>
      <w:szCs w:val="24"/>
    </w:rPr>
  </w:style>
  <w:style w:type="paragraph" w:styleId="8">
    <w:name w:val="heading 8"/>
    <w:basedOn w:val="a0"/>
    <w:next w:val="a0"/>
    <w:link w:val="80"/>
    <w:uiPriority w:val="9"/>
    <w:semiHidden/>
    <w:unhideWhenUsed/>
    <w:qFormat/>
    <w:rsid w:val="005E6657"/>
    <w:pPr>
      <w:spacing w:before="240" w:after="60" w:line="240" w:lineRule="auto"/>
      <w:outlineLvl w:val="7"/>
    </w:pPr>
    <w:rPr>
      <w:rFonts w:ascii="Calibri" w:eastAsia="Times New Roman" w:hAnsi="Calibri" w:cs="Times New Roman"/>
      <w:i/>
      <w:iCs/>
      <w:sz w:val="24"/>
      <w:szCs w:val="24"/>
    </w:rPr>
  </w:style>
  <w:style w:type="paragraph" w:styleId="9">
    <w:name w:val="heading 9"/>
    <w:basedOn w:val="a0"/>
    <w:next w:val="a0"/>
    <w:link w:val="90"/>
    <w:uiPriority w:val="9"/>
    <w:semiHidden/>
    <w:unhideWhenUsed/>
    <w:qFormat/>
    <w:rsid w:val="005E6657"/>
    <w:pPr>
      <w:spacing w:before="240" w:after="60" w:line="240" w:lineRule="auto"/>
      <w:outlineLvl w:val="8"/>
    </w:pPr>
    <w:rPr>
      <w:rFonts w:ascii="Cambria" w:eastAsia="Times New Roman" w:hAnsi="Cambria" w:cs="Times New Roman"/>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E6657"/>
    <w:rPr>
      <w:rFonts w:ascii="Cambria" w:eastAsia="Times New Roman" w:hAnsi="Cambria" w:cs="Times New Roman"/>
      <w:b/>
      <w:bCs/>
      <w:kern w:val="32"/>
      <w:sz w:val="32"/>
      <w:szCs w:val="32"/>
    </w:rPr>
  </w:style>
  <w:style w:type="character" w:customStyle="1" w:styleId="20">
    <w:name w:val="Заголовок 2 Знак"/>
    <w:basedOn w:val="a1"/>
    <w:link w:val="2"/>
    <w:uiPriority w:val="9"/>
    <w:rsid w:val="005E6657"/>
    <w:rPr>
      <w:rFonts w:ascii="Cambria" w:eastAsia="Times New Roman" w:hAnsi="Cambria" w:cs="Times New Roman"/>
      <w:b/>
      <w:bCs/>
      <w:i/>
      <w:iCs/>
      <w:sz w:val="28"/>
      <w:szCs w:val="28"/>
    </w:rPr>
  </w:style>
  <w:style w:type="character" w:customStyle="1" w:styleId="30">
    <w:name w:val="Заголовок 3 Знак"/>
    <w:basedOn w:val="a1"/>
    <w:link w:val="3"/>
    <w:uiPriority w:val="9"/>
    <w:semiHidden/>
    <w:rsid w:val="005E6657"/>
    <w:rPr>
      <w:rFonts w:ascii="Cambria" w:eastAsia="Times New Roman" w:hAnsi="Cambria" w:cs="Times New Roman"/>
      <w:b/>
      <w:bCs/>
      <w:sz w:val="26"/>
      <w:szCs w:val="26"/>
    </w:rPr>
  </w:style>
  <w:style w:type="character" w:customStyle="1" w:styleId="40">
    <w:name w:val="Заголовок 4 Знак"/>
    <w:basedOn w:val="a1"/>
    <w:link w:val="4"/>
    <w:uiPriority w:val="9"/>
    <w:rsid w:val="005E6657"/>
    <w:rPr>
      <w:rFonts w:ascii="Calibri" w:eastAsia="Times New Roman" w:hAnsi="Calibri" w:cs="Times New Roman"/>
      <w:b/>
      <w:bCs/>
      <w:sz w:val="28"/>
      <w:szCs w:val="28"/>
    </w:rPr>
  </w:style>
  <w:style w:type="character" w:customStyle="1" w:styleId="50">
    <w:name w:val="Заголовок 5 Знак"/>
    <w:basedOn w:val="a1"/>
    <w:link w:val="5"/>
    <w:uiPriority w:val="9"/>
    <w:semiHidden/>
    <w:rsid w:val="005E6657"/>
    <w:rPr>
      <w:rFonts w:ascii="Calibri" w:eastAsia="Times New Roman" w:hAnsi="Calibri" w:cs="Times New Roman"/>
      <w:b/>
      <w:bCs/>
      <w:i/>
      <w:iCs/>
      <w:sz w:val="26"/>
      <w:szCs w:val="26"/>
    </w:rPr>
  </w:style>
  <w:style w:type="character" w:customStyle="1" w:styleId="60">
    <w:name w:val="Заголовок 6 Знак"/>
    <w:basedOn w:val="a1"/>
    <w:link w:val="6"/>
    <w:uiPriority w:val="9"/>
    <w:semiHidden/>
    <w:rsid w:val="005E6657"/>
    <w:rPr>
      <w:rFonts w:ascii="Calibri" w:eastAsia="Times New Roman" w:hAnsi="Calibri" w:cs="Times New Roman"/>
      <w:b/>
      <w:bCs/>
      <w:sz w:val="20"/>
      <w:szCs w:val="20"/>
    </w:rPr>
  </w:style>
  <w:style w:type="character" w:customStyle="1" w:styleId="70">
    <w:name w:val="Заголовок 7 Знак"/>
    <w:basedOn w:val="a1"/>
    <w:link w:val="7"/>
    <w:uiPriority w:val="9"/>
    <w:semiHidden/>
    <w:rsid w:val="005E6657"/>
    <w:rPr>
      <w:rFonts w:ascii="Calibri" w:eastAsia="Times New Roman" w:hAnsi="Calibri" w:cs="Times New Roman"/>
      <w:sz w:val="24"/>
      <w:szCs w:val="24"/>
    </w:rPr>
  </w:style>
  <w:style w:type="character" w:customStyle="1" w:styleId="80">
    <w:name w:val="Заголовок 8 Знак"/>
    <w:basedOn w:val="a1"/>
    <w:link w:val="8"/>
    <w:uiPriority w:val="9"/>
    <w:semiHidden/>
    <w:rsid w:val="005E6657"/>
    <w:rPr>
      <w:rFonts w:ascii="Calibri" w:eastAsia="Times New Roman" w:hAnsi="Calibri" w:cs="Times New Roman"/>
      <w:i/>
      <w:iCs/>
      <w:sz w:val="24"/>
      <w:szCs w:val="24"/>
    </w:rPr>
  </w:style>
  <w:style w:type="character" w:customStyle="1" w:styleId="90">
    <w:name w:val="Заголовок 9 Знак"/>
    <w:basedOn w:val="a1"/>
    <w:link w:val="9"/>
    <w:uiPriority w:val="9"/>
    <w:semiHidden/>
    <w:rsid w:val="005E6657"/>
    <w:rPr>
      <w:rFonts w:ascii="Cambria" w:eastAsia="Times New Roman" w:hAnsi="Cambria" w:cs="Times New Roman"/>
      <w:sz w:val="20"/>
      <w:szCs w:val="20"/>
    </w:rPr>
  </w:style>
  <w:style w:type="paragraph" w:styleId="a4">
    <w:name w:val="caption"/>
    <w:basedOn w:val="a0"/>
    <w:next w:val="a0"/>
    <w:unhideWhenUsed/>
    <w:rsid w:val="005E6657"/>
    <w:pPr>
      <w:spacing w:after="0" w:line="240" w:lineRule="auto"/>
    </w:pPr>
    <w:rPr>
      <w:rFonts w:ascii="Calibri" w:eastAsia="Times New Roman" w:hAnsi="Calibri" w:cs="Times New Roman"/>
      <w:b/>
      <w:bCs/>
      <w:color w:val="4F81BD"/>
      <w:sz w:val="18"/>
      <w:szCs w:val="18"/>
      <w:lang w:val="en-US" w:eastAsia="en-US" w:bidi="en-US"/>
    </w:rPr>
  </w:style>
  <w:style w:type="paragraph" w:styleId="a5">
    <w:name w:val="Title"/>
    <w:basedOn w:val="a0"/>
    <w:next w:val="a0"/>
    <w:link w:val="a6"/>
    <w:uiPriority w:val="10"/>
    <w:qFormat/>
    <w:rsid w:val="005E6657"/>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6">
    <w:name w:val="Название Знак"/>
    <w:basedOn w:val="a1"/>
    <w:link w:val="a5"/>
    <w:uiPriority w:val="10"/>
    <w:rsid w:val="005E6657"/>
    <w:rPr>
      <w:rFonts w:ascii="Cambria" w:eastAsia="Times New Roman" w:hAnsi="Cambria" w:cs="Times New Roman"/>
      <w:b/>
      <w:bCs/>
      <w:kern w:val="28"/>
      <w:sz w:val="32"/>
      <w:szCs w:val="32"/>
    </w:rPr>
  </w:style>
  <w:style w:type="paragraph" w:styleId="a7">
    <w:name w:val="Subtitle"/>
    <w:basedOn w:val="a0"/>
    <w:next w:val="a0"/>
    <w:link w:val="a8"/>
    <w:uiPriority w:val="11"/>
    <w:qFormat/>
    <w:rsid w:val="005E6657"/>
    <w:pPr>
      <w:spacing w:after="60" w:line="240" w:lineRule="auto"/>
      <w:jc w:val="center"/>
      <w:outlineLvl w:val="1"/>
    </w:pPr>
    <w:rPr>
      <w:rFonts w:ascii="Cambria" w:eastAsia="Times New Roman" w:hAnsi="Cambria" w:cs="Times New Roman"/>
      <w:sz w:val="24"/>
      <w:szCs w:val="24"/>
    </w:rPr>
  </w:style>
  <w:style w:type="character" w:customStyle="1" w:styleId="a8">
    <w:name w:val="Подзаголовок Знак"/>
    <w:basedOn w:val="a1"/>
    <w:link w:val="a7"/>
    <w:uiPriority w:val="11"/>
    <w:rsid w:val="005E6657"/>
    <w:rPr>
      <w:rFonts w:ascii="Cambria" w:eastAsia="Times New Roman" w:hAnsi="Cambria" w:cs="Times New Roman"/>
      <w:sz w:val="24"/>
      <w:szCs w:val="24"/>
    </w:rPr>
  </w:style>
  <w:style w:type="character" w:styleId="a9">
    <w:name w:val="Strong"/>
    <w:uiPriority w:val="22"/>
    <w:qFormat/>
    <w:rsid w:val="005E6657"/>
    <w:rPr>
      <w:b/>
      <w:bCs/>
    </w:rPr>
  </w:style>
  <w:style w:type="character" w:styleId="aa">
    <w:name w:val="Emphasis"/>
    <w:uiPriority w:val="20"/>
    <w:qFormat/>
    <w:rsid w:val="005E6657"/>
    <w:rPr>
      <w:rFonts w:ascii="Calibri" w:hAnsi="Calibri"/>
      <w:b/>
      <w:i/>
      <w:iCs/>
    </w:rPr>
  </w:style>
  <w:style w:type="paragraph" w:styleId="ab">
    <w:name w:val="No Spacing"/>
    <w:basedOn w:val="a0"/>
    <w:uiPriority w:val="1"/>
    <w:qFormat/>
    <w:rsid w:val="005E6657"/>
    <w:pPr>
      <w:spacing w:after="0" w:line="240" w:lineRule="auto"/>
    </w:pPr>
    <w:rPr>
      <w:rFonts w:ascii="Calibri" w:eastAsia="Times New Roman" w:hAnsi="Calibri" w:cs="Times New Roman"/>
      <w:sz w:val="24"/>
      <w:szCs w:val="32"/>
      <w:lang w:val="en-US" w:eastAsia="en-US" w:bidi="en-US"/>
    </w:rPr>
  </w:style>
  <w:style w:type="paragraph" w:styleId="ac">
    <w:name w:val="List Paragraph"/>
    <w:basedOn w:val="a0"/>
    <w:uiPriority w:val="34"/>
    <w:qFormat/>
    <w:rsid w:val="005E6657"/>
    <w:pPr>
      <w:spacing w:after="0" w:line="240" w:lineRule="auto"/>
      <w:ind w:left="720"/>
      <w:contextualSpacing/>
    </w:pPr>
    <w:rPr>
      <w:rFonts w:ascii="Calibri" w:eastAsia="Times New Roman" w:hAnsi="Calibri" w:cs="Times New Roman"/>
      <w:sz w:val="24"/>
      <w:szCs w:val="24"/>
      <w:lang w:val="en-US" w:eastAsia="en-US" w:bidi="en-US"/>
    </w:rPr>
  </w:style>
  <w:style w:type="paragraph" w:styleId="21">
    <w:name w:val="Quote"/>
    <w:basedOn w:val="a0"/>
    <w:next w:val="a0"/>
    <w:link w:val="22"/>
    <w:uiPriority w:val="29"/>
    <w:qFormat/>
    <w:rsid w:val="005E6657"/>
    <w:pPr>
      <w:spacing w:after="0" w:line="240" w:lineRule="auto"/>
    </w:pPr>
    <w:rPr>
      <w:rFonts w:ascii="Calibri" w:eastAsia="Times New Roman" w:hAnsi="Calibri" w:cs="Times New Roman"/>
      <w:i/>
      <w:sz w:val="24"/>
      <w:szCs w:val="24"/>
    </w:rPr>
  </w:style>
  <w:style w:type="character" w:customStyle="1" w:styleId="22">
    <w:name w:val="Цитата 2 Знак"/>
    <w:basedOn w:val="a1"/>
    <w:link w:val="21"/>
    <w:uiPriority w:val="29"/>
    <w:rsid w:val="005E6657"/>
    <w:rPr>
      <w:rFonts w:ascii="Calibri" w:eastAsia="Times New Roman" w:hAnsi="Calibri" w:cs="Times New Roman"/>
      <w:i/>
      <w:sz w:val="24"/>
      <w:szCs w:val="24"/>
    </w:rPr>
  </w:style>
  <w:style w:type="paragraph" w:styleId="ad">
    <w:name w:val="Intense Quote"/>
    <w:basedOn w:val="a0"/>
    <w:next w:val="a0"/>
    <w:link w:val="ae"/>
    <w:uiPriority w:val="30"/>
    <w:qFormat/>
    <w:rsid w:val="005E6657"/>
    <w:pPr>
      <w:spacing w:after="0" w:line="240" w:lineRule="auto"/>
      <w:ind w:left="720" w:right="720"/>
    </w:pPr>
    <w:rPr>
      <w:rFonts w:ascii="Calibri" w:eastAsia="Times New Roman" w:hAnsi="Calibri" w:cs="Times New Roman"/>
      <w:b/>
      <w:i/>
      <w:sz w:val="24"/>
      <w:szCs w:val="20"/>
    </w:rPr>
  </w:style>
  <w:style w:type="character" w:customStyle="1" w:styleId="ae">
    <w:name w:val="Выделенная цитата Знак"/>
    <w:basedOn w:val="a1"/>
    <w:link w:val="ad"/>
    <w:uiPriority w:val="30"/>
    <w:rsid w:val="005E6657"/>
    <w:rPr>
      <w:rFonts w:ascii="Calibri" w:eastAsia="Times New Roman" w:hAnsi="Calibri" w:cs="Times New Roman"/>
      <w:b/>
      <w:i/>
      <w:sz w:val="24"/>
      <w:szCs w:val="20"/>
    </w:rPr>
  </w:style>
  <w:style w:type="character" w:styleId="af">
    <w:name w:val="Subtle Emphasis"/>
    <w:uiPriority w:val="19"/>
    <w:qFormat/>
    <w:rsid w:val="005E6657"/>
    <w:rPr>
      <w:i/>
      <w:color w:val="5A5A5A"/>
    </w:rPr>
  </w:style>
  <w:style w:type="character" w:styleId="af0">
    <w:name w:val="Intense Emphasis"/>
    <w:uiPriority w:val="21"/>
    <w:qFormat/>
    <w:rsid w:val="005E6657"/>
    <w:rPr>
      <w:b/>
      <w:i/>
      <w:sz w:val="24"/>
      <w:szCs w:val="24"/>
      <w:u w:val="single"/>
    </w:rPr>
  </w:style>
  <w:style w:type="character" w:styleId="af1">
    <w:name w:val="Subtle Reference"/>
    <w:uiPriority w:val="31"/>
    <w:qFormat/>
    <w:rsid w:val="005E6657"/>
    <w:rPr>
      <w:sz w:val="24"/>
      <w:szCs w:val="24"/>
      <w:u w:val="single"/>
    </w:rPr>
  </w:style>
  <w:style w:type="character" w:styleId="af2">
    <w:name w:val="Intense Reference"/>
    <w:uiPriority w:val="32"/>
    <w:qFormat/>
    <w:rsid w:val="005E6657"/>
    <w:rPr>
      <w:b/>
      <w:sz w:val="24"/>
      <w:u w:val="single"/>
    </w:rPr>
  </w:style>
  <w:style w:type="character" w:styleId="af3">
    <w:name w:val="Book Title"/>
    <w:uiPriority w:val="33"/>
    <w:qFormat/>
    <w:rsid w:val="005E6657"/>
    <w:rPr>
      <w:rFonts w:ascii="Cambria" w:eastAsia="Times New Roman" w:hAnsi="Cambria"/>
      <w:b/>
      <w:i/>
      <w:sz w:val="24"/>
      <w:szCs w:val="24"/>
    </w:rPr>
  </w:style>
  <w:style w:type="paragraph" w:styleId="af4">
    <w:name w:val="TOC Heading"/>
    <w:basedOn w:val="1"/>
    <w:next w:val="a0"/>
    <w:uiPriority w:val="39"/>
    <w:semiHidden/>
    <w:unhideWhenUsed/>
    <w:qFormat/>
    <w:rsid w:val="005E6657"/>
    <w:pPr>
      <w:outlineLvl w:val="9"/>
    </w:pPr>
  </w:style>
  <w:style w:type="paragraph" w:styleId="23">
    <w:name w:val="Body Text Indent 2"/>
    <w:basedOn w:val="a0"/>
    <w:link w:val="24"/>
    <w:rsid w:val="005E6657"/>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rsid w:val="005E6657"/>
    <w:rPr>
      <w:rFonts w:ascii="Times New Roman" w:eastAsia="Times New Roman" w:hAnsi="Times New Roman" w:cs="Times New Roman"/>
      <w:sz w:val="24"/>
      <w:szCs w:val="24"/>
    </w:rPr>
  </w:style>
  <w:style w:type="paragraph" w:styleId="a">
    <w:name w:val="List Bullet"/>
    <w:basedOn w:val="a0"/>
    <w:autoRedefine/>
    <w:rsid w:val="005E6657"/>
    <w:pPr>
      <w:numPr>
        <w:numId w:val="2"/>
      </w:numPr>
      <w:suppressAutoHyphens/>
      <w:spacing w:after="0" w:line="240" w:lineRule="auto"/>
      <w:ind w:left="0" w:firstLine="0"/>
    </w:pPr>
    <w:rPr>
      <w:rFonts w:ascii="Calibri" w:eastAsia="Times New Roman" w:hAnsi="Calibri" w:cs="Times New Roman"/>
      <w:sz w:val="28"/>
      <w:szCs w:val="24"/>
      <w:lang w:val="en-US" w:bidi="en-US"/>
    </w:rPr>
  </w:style>
  <w:style w:type="table" w:styleId="af5">
    <w:name w:val="Table Grid"/>
    <w:basedOn w:val="a2"/>
    <w:uiPriority w:val="59"/>
    <w:rsid w:val="005E66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List Bullet 2"/>
    <w:basedOn w:val="a0"/>
    <w:autoRedefine/>
    <w:rsid w:val="005E6657"/>
    <w:pPr>
      <w:spacing w:after="0" w:line="240" w:lineRule="auto"/>
      <w:ind w:left="283"/>
      <w:jc w:val="center"/>
    </w:pPr>
    <w:rPr>
      <w:rFonts w:ascii="Calibri" w:eastAsia="Times New Roman" w:hAnsi="Calibri" w:cs="Times New Roman"/>
      <w:sz w:val="24"/>
      <w:szCs w:val="24"/>
      <w:lang w:val="en-US" w:eastAsia="en-US" w:bidi="en-US"/>
    </w:rPr>
  </w:style>
  <w:style w:type="paragraph" w:styleId="26">
    <w:name w:val="Body Text 2"/>
    <w:basedOn w:val="a0"/>
    <w:link w:val="27"/>
    <w:rsid w:val="005E6657"/>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1"/>
    <w:link w:val="26"/>
    <w:rsid w:val="005E6657"/>
    <w:rPr>
      <w:rFonts w:ascii="Times New Roman" w:eastAsia="Times New Roman" w:hAnsi="Times New Roman" w:cs="Times New Roman"/>
      <w:sz w:val="24"/>
      <w:szCs w:val="24"/>
    </w:rPr>
  </w:style>
  <w:style w:type="paragraph" w:styleId="af6">
    <w:name w:val="footer"/>
    <w:basedOn w:val="a0"/>
    <w:link w:val="af7"/>
    <w:rsid w:val="005E665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Нижний колонтитул Знак"/>
    <w:basedOn w:val="a1"/>
    <w:link w:val="af6"/>
    <w:rsid w:val="005E6657"/>
    <w:rPr>
      <w:rFonts w:ascii="Times New Roman" w:eastAsia="Times New Roman" w:hAnsi="Times New Roman" w:cs="Times New Roman"/>
      <w:sz w:val="24"/>
      <w:szCs w:val="24"/>
    </w:rPr>
  </w:style>
  <w:style w:type="paragraph" w:customStyle="1" w:styleId="11">
    <w:name w:val="Обычный1"/>
    <w:rsid w:val="005E6657"/>
    <w:pPr>
      <w:widowControl w:val="0"/>
      <w:spacing w:after="0" w:line="320" w:lineRule="auto"/>
      <w:ind w:firstLine="460"/>
      <w:jc w:val="both"/>
    </w:pPr>
    <w:rPr>
      <w:rFonts w:ascii="Times New Roman" w:eastAsia="Times New Roman" w:hAnsi="Times New Roman" w:cs="Times New Roman"/>
      <w:snapToGrid w:val="0"/>
      <w:sz w:val="18"/>
      <w:szCs w:val="20"/>
    </w:rPr>
  </w:style>
  <w:style w:type="paragraph" w:styleId="31">
    <w:name w:val="Body Text 3"/>
    <w:basedOn w:val="a0"/>
    <w:link w:val="32"/>
    <w:rsid w:val="005E6657"/>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rsid w:val="005E6657"/>
    <w:rPr>
      <w:rFonts w:ascii="Times New Roman" w:eastAsia="Times New Roman" w:hAnsi="Times New Roman" w:cs="Times New Roman"/>
      <w:sz w:val="16"/>
      <w:szCs w:val="16"/>
    </w:rPr>
  </w:style>
  <w:style w:type="paragraph" w:customStyle="1" w:styleId="af8">
    <w:name w:val="Стиль"/>
    <w:rsid w:val="005E6657"/>
    <w:pPr>
      <w:widowControl w:val="0"/>
      <w:autoSpaceDE w:val="0"/>
      <w:autoSpaceDN w:val="0"/>
      <w:adjustRightInd w:val="0"/>
      <w:spacing w:after="0" w:line="240" w:lineRule="auto"/>
    </w:pPr>
    <w:rPr>
      <w:rFonts w:ascii="Times New Roman" w:eastAsia="SimSun" w:hAnsi="Times New Roman" w:cs="Times New Roman"/>
      <w:sz w:val="24"/>
      <w:szCs w:val="24"/>
    </w:rPr>
  </w:style>
  <w:style w:type="paragraph" w:styleId="af9">
    <w:name w:val="Body Text"/>
    <w:basedOn w:val="a0"/>
    <w:link w:val="afa"/>
    <w:rsid w:val="005E6657"/>
    <w:pPr>
      <w:spacing w:after="120" w:line="240" w:lineRule="auto"/>
    </w:pPr>
    <w:rPr>
      <w:rFonts w:ascii="Times New Roman" w:eastAsia="SimSun" w:hAnsi="Times New Roman" w:cs="Times New Roman"/>
      <w:sz w:val="24"/>
      <w:szCs w:val="24"/>
      <w:lang w:eastAsia="zh-CN"/>
    </w:rPr>
  </w:style>
  <w:style w:type="character" w:customStyle="1" w:styleId="afa">
    <w:name w:val="Основной текст Знак"/>
    <w:basedOn w:val="a1"/>
    <w:link w:val="af9"/>
    <w:rsid w:val="005E6657"/>
    <w:rPr>
      <w:rFonts w:ascii="Times New Roman" w:eastAsia="SimSun" w:hAnsi="Times New Roman" w:cs="Times New Roman"/>
      <w:sz w:val="24"/>
      <w:szCs w:val="24"/>
      <w:lang w:eastAsia="zh-CN"/>
    </w:rPr>
  </w:style>
  <w:style w:type="paragraph" w:styleId="afb">
    <w:name w:val="Balloon Text"/>
    <w:basedOn w:val="a0"/>
    <w:link w:val="afc"/>
    <w:semiHidden/>
    <w:rsid w:val="005E6657"/>
    <w:pPr>
      <w:spacing w:after="0" w:line="240" w:lineRule="auto"/>
    </w:pPr>
    <w:rPr>
      <w:rFonts w:ascii="Tahoma" w:eastAsia="SimSun" w:hAnsi="Tahoma" w:cs="Tahoma"/>
      <w:sz w:val="16"/>
      <w:szCs w:val="16"/>
      <w:lang w:eastAsia="zh-CN"/>
    </w:rPr>
  </w:style>
  <w:style w:type="character" w:customStyle="1" w:styleId="afc">
    <w:name w:val="Текст выноски Знак"/>
    <w:basedOn w:val="a1"/>
    <w:link w:val="afb"/>
    <w:semiHidden/>
    <w:rsid w:val="005E6657"/>
    <w:rPr>
      <w:rFonts w:ascii="Tahoma" w:eastAsia="SimSun" w:hAnsi="Tahoma" w:cs="Tahoma"/>
      <w:sz w:val="16"/>
      <w:szCs w:val="16"/>
      <w:lang w:eastAsia="zh-CN"/>
    </w:rPr>
  </w:style>
  <w:style w:type="paragraph" w:styleId="afd">
    <w:name w:val="Normal (Web)"/>
    <w:basedOn w:val="a0"/>
    <w:rsid w:val="005E6657"/>
    <w:pPr>
      <w:spacing w:before="30" w:after="30" w:line="240" w:lineRule="auto"/>
    </w:pPr>
    <w:rPr>
      <w:rFonts w:ascii="Calibri" w:eastAsia="Times New Roman" w:hAnsi="Calibri" w:cs="Times New Roman"/>
      <w:sz w:val="20"/>
      <w:szCs w:val="20"/>
      <w:lang w:val="en-US" w:bidi="en-US"/>
    </w:rPr>
  </w:style>
  <w:style w:type="paragraph" w:customStyle="1" w:styleId="afe">
    <w:name w:val="Знак Знак Знак Знак Знак Знак Знак Знак Знак Знак Знак Знак Знак"/>
    <w:basedOn w:val="a0"/>
    <w:rsid w:val="005E6657"/>
    <w:pPr>
      <w:spacing w:after="160" w:line="240" w:lineRule="exact"/>
    </w:pPr>
    <w:rPr>
      <w:rFonts w:ascii="Verdana" w:eastAsia="Times New Roman" w:hAnsi="Verdana" w:cs="Times New Roman"/>
      <w:sz w:val="20"/>
      <w:szCs w:val="20"/>
      <w:lang w:val="en-US" w:eastAsia="en-US" w:bidi="en-US"/>
    </w:rPr>
  </w:style>
  <w:style w:type="paragraph" w:styleId="33">
    <w:name w:val="Body Text Indent 3"/>
    <w:basedOn w:val="a0"/>
    <w:link w:val="34"/>
    <w:rsid w:val="005E6657"/>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rsid w:val="005E6657"/>
    <w:rPr>
      <w:rFonts w:ascii="Times New Roman" w:eastAsia="Times New Roman" w:hAnsi="Times New Roman" w:cs="Times New Roman"/>
      <w:sz w:val="16"/>
      <w:szCs w:val="16"/>
    </w:rPr>
  </w:style>
  <w:style w:type="paragraph" w:styleId="aff">
    <w:name w:val="header"/>
    <w:basedOn w:val="a0"/>
    <w:link w:val="aff0"/>
    <w:uiPriority w:val="99"/>
    <w:unhideWhenUsed/>
    <w:rsid w:val="005E6657"/>
    <w:pPr>
      <w:tabs>
        <w:tab w:val="center" w:pos="4677"/>
        <w:tab w:val="right" w:pos="9355"/>
      </w:tabs>
      <w:spacing w:after="0" w:line="240" w:lineRule="auto"/>
    </w:pPr>
    <w:rPr>
      <w:rFonts w:ascii="Times New Roman" w:eastAsia="SimSun" w:hAnsi="Times New Roman" w:cs="Times New Roman"/>
      <w:sz w:val="24"/>
      <w:szCs w:val="24"/>
      <w:lang w:eastAsia="zh-CN"/>
    </w:rPr>
  </w:style>
  <w:style w:type="character" w:customStyle="1" w:styleId="aff0">
    <w:name w:val="Верхний колонтитул Знак"/>
    <w:basedOn w:val="a1"/>
    <w:link w:val="aff"/>
    <w:uiPriority w:val="99"/>
    <w:rsid w:val="005E6657"/>
    <w:rPr>
      <w:rFonts w:ascii="Times New Roman" w:eastAsia="SimSun" w:hAnsi="Times New Roman" w:cs="Times New Roman"/>
      <w:sz w:val="24"/>
      <w:szCs w:val="24"/>
      <w:lang w:eastAsia="zh-CN"/>
    </w:rPr>
  </w:style>
  <w:style w:type="paragraph" w:customStyle="1" w:styleId="Default">
    <w:name w:val="Default"/>
    <w:rsid w:val="005E6657"/>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diagramLayout" Target="diagrams/layout3.xml"/><Relationship Id="rId21" Type="http://schemas.openxmlformats.org/officeDocument/2006/relationships/image" Target="media/image15.jpeg"/><Relationship Id="rId34" Type="http://schemas.openxmlformats.org/officeDocument/2006/relationships/diagramData" Target="diagrams/data2.xml"/><Relationship Id="rId42" Type="http://schemas.openxmlformats.org/officeDocument/2006/relationships/chart" Target="charts/chart1.xm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hyperlink" Target="http://edu.mcfr-ep.ru/material/default.aspx?control=15&amp;id=4440&amp;catalogid=5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diagramColors" Target="diagrams/colors3.xml"/><Relationship Id="rId54" Type="http://schemas.openxmlformats.org/officeDocument/2006/relationships/image" Target="media/image31.jpeg"/><Relationship Id="rId62" Type="http://schemas.openxmlformats.org/officeDocument/2006/relationships/hyperlink" Target="http://edu.mcfr-ep.ru/material/default.aspx?control=15&amp;id=4423&amp;catalogid=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diagramQuickStyle" Target="diagrams/quickStyle1.xml"/><Relationship Id="rId37" Type="http://schemas.openxmlformats.org/officeDocument/2006/relationships/diagramColors" Target="diagrams/colors2.xml"/><Relationship Id="rId40" Type="http://schemas.openxmlformats.org/officeDocument/2006/relationships/diagramQuickStyle" Target="diagrams/quickStyle3.xml"/><Relationship Id="rId45" Type="http://schemas.openxmlformats.org/officeDocument/2006/relationships/chart" Target="charts/chart4.xm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diagramQuickStyle" Target="diagrams/quickStyle2.xml"/><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hyperlink" Target="http://edu.mcfr-ep.ru/material/default.aspx?control=15&amp;id=4431&amp;catalogid=51"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diagramLayout" Target="diagrams/layout1.xml"/><Relationship Id="rId44" Type="http://schemas.openxmlformats.org/officeDocument/2006/relationships/chart" Target="charts/chart3.xml"/><Relationship Id="rId52" Type="http://schemas.openxmlformats.org/officeDocument/2006/relationships/image" Target="media/image29.jpeg"/><Relationship Id="rId60" Type="http://schemas.openxmlformats.org/officeDocument/2006/relationships/hyperlink" Target="http://edu.mcfr-ep.ru/material/default.aspx?control=15&amp;id=4430&amp;catalogid=5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diagramData" Target="diagrams/data1.xml"/><Relationship Id="rId35" Type="http://schemas.openxmlformats.org/officeDocument/2006/relationships/diagramLayout" Target="diagrams/layout2.xml"/><Relationship Id="rId43" Type="http://schemas.openxmlformats.org/officeDocument/2006/relationships/chart" Target="charts/chart2.xml"/><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hyperlink" Target="http://edu.mcfr-ep.ru/material/default.aspx?control=15&amp;id=4441&amp;catalogid=52" TargetMode="External"/><Relationship Id="rId8" Type="http://schemas.openxmlformats.org/officeDocument/2006/relationships/image" Target="media/image2.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diagramColors" Target="diagrams/colors1.xml"/><Relationship Id="rId38" Type="http://schemas.openxmlformats.org/officeDocument/2006/relationships/diagramData" Target="diagrams/data3.xml"/><Relationship Id="rId46" Type="http://schemas.openxmlformats.org/officeDocument/2006/relationships/chart" Target="charts/chart5.xml"/><Relationship Id="rId59"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70" b="1" i="0" u="none" strike="noStrike" baseline="0">
                <a:solidFill>
                  <a:srgbClr val="000000"/>
                </a:solidFill>
                <a:latin typeface="Arial Cyr"/>
                <a:ea typeface="Arial Cyr"/>
                <a:cs typeface="Arial Cyr"/>
              </a:defRPr>
            </a:pPr>
            <a:r>
              <a:rPr lang="ru-RU"/>
              <a:t>2011-2012 уч.год </a:t>
            </a:r>
          </a:p>
        </c:rich>
      </c:tx>
      <c:layout>
        <c:manualLayout>
          <c:xMode val="edge"/>
          <c:yMode val="edge"/>
          <c:x val="0.35674147374837539"/>
          <c:y val="1.7241430809508667E-2"/>
        </c:manualLayout>
      </c:layout>
      <c:spPr>
        <a:noFill/>
        <a:ln w="25245">
          <a:noFill/>
        </a:ln>
      </c:spPr>
    </c:title>
    <c:view3D>
      <c:perspective val="0"/>
    </c:view3D>
    <c:plotArea>
      <c:layout>
        <c:manualLayout>
          <c:layoutTarget val="inner"/>
          <c:xMode val="edge"/>
          <c:yMode val="edge"/>
          <c:x val="0.19382022471910113"/>
          <c:y val="0.30459770114943147"/>
          <c:w val="0.58146067415729186"/>
          <c:h val="0.47126436781609232"/>
        </c:manualLayout>
      </c:layout>
      <c:pie3DChart>
        <c:varyColors val="1"/>
        <c:ser>
          <c:idx val="0"/>
          <c:order val="0"/>
          <c:tx>
            <c:strRef>
              <c:f>Sheet1!$A$2</c:f>
              <c:strCache>
                <c:ptCount val="1"/>
                <c:pt idx="0">
                  <c:v>Восток</c:v>
                </c:pt>
              </c:strCache>
            </c:strRef>
          </c:tx>
          <c:spPr>
            <a:solidFill>
              <a:srgbClr val="9999FF"/>
            </a:solidFill>
            <a:ln w="12622">
              <a:solidFill>
                <a:srgbClr val="000000"/>
              </a:solidFill>
              <a:prstDash val="solid"/>
            </a:ln>
          </c:spPr>
          <c:explosion val="25"/>
          <c:dPt>
            <c:idx val="0"/>
            <c:spPr>
              <a:solidFill>
                <a:srgbClr val="FF0000"/>
              </a:solidFill>
              <a:ln w="12622">
                <a:solidFill>
                  <a:srgbClr val="000000"/>
                </a:solidFill>
                <a:prstDash val="solid"/>
              </a:ln>
            </c:spPr>
          </c:dPt>
          <c:dPt>
            <c:idx val="1"/>
            <c:spPr>
              <a:solidFill>
                <a:srgbClr val="FF00FF"/>
              </a:solidFill>
              <a:ln w="12622">
                <a:solidFill>
                  <a:srgbClr val="000000"/>
                </a:solidFill>
                <a:prstDash val="solid"/>
              </a:ln>
            </c:spPr>
          </c:dPt>
          <c:dPt>
            <c:idx val="2"/>
            <c:spPr>
              <a:solidFill>
                <a:srgbClr val="CC99FF"/>
              </a:solidFill>
              <a:ln w="12622">
                <a:solidFill>
                  <a:srgbClr val="000000"/>
                </a:solidFill>
                <a:prstDash val="solid"/>
              </a:ln>
            </c:spPr>
          </c:dPt>
          <c:dPt>
            <c:idx val="3"/>
            <c:spPr>
              <a:solidFill>
                <a:srgbClr val="99CCFF"/>
              </a:solidFill>
              <a:ln w="12622">
                <a:solidFill>
                  <a:srgbClr val="000000"/>
                </a:solidFill>
                <a:prstDash val="solid"/>
              </a:ln>
            </c:spPr>
          </c:dPt>
          <c:dPt>
            <c:idx val="4"/>
            <c:spPr>
              <a:solidFill>
                <a:srgbClr val="660066"/>
              </a:solidFill>
              <a:ln w="12622">
                <a:solidFill>
                  <a:srgbClr val="000000"/>
                </a:solidFill>
                <a:prstDash val="solid"/>
              </a:ln>
            </c:spPr>
          </c:dPt>
          <c:dLbls>
            <c:dLbl>
              <c:idx val="1"/>
              <c:tx>
                <c:rich>
                  <a:bodyPr/>
                  <a:lstStyle/>
                  <a:p>
                    <a:r>
                      <a:rPr lang="en-US"/>
                      <a:t>7%</a:t>
                    </a:r>
                  </a:p>
                </c:rich>
              </c:tx>
              <c:showPercent val="1"/>
            </c:dLbl>
            <c:dLbl>
              <c:idx val="2"/>
              <c:layout>
                <c:manualLayout>
                  <c:x val="-0.13225512126880168"/>
                  <c:y val="-0.17350708504015724"/>
                </c:manualLayout>
              </c:layout>
              <c:tx>
                <c:rich>
                  <a:bodyPr/>
                  <a:lstStyle/>
                  <a:p>
                    <a:r>
                      <a:rPr lang="ru-RU"/>
                      <a:t>79</a:t>
                    </a:r>
                    <a:r>
                      <a:rPr lang="en-US"/>
                      <a:t>%</a:t>
                    </a:r>
                  </a:p>
                </c:rich>
              </c:tx>
              <c:dLblPos val="bestFit"/>
              <c:showPercent val="1"/>
            </c:dLbl>
            <c:dLbl>
              <c:idx val="4"/>
              <c:tx>
                <c:rich>
                  <a:bodyPr/>
                  <a:lstStyle/>
                  <a:p>
                    <a:r>
                      <a:rPr lang="ru-RU"/>
                      <a:t>4</a:t>
                    </a:r>
                    <a:r>
                      <a:rPr lang="en-US"/>
                      <a:t>%</a:t>
                    </a:r>
                  </a:p>
                </c:rich>
              </c:tx>
              <c:showPercent val="1"/>
            </c:dLbl>
            <c:numFmt formatCode="0%" sourceLinked="0"/>
            <c:spPr>
              <a:noFill/>
              <a:ln w="25245">
                <a:noFill/>
              </a:ln>
            </c:spPr>
            <c:txPr>
              <a:bodyPr/>
              <a:lstStyle/>
              <a:p>
                <a:pPr>
                  <a:defRPr sz="1019" b="1" i="0" u="none" strike="noStrike" baseline="0">
                    <a:solidFill>
                      <a:srgbClr val="000000"/>
                    </a:solidFill>
                    <a:latin typeface="Arial Cyr"/>
                    <a:ea typeface="Arial Cyr"/>
                    <a:cs typeface="Arial Cyr"/>
                  </a:defRPr>
                </a:pPr>
                <a:endParaRPr lang="ru-RU"/>
              </a:p>
            </c:txPr>
            <c:showPercent val="1"/>
            <c:showLeaderLines val="1"/>
          </c:dLbls>
          <c:cat>
            <c:strRef>
              <c:f>Sheet1!$B$1:$F$1</c:f>
              <c:strCache>
                <c:ptCount val="5"/>
                <c:pt idx="0">
                  <c:v>высокий</c:v>
                </c:pt>
                <c:pt idx="1">
                  <c:v>выше среднего</c:v>
                </c:pt>
                <c:pt idx="2">
                  <c:v>средний</c:v>
                </c:pt>
                <c:pt idx="3">
                  <c:v>ниже среднего</c:v>
                </c:pt>
                <c:pt idx="4">
                  <c:v>низкий</c:v>
                </c:pt>
              </c:strCache>
            </c:strRef>
          </c:cat>
          <c:val>
            <c:numRef>
              <c:f>Sheet1!$B$2:$F$2</c:f>
              <c:numCache>
                <c:formatCode>General</c:formatCode>
                <c:ptCount val="5"/>
                <c:pt idx="0">
                  <c:v>3</c:v>
                </c:pt>
                <c:pt idx="1">
                  <c:v>27</c:v>
                </c:pt>
                <c:pt idx="2">
                  <c:v>61</c:v>
                </c:pt>
                <c:pt idx="3">
                  <c:v>7</c:v>
                </c:pt>
                <c:pt idx="4">
                  <c:v>2</c:v>
                </c:pt>
              </c:numCache>
            </c:numRef>
          </c:val>
        </c:ser>
        <c:ser>
          <c:idx val="1"/>
          <c:order val="1"/>
          <c:tx>
            <c:strRef>
              <c:f>Sheet1!$A$3</c:f>
              <c:strCache>
                <c:ptCount val="1"/>
              </c:strCache>
            </c:strRef>
          </c:tx>
          <c:spPr>
            <a:solidFill>
              <a:srgbClr val="993366"/>
            </a:solidFill>
            <a:ln w="12622">
              <a:solidFill>
                <a:srgbClr val="000000"/>
              </a:solidFill>
              <a:prstDash val="solid"/>
            </a:ln>
          </c:spPr>
          <c:explosion val="25"/>
          <c:dPt>
            <c:idx val="0"/>
            <c:spPr>
              <a:solidFill>
                <a:srgbClr val="9999FF"/>
              </a:solidFill>
              <a:ln w="12622">
                <a:solidFill>
                  <a:srgbClr val="000000"/>
                </a:solidFill>
                <a:prstDash val="solid"/>
              </a:ln>
            </c:spPr>
          </c:dPt>
          <c:dPt>
            <c:idx val="2"/>
            <c:spPr>
              <a:solidFill>
                <a:srgbClr val="FFFFCC"/>
              </a:solidFill>
              <a:ln w="12622">
                <a:solidFill>
                  <a:srgbClr val="000000"/>
                </a:solidFill>
                <a:prstDash val="solid"/>
              </a:ln>
            </c:spPr>
          </c:dPt>
          <c:dPt>
            <c:idx val="3"/>
            <c:spPr>
              <a:solidFill>
                <a:srgbClr val="CCFFFF"/>
              </a:solidFill>
              <a:ln w="12622">
                <a:solidFill>
                  <a:srgbClr val="000000"/>
                </a:solidFill>
                <a:prstDash val="solid"/>
              </a:ln>
            </c:spPr>
          </c:dPt>
          <c:dPt>
            <c:idx val="4"/>
            <c:spPr>
              <a:solidFill>
                <a:srgbClr val="660066"/>
              </a:solidFill>
              <a:ln w="12622">
                <a:solidFill>
                  <a:srgbClr val="000000"/>
                </a:solidFill>
                <a:prstDash val="solid"/>
              </a:ln>
            </c:spPr>
          </c:dPt>
          <c:dLbls>
            <c:numFmt formatCode="0%" sourceLinked="0"/>
            <c:spPr>
              <a:noFill/>
              <a:ln w="25245">
                <a:noFill/>
              </a:ln>
            </c:spPr>
            <c:txPr>
              <a:bodyPr/>
              <a:lstStyle/>
              <a:p>
                <a:pPr>
                  <a:defRPr sz="1019" b="1" i="0" u="none" strike="noStrike" baseline="0">
                    <a:solidFill>
                      <a:srgbClr val="000000"/>
                    </a:solidFill>
                    <a:latin typeface="Arial Cyr"/>
                    <a:ea typeface="Arial Cyr"/>
                    <a:cs typeface="Arial Cyr"/>
                  </a:defRPr>
                </a:pPr>
                <a:endParaRPr lang="ru-RU"/>
              </a:p>
            </c:txPr>
            <c:showPercent val="1"/>
            <c:showLeaderLines val="1"/>
          </c:dLbls>
          <c:cat>
            <c:strRef>
              <c:f>Sheet1!$B$1:$F$1</c:f>
              <c:strCache>
                <c:ptCount val="5"/>
                <c:pt idx="0">
                  <c:v>высокий</c:v>
                </c:pt>
                <c:pt idx="1">
                  <c:v>выше среднего</c:v>
                </c:pt>
                <c:pt idx="2">
                  <c:v>средний</c:v>
                </c:pt>
                <c:pt idx="3">
                  <c:v>ниже среднего</c:v>
                </c:pt>
                <c:pt idx="4">
                  <c:v>низкий</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22">
              <a:solidFill>
                <a:srgbClr val="000000"/>
              </a:solidFill>
              <a:prstDash val="solid"/>
            </a:ln>
          </c:spPr>
          <c:explosion val="25"/>
          <c:dPt>
            <c:idx val="0"/>
            <c:spPr>
              <a:solidFill>
                <a:srgbClr val="9999FF"/>
              </a:solidFill>
              <a:ln w="12622">
                <a:solidFill>
                  <a:srgbClr val="000000"/>
                </a:solidFill>
                <a:prstDash val="solid"/>
              </a:ln>
            </c:spPr>
          </c:dPt>
          <c:dPt>
            <c:idx val="1"/>
            <c:spPr>
              <a:solidFill>
                <a:srgbClr val="993366"/>
              </a:solidFill>
              <a:ln w="12622">
                <a:solidFill>
                  <a:srgbClr val="000000"/>
                </a:solidFill>
                <a:prstDash val="solid"/>
              </a:ln>
            </c:spPr>
          </c:dPt>
          <c:dPt>
            <c:idx val="3"/>
            <c:spPr>
              <a:solidFill>
                <a:srgbClr val="CCFFFF"/>
              </a:solidFill>
              <a:ln w="12622">
                <a:solidFill>
                  <a:srgbClr val="000000"/>
                </a:solidFill>
                <a:prstDash val="solid"/>
              </a:ln>
            </c:spPr>
          </c:dPt>
          <c:dPt>
            <c:idx val="4"/>
            <c:spPr>
              <a:solidFill>
                <a:srgbClr val="660066"/>
              </a:solidFill>
              <a:ln w="12622">
                <a:solidFill>
                  <a:srgbClr val="000000"/>
                </a:solidFill>
                <a:prstDash val="solid"/>
              </a:ln>
            </c:spPr>
          </c:dPt>
          <c:dLbls>
            <c:numFmt formatCode="0%" sourceLinked="0"/>
            <c:spPr>
              <a:noFill/>
              <a:ln w="25245">
                <a:noFill/>
              </a:ln>
            </c:spPr>
            <c:txPr>
              <a:bodyPr/>
              <a:lstStyle/>
              <a:p>
                <a:pPr>
                  <a:defRPr sz="1019" b="1" i="0" u="none" strike="noStrike" baseline="0">
                    <a:solidFill>
                      <a:srgbClr val="000000"/>
                    </a:solidFill>
                    <a:latin typeface="Arial Cyr"/>
                    <a:ea typeface="Arial Cyr"/>
                    <a:cs typeface="Arial Cyr"/>
                  </a:defRPr>
                </a:pPr>
                <a:endParaRPr lang="ru-RU"/>
              </a:p>
            </c:txPr>
            <c:showPercent val="1"/>
            <c:showLeaderLines val="1"/>
          </c:dLbls>
          <c:cat>
            <c:strRef>
              <c:f>Sheet1!$B$1:$F$1</c:f>
              <c:strCache>
                <c:ptCount val="5"/>
                <c:pt idx="0">
                  <c:v>высокий</c:v>
                </c:pt>
                <c:pt idx="1">
                  <c:v>выше среднего</c:v>
                </c:pt>
                <c:pt idx="2">
                  <c:v>средний</c:v>
                </c:pt>
                <c:pt idx="3">
                  <c:v>ниже среднего</c:v>
                </c:pt>
                <c:pt idx="4">
                  <c:v>низкий</c:v>
                </c:pt>
              </c:strCache>
            </c:strRef>
          </c:cat>
          <c:val>
            <c:numRef>
              <c:f>Sheet1!$B$4:$F$4</c:f>
              <c:numCache>
                <c:formatCode>General</c:formatCode>
                <c:ptCount val="5"/>
              </c:numCache>
            </c:numRef>
          </c:val>
        </c:ser>
      </c:pie3DChart>
      <c:spPr>
        <a:noFill/>
        <a:ln w="25246">
          <a:noFill/>
        </a:ln>
      </c:spPr>
    </c:plotArea>
    <c:legend>
      <c:legendPos val="r"/>
      <c:layout>
        <c:manualLayout>
          <c:xMode val="edge"/>
          <c:yMode val="edge"/>
          <c:x val="0.73988145904229763"/>
          <c:y val="0.24582237495500903"/>
          <c:w val="0.26011854095770282"/>
          <c:h val="0.6701449716911807"/>
        </c:manualLayout>
      </c:layout>
      <c:spPr>
        <a:noFill/>
        <a:ln w="3156">
          <a:solidFill>
            <a:srgbClr val="000000"/>
          </a:solidFill>
          <a:prstDash val="solid"/>
        </a:ln>
      </c:spPr>
      <c:txPr>
        <a:bodyPr/>
        <a:lstStyle/>
        <a:p>
          <a:pPr>
            <a:defRPr sz="731" b="0" i="0" u="none" strike="noStrike" baseline="0">
              <a:solidFill>
                <a:srgbClr val="000000"/>
              </a:solidFill>
              <a:latin typeface="Arial Cyr"/>
              <a:ea typeface="Arial Cyr"/>
              <a:cs typeface="Arial Cyr"/>
            </a:defRPr>
          </a:pPr>
          <a:endParaRPr lang="ru-RU"/>
        </a:p>
      </c:txPr>
    </c:legend>
    <c:plotVisOnly val="1"/>
    <c:dispBlanksAs val="zero"/>
  </c:chart>
  <c:spPr>
    <a:gradFill rotWithShape="0">
      <a:gsLst>
        <a:gs pos="0">
          <a:srgbClr val="FFFFFF"/>
        </a:gs>
        <a:gs pos="100000">
          <a:srgbClr val="FFFFFF"/>
        </a:gs>
      </a:gsLst>
      <a:lin ang="5400000" scaled="1"/>
    </a:gradFill>
    <a:ln>
      <a:noFill/>
    </a:ln>
  </c:spPr>
  <c:txPr>
    <a:bodyPr/>
    <a:lstStyle/>
    <a:p>
      <a:pPr>
        <a:defRPr sz="795" b="1"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Arial Cyr"/>
                <a:ea typeface="Arial Cyr"/>
                <a:cs typeface="Arial Cyr"/>
              </a:defRPr>
            </a:pPr>
            <a:r>
              <a:rPr lang="ru-RU" sz="900"/>
              <a:t>2012-2013 уч.год </a:t>
            </a:r>
          </a:p>
        </c:rich>
      </c:tx>
      <c:layout>
        <c:manualLayout>
          <c:xMode val="edge"/>
          <c:yMode val="edge"/>
          <c:x val="0.35674151842130269"/>
          <c:y val="1.7241379310344827E-2"/>
        </c:manualLayout>
      </c:layout>
      <c:spPr>
        <a:noFill/>
        <a:ln w="25395">
          <a:noFill/>
        </a:ln>
      </c:spPr>
    </c:title>
    <c:view3D>
      <c:perspective val="0"/>
    </c:view3D>
    <c:plotArea>
      <c:layout>
        <c:manualLayout>
          <c:layoutTarget val="inner"/>
          <c:xMode val="edge"/>
          <c:yMode val="edge"/>
          <c:x val="0.19382022471910113"/>
          <c:y val="0.30459770114943197"/>
          <c:w val="0.58146067415729097"/>
          <c:h val="0.47126436781609232"/>
        </c:manualLayout>
      </c:layout>
      <c:pie3DChart>
        <c:varyColors val="1"/>
        <c:ser>
          <c:idx val="0"/>
          <c:order val="0"/>
          <c:tx>
            <c:strRef>
              <c:f>Sheet1!$A$2</c:f>
              <c:strCache>
                <c:ptCount val="1"/>
                <c:pt idx="0">
                  <c:v>Восток</c:v>
                </c:pt>
              </c:strCache>
            </c:strRef>
          </c:tx>
          <c:spPr>
            <a:solidFill>
              <a:srgbClr val="9999FF"/>
            </a:solidFill>
            <a:ln w="12697">
              <a:solidFill>
                <a:srgbClr val="000000"/>
              </a:solidFill>
              <a:prstDash val="solid"/>
            </a:ln>
          </c:spPr>
          <c:explosion val="25"/>
          <c:dPt>
            <c:idx val="0"/>
            <c:spPr>
              <a:solidFill>
                <a:srgbClr val="FF0000"/>
              </a:solidFill>
              <a:ln w="12697">
                <a:solidFill>
                  <a:srgbClr val="000000"/>
                </a:solidFill>
                <a:prstDash val="solid"/>
              </a:ln>
            </c:spPr>
          </c:dPt>
          <c:dPt>
            <c:idx val="1"/>
            <c:spPr>
              <a:solidFill>
                <a:srgbClr val="FF00FF"/>
              </a:solidFill>
              <a:ln w="12697">
                <a:solidFill>
                  <a:srgbClr val="000000"/>
                </a:solidFill>
                <a:prstDash val="solid"/>
              </a:ln>
            </c:spPr>
          </c:dPt>
          <c:dPt>
            <c:idx val="2"/>
            <c:spPr>
              <a:solidFill>
                <a:srgbClr val="CC99FF"/>
              </a:solidFill>
              <a:ln w="12697">
                <a:solidFill>
                  <a:srgbClr val="000000"/>
                </a:solidFill>
                <a:prstDash val="solid"/>
              </a:ln>
            </c:spPr>
          </c:dPt>
          <c:dPt>
            <c:idx val="3"/>
            <c:spPr>
              <a:solidFill>
                <a:srgbClr val="99CCFF"/>
              </a:solidFill>
              <a:ln w="12697">
                <a:solidFill>
                  <a:srgbClr val="000000"/>
                </a:solidFill>
                <a:prstDash val="solid"/>
              </a:ln>
            </c:spPr>
          </c:dPt>
          <c:dPt>
            <c:idx val="4"/>
            <c:spPr>
              <a:solidFill>
                <a:srgbClr val="660066"/>
              </a:solidFill>
              <a:ln w="12697">
                <a:solidFill>
                  <a:srgbClr val="000000"/>
                </a:solidFill>
                <a:prstDash val="solid"/>
              </a:ln>
            </c:spPr>
          </c:dPt>
          <c:dLbls>
            <c:dLbl>
              <c:idx val="0"/>
              <c:tx>
                <c:rich>
                  <a:bodyPr/>
                  <a:lstStyle/>
                  <a:p>
                    <a:r>
                      <a:rPr lang="ru-RU"/>
                      <a:t>19</a:t>
                    </a:r>
                    <a:r>
                      <a:rPr lang="en-US"/>
                      <a:t>%</a:t>
                    </a:r>
                  </a:p>
                </c:rich>
              </c:tx>
              <c:showPercent val="1"/>
            </c:dLbl>
            <c:dLbl>
              <c:idx val="1"/>
              <c:tx>
                <c:rich>
                  <a:bodyPr/>
                  <a:lstStyle/>
                  <a:p>
                    <a:r>
                      <a:rPr lang="ru-RU"/>
                      <a:t>3</a:t>
                    </a:r>
                    <a:r>
                      <a:rPr lang="en-US"/>
                      <a:t>%</a:t>
                    </a:r>
                  </a:p>
                </c:rich>
              </c:tx>
              <c:showPercent val="1"/>
            </c:dLbl>
            <c:dLbl>
              <c:idx val="2"/>
              <c:layout>
                <c:manualLayout>
                  <c:x val="-0.13225512126880168"/>
                  <c:y val="-0.17350708504015724"/>
                </c:manualLayout>
              </c:layout>
              <c:tx>
                <c:rich>
                  <a:bodyPr/>
                  <a:lstStyle/>
                  <a:p>
                    <a:r>
                      <a:rPr lang="ru-RU"/>
                      <a:t>72</a:t>
                    </a:r>
                    <a:r>
                      <a:rPr lang="en-US"/>
                      <a:t>%</a:t>
                    </a:r>
                  </a:p>
                </c:rich>
              </c:tx>
              <c:dLblPos val="bestFit"/>
              <c:showPercent val="1"/>
            </c:dLbl>
            <c:dLbl>
              <c:idx val="3"/>
              <c:tx>
                <c:rich>
                  <a:bodyPr/>
                  <a:lstStyle/>
                  <a:p>
                    <a:r>
                      <a:rPr lang="ru-RU"/>
                      <a:t>3</a:t>
                    </a:r>
                    <a:r>
                      <a:rPr lang="en-US"/>
                      <a:t>%</a:t>
                    </a:r>
                  </a:p>
                </c:rich>
              </c:tx>
              <c:showPercent val="1"/>
            </c:dLbl>
            <c:dLbl>
              <c:idx val="4"/>
              <c:tx>
                <c:rich>
                  <a:bodyPr/>
                  <a:lstStyle/>
                  <a:p>
                    <a:r>
                      <a:rPr lang="ru-RU"/>
                      <a:t>3</a:t>
                    </a:r>
                    <a:r>
                      <a:rPr lang="en-US"/>
                      <a:t>%</a:t>
                    </a:r>
                  </a:p>
                </c:rich>
              </c:tx>
              <c:showPercent val="1"/>
            </c:dLbl>
            <c:numFmt formatCode="0%" sourceLinked="0"/>
            <c:spPr>
              <a:noFill/>
              <a:ln w="25395">
                <a:noFill/>
              </a:ln>
            </c:spPr>
            <c:txPr>
              <a:bodyPr/>
              <a:lstStyle/>
              <a:p>
                <a:pPr>
                  <a:defRPr sz="1025" b="1" i="0" u="none" strike="noStrike" baseline="0">
                    <a:solidFill>
                      <a:srgbClr val="000000"/>
                    </a:solidFill>
                    <a:latin typeface="Arial Cyr"/>
                    <a:ea typeface="Arial Cyr"/>
                    <a:cs typeface="Arial Cyr"/>
                  </a:defRPr>
                </a:pPr>
                <a:endParaRPr lang="ru-RU"/>
              </a:p>
            </c:txPr>
            <c:showPercent val="1"/>
            <c:showLeaderLines val="1"/>
          </c:dLbls>
          <c:cat>
            <c:strRef>
              <c:f>Sheet1!$B$1:$F$1</c:f>
              <c:strCache>
                <c:ptCount val="5"/>
                <c:pt idx="0">
                  <c:v>высокий</c:v>
                </c:pt>
                <c:pt idx="1">
                  <c:v>выше среднего</c:v>
                </c:pt>
                <c:pt idx="2">
                  <c:v>средний</c:v>
                </c:pt>
                <c:pt idx="3">
                  <c:v>ниже среднего</c:v>
                </c:pt>
                <c:pt idx="4">
                  <c:v>низкий</c:v>
                </c:pt>
              </c:strCache>
            </c:strRef>
          </c:cat>
          <c:val>
            <c:numRef>
              <c:f>Sheet1!$B$2:$F$2</c:f>
              <c:numCache>
                <c:formatCode>General</c:formatCode>
                <c:ptCount val="5"/>
                <c:pt idx="0">
                  <c:v>3</c:v>
                </c:pt>
                <c:pt idx="1">
                  <c:v>27</c:v>
                </c:pt>
                <c:pt idx="2">
                  <c:v>61</c:v>
                </c:pt>
                <c:pt idx="3">
                  <c:v>7</c:v>
                </c:pt>
                <c:pt idx="4">
                  <c:v>2</c:v>
                </c:pt>
              </c:numCache>
            </c:numRef>
          </c:val>
        </c:ser>
        <c:ser>
          <c:idx val="1"/>
          <c:order val="1"/>
          <c:tx>
            <c:strRef>
              <c:f>Sheet1!$A$3</c:f>
              <c:strCache>
                <c:ptCount val="1"/>
              </c:strCache>
            </c:strRef>
          </c:tx>
          <c:spPr>
            <a:solidFill>
              <a:srgbClr val="993366"/>
            </a:solidFill>
            <a:ln w="12697">
              <a:solidFill>
                <a:srgbClr val="000000"/>
              </a:solidFill>
              <a:prstDash val="solid"/>
            </a:ln>
          </c:spPr>
          <c:explosion val="25"/>
          <c:dPt>
            <c:idx val="0"/>
            <c:spPr>
              <a:solidFill>
                <a:srgbClr val="9999FF"/>
              </a:solidFill>
              <a:ln w="12697">
                <a:solidFill>
                  <a:srgbClr val="000000"/>
                </a:solidFill>
                <a:prstDash val="solid"/>
              </a:ln>
            </c:spPr>
          </c:dPt>
          <c:dPt>
            <c:idx val="2"/>
            <c:spPr>
              <a:solidFill>
                <a:srgbClr val="FFFFCC"/>
              </a:solidFill>
              <a:ln w="12697">
                <a:solidFill>
                  <a:srgbClr val="000000"/>
                </a:solidFill>
                <a:prstDash val="solid"/>
              </a:ln>
            </c:spPr>
          </c:dPt>
          <c:dPt>
            <c:idx val="3"/>
            <c:spPr>
              <a:solidFill>
                <a:srgbClr val="CCFFFF"/>
              </a:solidFill>
              <a:ln w="12697">
                <a:solidFill>
                  <a:srgbClr val="000000"/>
                </a:solidFill>
                <a:prstDash val="solid"/>
              </a:ln>
            </c:spPr>
          </c:dPt>
          <c:dPt>
            <c:idx val="4"/>
            <c:spPr>
              <a:solidFill>
                <a:srgbClr val="660066"/>
              </a:solidFill>
              <a:ln w="12697">
                <a:solidFill>
                  <a:srgbClr val="000000"/>
                </a:solidFill>
                <a:prstDash val="solid"/>
              </a:ln>
            </c:spPr>
          </c:dPt>
          <c:dLbls>
            <c:numFmt formatCode="0%" sourceLinked="0"/>
            <c:spPr>
              <a:noFill/>
              <a:ln w="25395">
                <a:noFill/>
              </a:ln>
            </c:spPr>
            <c:txPr>
              <a:bodyPr/>
              <a:lstStyle/>
              <a:p>
                <a:pPr>
                  <a:defRPr sz="1025" b="1" i="0" u="none" strike="noStrike" baseline="0">
                    <a:solidFill>
                      <a:srgbClr val="000000"/>
                    </a:solidFill>
                    <a:latin typeface="Arial Cyr"/>
                    <a:ea typeface="Arial Cyr"/>
                    <a:cs typeface="Arial Cyr"/>
                  </a:defRPr>
                </a:pPr>
                <a:endParaRPr lang="ru-RU"/>
              </a:p>
            </c:txPr>
            <c:showPercent val="1"/>
            <c:showLeaderLines val="1"/>
          </c:dLbls>
          <c:cat>
            <c:strRef>
              <c:f>Sheet1!$B$1:$F$1</c:f>
              <c:strCache>
                <c:ptCount val="5"/>
                <c:pt idx="0">
                  <c:v>высокий</c:v>
                </c:pt>
                <c:pt idx="1">
                  <c:v>выше среднего</c:v>
                </c:pt>
                <c:pt idx="2">
                  <c:v>средний</c:v>
                </c:pt>
                <c:pt idx="3">
                  <c:v>ниже среднего</c:v>
                </c:pt>
                <c:pt idx="4">
                  <c:v>низкий</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97">
              <a:solidFill>
                <a:srgbClr val="000000"/>
              </a:solidFill>
              <a:prstDash val="solid"/>
            </a:ln>
          </c:spPr>
          <c:explosion val="25"/>
          <c:dPt>
            <c:idx val="0"/>
            <c:spPr>
              <a:solidFill>
                <a:srgbClr val="9999FF"/>
              </a:solidFill>
              <a:ln w="12697">
                <a:solidFill>
                  <a:srgbClr val="000000"/>
                </a:solidFill>
                <a:prstDash val="solid"/>
              </a:ln>
            </c:spPr>
          </c:dPt>
          <c:dPt>
            <c:idx val="1"/>
            <c:spPr>
              <a:solidFill>
                <a:srgbClr val="993366"/>
              </a:solidFill>
              <a:ln w="12697">
                <a:solidFill>
                  <a:srgbClr val="000000"/>
                </a:solidFill>
                <a:prstDash val="solid"/>
              </a:ln>
            </c:spPr>
          </c:dPt>
          <c:dPt>
            <c:idx val="3"/>
            <c:spPr>
              <a:solidFill>
                <a:srgbClr val="CCFFFF"/>
              </a:solidFill>
              <a:ln w="12697">
                <a:solidFill>
                  <a:srgbClr val="000000"/>
                </a:solidFill>
                <a:prstDash val="solid"/>
              </a:ln>
            </c:spPr>
          </c:dPt>
          <c:dPt>
            <c:idx val="4"/>
            <c:spPr>
              <a:solidFill>
                <a:srgbClr val="660066"/>
              </a:solidFill>
              <a:ln w="12697">
                <a:solidFill>
                  <a:srgbClr val="000000"/>
                </a:solidFill>
                <a:prstDash val="solid"/>
              </a:ln>
            </c:spPr>
          </c:dPt>
          <c:dLbls>
            <c:numFmt formatCode="0%" sourceLinked="0"/>
            <c:spPr>
              <a:noFill/>
              <a:ln w="25395">
                <a:noFill/>
              </a:ln>
            </c:spPr>
            <c:txPr>
              <a:bodyPr/>
              <a:lstStyle/>
              <a:p>
                <a:pPr>
                  <a:defRPr sz="1025" b="1" i="0" u="none" strike="noStrike" baseline="0">
                    <a:solidFill>
                      <a:srgbClr val="000000"/>
                    </a:solidFill>
                    <a:latin typeface="Arial Cyr"/>
                    <a:ea typeface="Arial Cyr"/>
                    <a:cs typeface="Arial Cyr"/>
                  </a:defRPr>
                </a:pPr>
                <a:endParaRPr lang="ru-RU"/>
              </a:p>
            </c:txPr>
            <c:showPercent val="1"/>
            <c:showLeaderLines val="1"/>
          </c:dLbls>
          <c:cat>
            <c:strRef>
              <c:f>Sheet1!$B$1:$F$1</c:f>
              <c:strCache>
                <c:ptCount val="5"/>
                <c:pt idx="0">
                  <c:v>высокий</c:v>
                </c:pt>
                <c:pt idx="1">
                  <c:v>выше среднего</c:v>
                </c:pt>
                <c:pt idx="2">
                  <c:v>средний</c:v>
                </c:pt>
                <c:pt idx="3">
                  <c:v>ниже среднего</c:v>
                </c:pt>
                <c:pt idx="4">
                  <c:v>низкий</c:v>
                </c:pt>
              </c:strCache>
            </c:strRef>
          </c:cat>
          <c:val>
            <c:numRef>
              <c:f>Sheet1!$B$4:$F$4</c:f>
              <c:numCache>
                <c:formatCode>General</c:formatCode>
                <c:ptCount val="5"/>
              </c:numCache>
            </c:numRef>
          </c:val>
        </c:ser>
      </c:pie3DChart>
      <c:spPr>
        <a:noFill/>
        <a:ln w="25396">
          <a:noFill/>
        </a:ln>
      </c:spPr>
    </c:plotArea>
    <c:legend>
      <c:legendPos val="r"/>
      <c:layout>
        <c:manualLayout>
          <c:xMode val="edge"/>
          <c:yMode val="edge"/>
          <c:x val="1.858736059479554E-2"/>
          <c:y val="0.81481481481481965"/>
          <c:w val="0.95353159851301161"/>
          <c:h val="0.11111111111111112"/>
        </c:manualLayout>
      </c:layout>
      <c:spPr>
        <a:noFill/>
        <a:ln w="3174">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zero"/>
  </c:chart>
  <c:spPr>
    <a:gradFill rotWithShape="0">
      <a:gsLst>
        <a:gs pos="0">
          <a:srgbClr val="FFFFFF"/>
        </a:gs>
        <a:gs pos="100000">
          <a:srgbClr val="FFFFFF"/>
        </a:gs>
      </a:gsLst>
      <a:lin ang="5400000" scaled="1"/>
    </a:grad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Arial Cyr"/>
                <a:ea typeface="Arial Cyr"/>
                <a:cs typeface="Arial Cyr"/>
              </a:defRPr>
            </a:pPr>
            <a:r>
              <a:rPr lang="ru-RU" sz="900"/>
              <a:t>2013-2014 уч.год </a:t>
            </a:r>
          </a:p>
        </c:rich>
      </c:tx>
      <c:layout>
        <c:manualLayout>
          <c:xMode val="edge"/>
          <c:yMode val="edge"/>
          <c:x val="0.35674151842130269"/>
          <c:y val="1.7241379310344827E-2"/>
        </c:manualLayout>
      </c:layout>
      <c:spPr>
        <a:noFill/>
        <a:ln w="25395">
          <a:noFill/>
        </a:ln>
      </c:spPr>
    </c:title>
    <c:view3D>
      <c:perspective val="0"/>
    </c:view3D>
    <c:plotArea>
      <c:layout>
        <c:manualLayout>
          <c:layoutTarget val="inner"/>
          <c:xMode val="edge"/>
          <c:yMode val="edge"/>
          <c:x val="0.19382022471910113"/>
          <c:y val="0.30459770114943197"/>
          <c:w val="0.58146067415729097"/>
          <c:h val="0.47126436781609232"/>
        </c:manualLayout>
      </c:layout>
      <c:pie3DChart>
        <c:varyColors val="1"/>
        <c:ser>
          <c:idx val="0"/>
          <c:order val="0"/>
          <c:tx>
            <c:strRef>
              <c:f>Sheet1!$A$2</c:f>
              <c:strCache>
                <c:ptCount val="1"/>
                <c:pt idx="0">
                  <c:v>Восток</c:v>
                </c:pt>
              </c:strCache>
            </c:strRef>
          </c:tx>
          <c:spPr>
            <a:solidFill>
              <a:srgbClr val="9999FF"/>
            </a:solidFill>
            <a:ln w="12697">
              <a:solidFill>
                <a:srgbClr val="000000"/>
              </a:solidFill>
              <a:prstDash val="solid"/>
            </a:ln>
          </c:spPr>
          <c:explosion val="25"/>
          <c:dPt>
            <c:idx val="0"/>
            <c:spPr>
              <a:solidFill>
                <a:srgbClr val="FF0000"/>
              </a:solidFill>
              <a:ln w="12697">
                <a:solidFill>
                  <a:srgbClr val="000000"/>
                </a:solidFill>
                <a:prstDash val="solid"/>
              </a:ln>
            </c:spPr>
          </c:dPt>
          <c:dPt>
            <c:idx val="1"/>
            <c:spPr>
              <a:solidFill>
                <a:srgbClr val="FF00FF"/>
              </a:solidFill>
              <a:ln w="12697">
                <a:solidFill>
                  <a:srgbClr val="000000"/>
                </a:solidFill>
                <a:prstDash val="solid"/>
              </a:ln>
            </c:spPr>
          </c:dPt>
          <c:dPt>
            <c:idx val="2"/>
            <c:spPr>
              <a:solidFill>
                <a:srgbClr val="CC99FF"/>
              </a:solidFill>
              <a:ln w="12697">
                <a:solidFill>
                  <a:srgbClr val="000000"/>
                </a:solidFill>
                <a:prstDash val="solid"/>
              </a:ln>
            </c:spPr>
          </c:dPt>
          <c:dPt>
            <c:idx val="3"/>
            <c:spPr>
              <a:solidFill>
                <a:srgbClr val="99CCFF"/>
              </a:solidFill>
              <a:ln w="12697">
                <a:solidFill>
                  <a:srgbClr val="000000"/>
                </a:solidFill>
                <a:prstDash val="solid"/>
              </a:ln>
            </c:spPr>
          </c:dPt>
          <c:dPt>
            <c:idx val="4"/>
            <c:spPr>
              <a:solidFill>
                <a:srgbClr val="660066"/>
              </a:solidFill>
              <a:ln w="12697">
                <a:solidFill>
                  <a:srgbClr val="000000"/>
                </a:solidFill>
                <a:prstDash val="solid"/>
              </a:ln>
            </c:spPr>
          </c:dPt>
          <c:dLbls>
            <c:dLbl>
              <c:idx val="0"/>
              <c:tx>
                <c:rich>
                  <a:bodyPr/>
                  <a:lstStyle/>
                  <a:p>
                    <a:r>
                      <a:rPr lang="ru-RU"/>
                      <a:t>15</a:t>
                    </a:r>
                    <a:r>
                      <a:rPr lang="en-US"/>
                      <a:t>%</a:t>
                    </a:r>
                  </a:p>
                </c:rich>
              </c:tx>
              <c:showPercent val="1"/>
            </c:dLbl>
            <c:dLbl>
              <c:idx val="1"/>
              <c:tx>
                <c:rich>
                  <a:bodyPr/>
                  <a:lstStyle/>
                  <a:p>
                    <a:r>
                      <a:rPr lang="ru-RU"/>
                      <a:t>35</a:t>
                    </a:r>
                    <a:r>
                      <a:rPr lang="en-US"/>
                      <a:t>%</a:t>
                    </a:r>
                  </a:p>
                </c:rich>
              </c:tx>
              <c:showPercent val="1"/>
            </c:dLbl>
            <c:dLbl>
              <c:idx val="2"/>
              <c:layout>
                <c:manualLayout>
                  <c:x val="-0.13225512126880168"/>
                  <c:y val="-0.17350708504015724"/>
                </c:manualLayout>
              </c:layout>
              <c:tx>
                <c:rich>
                  <a:bodyPr/>
                  <a:lstStyle/>
                  <a:p>
                    <a:r>
                      <a:rPr lang="ru-RU"/>
                      <a:t>50</a:t>
                    </a:r>
                    <a:r>
                      <a:rPr lang="en-US"/>
                      <a:t>%</a:t>
                    </a:r>
                  </a:p>
                </c:rich>
              </c:tx>
              <c:dLblPos val="bestFit"/>
              <c:showPercent val="1"/>
            </c:dLbl>
            <c:dLbl>
              <c:idx val="3"/>
              <c:tx>
                <c:rich>
                  <a:bodyPr/>
                  <a:lstStyle/>
                  <a:p>
                    <a:r>
                      <a:rPr lang="ru-RU"/>
                      <a:t>0</a:t>
                    </a:r>
                    <a:r>
                      <a:rPr lang="en-US"/>
                      <a:t>%</a:t>
                    </a:r>
                  </a:p>
                </c:rich>
              </c:tx>
              <c:showPercent val="1"/>
            </c:dLbl>
            <c:dLbl>
              <c:idx val="4"/>
              <c:tx>
                <c:rich>
                  <a:bodyPr/>
                  <a:lstStyle/>
                  <a:p>
                    <a:r>
                      <a:rPr lang="ru-RU"/>
                      <a:t>0</a:t>
                    </a:r>
                    <a:r>
                      <a:rPr lang="en-US"/>
                      <a:t>%</a:t>
                    </a:r>
                  </a:p>
                </c:rich>
              </c:tx>
              <c:showPercent val="1"/>
            </c:dLbl>
            <c:numFmt formatCode="0%" sourceLinked="0"/>
            <c:spPr>
              <a:noFill/>
              <a:ln w="25395">
                <a:noFill/>
              </a:ln>
            </c:spPr>
            <c:txPr>
              <a:bodyPr/>
              <a:lstStyle/>
              <a:p>
                <a:pPr>
                  <a:defRPr sz="1025" b="1" i="0" u="none" strike="noStrike" baseline="0">
                    <a:solidFill>
                      <a:srgbClr val="000000"/>
                    </a:solidFill>
                    <a:latin typeface="Arial Cyr"/>
                    <a:ea typeface="Arial Cyr"/>
                    <a:cs typeface="Arial Cyr"/>
                  </a:defRPr>
                </a:pPr>
                <a:endParaRPr lang="ru-RU"/>
              </a:p>
            </c:txPr>
            <c:showPercent val="1"/>
            <c:showLeaderLines val="1"/>
          </c:dLbls>
          <c:cat>
            <c:strRef>
              <c:f>Sheet1!$B$1:$F$1</c:f>
              <c:strCache>
                <c:ptCount val="5"/>
                <c:pt idx="0">
                  <c:v>высокий</c:v>
                </c:pt>
                <c:pt idx="1">
                  <c:v>выше среднего</c:v>
                </c:pt>
                <c:pt idx="2">
                  <c:v>средний</c:v>
                </c:pt>
                <c:pt idx="3">
                  <c:v>ниже среднего</c:v>
                </c:pt>
                <c:pt idx="4">
                  <c:v>низкий</c:v>
                </c:pt>
              </c:strCache>
            </c:strRef>
          </c:cat>
          <c:val>
            <c:numRef>
              <c:f>Sheet1!$B$2:$F$2</c:f>
              <c:numCache>
                <c:formatCode>General</c:formatCode>
                <c:ptCount val="5"/>
                <c:pt idx="0">
                  <c:v>3</c:v>
                </c:pt>
                <c:pt idx="1">
                  <c:v>27</c:v>
                </c:pt>
                <c:pt idx="2">
                  <c:v>61</c:v>
                </c:pt>
                <c:pt idx="3">
                  <c:v>7</c:v>
                </c:pt>
                <c:pt idx="4">
                  <c:v>2</c:v>
                </c:pt>
              </c:numCache>
            </c:numRef>
          </c:val>
        </c:ser>
        <c:ser>
          <c:idx val="1"/>
          <c:order val="1"/>
          <c:tx>
            <c:strRef>
              <c:f>Sheet1!$A$3</c:f>
              <c:strCache>
                <c:ptCount val="1"/>
              </c:strCache>
            </c:strRef>
          </c:tx>
          <c:spPr>
            <a:solidFill>
              <a:srgbClr val="993366"/>
            </a:solidFill>
            <a:ln w="12697">
              <a:solidFill>
                <a:srgbClr val="000000"/>
              </a:solidFill>
              <a:prstDash val="solid"/>
            </a:ln>
          </c:spPr>
          <c:explosion val="25"/>
          <c:dPt>
            <c:idx val="0"/>
            <c:spPr>
              <a:solidFill>
                <a:srgbClr val="9999FF"/>
              </a:solidFill>
              <a:ln w="12697">
                <a:solidFill>
                  <a:srgbClr val="000000"/>
                </a:solidFill>
                <a:prstDash val="solid"/>
              </a:ln>
            </c:spPr>
          </c:dPt>
          <c:dPt>
            <c:idx val="2"/>
            <c:spPr>
              <a:solidFill>
                <a:srgbClr val="FFFFCC"/>
              </a:solidFill>
              <a:ln w="12697">
                <a:solidFill>
                  <a:srgbClr val="000000"/>
                </a:solidFill>
                <a:prstDash val="solid"/>
              </a:ln>
            </c:spPr>
          </c:dPt>
          <c:dPt>
            <c:idx val="3"/>
            <c:spPr>
              <a:solidFill>
                <a:srgbClr val="CCFFFF"/>
              </a:solidFill>
              <a:ln w="12697">
                <a:solidFill>
                  <a:srgbClr val="000000"/>
                </a:solidFill>
                <a:prstDash val="solid"/>
              </a:ln>
            </c:spPr>
          </c:dPt>
          <c:dPt>
            <c:idx val="4"/>
            <c:spPr>
              <a:solidFill>
                <a:srgbClr val="660066"/>
              </a:solidFill>
              <a:ln w="12697">
                <a:solidFill>
                  <a:srgbClr val="000000"/>
                </a:solidFill>
                <a:prstDash val="solid"/>
              </a:ln>
            </c:spPr>
          </c:dPt>
          <c:dLbls>
            <c:numFmt formatCode="0%" sourceLinked="0"/>
            <c:spPr>
              <a:noFill/>
              <a:ln w="25395">
                <a:noFill/>
              </a:ln>
            </c:spPr>
            <c:txPr>
              <a:bodyPr/>
              <a:lstStyle/>
              <a:p>
                <a:pPr>
                  <a:defRPr sz="1025" b="1" i="0" u="none" strike="noStrike" baseline="0">
                    <a:solidFill>
                      <a:srgbClr val="000000"/>
                    </a:solidFill>
                    <a:latin typeface="Arial Cyr"/>
                    <a:ea typeface="Arial Cyr"/>
                    <a:cs typeface="Arial Cyr"/>
                  </a:defRPr>
                </a:pPr>
                <a:endParaRPr lang="ru-RU"/>
              </a:p>
            </c:txPr>
            <c:showPercent val="1"/>
            <c:showLeaderLines val="1"/>
          </c:dLbls>
          <c:cat>
            <c:strRef>
              <c:f>Sheet1!$B$1:$F$1</c:f>
              <c:strCache>
                <c:ptCount val="5"/>
                <c:pt idx="0">
                  <c:v>высокий</c:v>
                </c:pt>
                <c:pt idx="1">
                  <c:v>выше среднего</c:v>
                </c:pt>
                <c:pt idx="2">
                  <c:v>средний</c:v>
                </c:pt>
                <c:pt idx="3">
                  <c:v>ниже среднего</c:v>
                </c:pt>
                <c:pt idx="4">
                  <c:v>низкий</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97">
              <a:solidFill>
                <a:srgbClr val="000000"/>
              </a:solidFill>
              <a:prstDash val="solid"/>
            </a:ln>
          </c:spPr>
          <c:explosion val="25"/>
          <c:dPt>
            <c:idx val="0"/>
            <c:spPr>
              <a:solidFill>
                <a:srgbClr val="9999FF"/>
              </a:solidFill>
              <a:ln w="12697">
                <a:solidFill>
                  <a:srgbClr val="000000"/>
                </a:solidFill>
                <a:prstDash val="solid"/>
              </a:ln>
            </c:spPr>
          </c:dPt>
          <c:dPt>
            <c:idx val="1"/>
            <c:spPr>
              <a:solidFill>
                <a:srgbClr val="993366"/>
              </a:solidFill>
              <a:ln w="12697">
                <a:solidFill>
                  <a:srgbClr val="000000"/>
                </a:solidFill>
                <a:prstDash val="solid"/>
              </a:ln>
            </c:spPr>
          </c:dPt>
          <c:dPt>
            <c:idx val="3"/>
            <c:spPr>
              <a:solidFill>
                <a:srgbClr val="CCFFFF"/>
              </a:solidFill>
              <a:ln w="12697">
                <a:solidFill>
                  <a:srgbClr val="000000"/>
                </a:solidFill>
                <a:prstDash val="solid"/>
              </a:ln>
            </c:spPr>
          </c:dPt>
          <c:dPt>
            <c:idx val="4"/>
            <c:spPr>
              <a:solidFill>
                <a:srgbClr val="660066"/>
              </a:solidFill>
              <a:ln w="12697">
                <a:solidFill>
                  <a:srgbClr val="000000"/>
                </a:solidFill>
                <a:prstDash val="solid"/>
              </a:ln>
            </c:spPr>
          </c:dPt>
          <c:dLbls>
            <c:numFmt formatCode="0%" sourceLinked="0"/>
            <c:spPr>
              <a:noFill/>
              <a:ln w="25395">
                <a:noFill/>
              </a:ln>
            </c:spPr>
            <c:txPr>
              <a:bodyPr/>
              <a:lstStyle/>
              <a:p>
                <a:pPr>
                  <a:defRPr sz="1025" b="1" i="0" u="none" strike="noStrike" baseline="0">
                    <a:solidFill>
                      <a:srgbClr val="000000"/>
                    </a:solidFill>
                    <a:latin typeface="Arial Cyr"/>
                    <a:ea typeface="Arial Cyr"/>
                    <a:cs typeface="Arial Cyr"/>
                  </a:defRPr>
                </a:pPr>
                <a:endParaRPr lang="ru-RU"/>
              </a:p>
            </c:txPr>
            <c:showPercent val="1"/>
            <c:showLeaderLines val="1"/>
          </c:dLbls>
          <c:cat>
            <c:strRef>
              <c:f>Sheet1!$B$1:$F$1</c:f>
              <c:strCache>
                <c:ptCount val="5"/>
                <c:pt idx="0">
                  <c:v>высокий</c:v>
                </c:pt>
                <c:pt idx="1">
                  <c:v>выше среднего</c:v>
                </c:pt>
                <c:pt idx="2">
                  <c:v>средний</c:v>
                </c:pt>
                <c:pt idx="3">
                  <c:v>ниже среднего</c:v>
                </c:pt>
                <c:pt idx="4">
                  <c:v>низкий</c:v>
                </c:pt>
              </c:strCache>
            </c:strRef>
          </c:cat>
          <c:val>
            <c:numRef>
              <c:f>Sheet1!$B$4:$F$4</c:f>
              <c:numCache>
                <c:formatCode>General</c:formatCode>
                <c:ptCount val="5"/>
              </c:numCache>
            </c:numRef>
          </c:val>
        </c:ser>
      </c:pie3DChart>
      <c:spPr>
        <a:noFill/>
        <a:ln w="25396">
          <a:noFill/>
        </a:ln>
      </c:spPr>
    </c:plotArea>
    <c:legend>
      <c:legendPos val="r"/>
      <c:layout>
        <c:manualLayout>
          <c:xMode val="edge"/>
          <c:yMode val="edge"/>
          <c:x val="0.1476388212364155"/>
          <c:y val="0.81481481481481965"/>
          <c:w val="0.8244802377928897"/>
          <c:h val="0.11111111111111112"/>
        </c:manualLayout>
      </c:layout>
      <c:spPr>
        <a:noFill/>
        <a:ln w="3174">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zero"/>
  </c:chart>
  <c:spPr>
    <a:gradFill rotWithShape="0">
      <a:gsLst>
        <a:gs pos="0">
          <a:srgbClr val="FFFFFF"/>
        </a:gs>
        <a:gs pos="100000">
          <a:srgbClr val="FFFFFF"/>
        </a:gs>
      </a:gsLst>
      <a:lin ang="5400000" scaled="1"/>
    </a:grad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высокий</c:v>
                </c:pt>
              </c:strCache>
            </c:strRef>
          </c:tx>
          <c:spPr>
            <a:solidFill>
              <a:srgbClr val="FF0000"/>
            </a:solidFill>
          </c:spPr>
          <c:dLbls>
            <c:showVal val="1"/>
          </c:dLbls>
          <c:cat>
            <c:strRef>
              <c:f>Лист1!$A$2:$A$5</c:f>
              <c:strCache>
                <c:ptCount val="2"/>
                <c:pt idx="0">
                  <c:v>начало года</c:v>
                </c:pt>
                <c:pt idx="1">
                  <c:v>конец года</c:v>
                </c:pt>
              </c:strCache>
            </c:strRef>
          </c:cat>
          <c:val>
            <c:numRef>
              <c:f>Лист1!$B$2:$B$5</c:f>
              <c:numCache>
                <c:formatCode>General</c:formatCode>
                <c:ptCount val="4"/>
                <c:pt idx="0">
                  <c:v>9</c:v>
                </c:pt>
                <c:pt idx="1">
                  <c:v>26</c:v>
                </c:pt>
              </c:numCache>
            </c:numRef>
          </c:val>
        </c:ser>
        <c:ser>
          <c:idx val="1"/>
          <c:order val="1"/>
          <c:tx>
            <c:strRef>
              <c:f>Лист1!$C$1</c:f>
              <c:strCache>
                <c:ptCount val="1"/>
                <c:pt idx="0">
                  <c:v>средний</c:v>
                </c:pt>
              </c:strCache>
            </c:strRef>
          </c:tx>
          <c:spPr>
            <a:solidFill>
              <a:srgbClr val="00B050"/>
            </a:solidFill>
          </c:spPr>
          <c:dLbls>
            <c:showVal val="1"/>
          </c:dLbls>
          <c:cat>
            <c:strRef>
              <c:f>Лист1!$A$2:$A$5</c:f>
              <c:strCache>
                <c:ptCount val="2"/>
                <c:pt idx="0">
                  <c:v>начало года</c:v>
                </c:pt>
                <c:pt idx="1">
                  <c:v>конец года</c:v>
                </c:pt>
              </c:strCache>
            </c:strRef>
          </c:cat>
          <c:val>
            <c:numRef>
              <c:f>Лист1!$C$2:$C$5</c:f>
              <c:numCache>
                <c:formatCode>General</c:formatCode>
                <c:ptCount val="4"/>
                <c:pt idx="0">
                  <c:v>80</c:v>
                </c:pt>
                <c:pt idx="1">
                  <c:v>70</c:v>
                </c:pt>
              </c:numCache>
            </c:numRef>
          </c:val>
        </c:ser>
        <c:ser>
          <c:idx val="2"/>
          <c:order val="2"/>
          <c:tx>
            <c:strRef>
              <c:f>Лист1!$D$1</c:f>
              <c:strCache>
                <c:ptCount val="1"/>
                <c:pt idx="0">
                  <c:v>низкий</c:v>
                </c:pt>
              </c:strCache>
            </c:strRef>
          </c:tx>
          <c:spPr>
            <a:solidFill>
              <a:srgbClr val="0070C0"/>
            </a:solidFill>
          </c:spPr>
          <c:dLbls>
            <c:showVal val="1"/>
          </c:dLbls>
          <c:cat>
            <c:strRef>
              <c:f>Лист1!$A$2:$A$5</c:f>
              <c:strCache>
                <c:ptCount val="2"/>
                <c:pt idx="0">
                  <c:v>начало года</c:v>
                </c:pt>
                <c:pt idx="1">
                  <c:v>конец года</c:v>
                </c:pt>
              </c:strCache>
            </c:strRef>
          </c:cat>
          <c:val>
            <c:numRef>
              <c:f>Лист1!$D$2:$D$5</c:f>
              <c:numCache>
                <c:formatCode>General</c:formatCode>
                <c:ptCount val="4"/>
                <c:pt idx="0">
                  <c:v>11</c:v>
                </c:pt>
                <c:pt idx="1">
                  <c:v>4</c:v>
                </c:pt>
              </c:numCache>
            </c:numRef>
          </c:val>
        </c:ser>
        <c:gapWidth val="75"/>
        <c:shape val="box"/>
        <c:axId val="112932352"/>
        <c:axId val="112933888"/>
        <c:axId val="0"/>
      </c:bar3DChart>
      <c:catAx>
        <c:axId val="112932352"/>
        <c:scaling>
          <c:orientation val="minMax"/>
        </c:scaling>
        <c:axPos val="b"/>
        <c:numFmt formatCode="General" sourceLinked="1"/>
        <c:majorTickMark val="none"/>
        <c:tickLblPos val="nextTo"/>
        <c:crossAx val="112933888"/>
        <c:crosses val="autoZero"/>
        <c:auto val="1"/>
        <c:lblAlgn val="ctr"/>
        <c:lblOffset val="100"/>
      </c:catAx>
      <c:valAx>
        <c:axId val="112933888"/>
        <c:scaling>
          <c:orientation val="minMax"/>
        </c:scaling>
        <c:axPos val="l"/>
        <c:numFmt formatCode="General" sourceLinked="1"/>
        <c:majorTickMark val="none"/>
        <c:tickLblPos val="nextTo"/>
        <c:crossAx val="112932352"/>
        <c:crosses val="autoZero"/>
        <c:crossBetween val="between"/>
      </c:valAx>
      <c:spPr>
        <a:noFill/>
        <a:ln w="25407">
          <a:noFill/>
        </a:ln>
      </c:spPr>
    </c:plotArea>
    <c:legend>
      <c:legendPos val="b"/>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5.4789330115660964E-2"/>
          <c:y val="5.4917162504008403E-2"/>
          <c:w val="0.94521066988433156"/>
          <c:h val="0.78187527464045403"/>
        </c:manualLayout>
      </c:layout>
      <c:bar3DChart>
        <c:barDir val="col"/>
        <c:grouping val="clustered"/>
        <c:ser>
          <c:idx val="0"/>
          <c:order val="0"/>
          <c:tx>
            <c:strRef>
              <c:f>Лист1!$B$1</c:f>
              <c:strCache>
                <c:ptCount val="1"/>
                <c:pt idx="0">
                  <c:v>высокий</c:v>
                </c:pt>
              </c:strCache>
            </c:strRef>
          </c:tx>
          <c:spPr>
            <a:solidFill>
              <a:srgbClr val="FF0000"/>
            </a:solidFill>
          </c:spPr>
          <c:dLbls>
            <c:showVal val="1"/>
          </c:dLbls>
          <c:cat>
            <c:strRef>
              <c:f>Лист1!$A$2:$A$5</c:f>
              <c:strCache>
                <c:ptCount val="2"/>
                <c:pt idx="0">
                  <c:v>начало года</c:v>
                </c:pt>
                <c:pt idx="1">
                  <c:v>конец года</c:v>
                </c:pt>
              </c:strCache>
            </c:strRef>
          </c:cat>
          <c:val>
            <c:numRef>
              <c:f>Лист1!$B$2:$B$5</c:f>
              <c:numCache>
                <c:formatCode>General</c:formatCode>
                <c:ptCount val="4"/>
                <c:pt idx="0">
                  <c:v>17</c:v>
                </c:pt>
                <c:pt idx="1">
                  <c:v>23</c:v>
                </c:pt>
              </c:numCache>
            </c:numRef>
          </c:val>
        </c:ser>
        <c:ser>
          <c:idx val="1"/>
          <c:order val="1"/>
          <c:tx>
            <c:strRef>
              <c:f>Лист1!$C$1</c:f>
              <c:strCache>
                <c:ptCount val="1"/>
                <c:pt idx="0">
                  <c:v>средний</c:v>
                </c:pt>
              </c:strCache>
            </c:strRef>
          </c:tx>
          <c:spPr>
            <a:solidFill>
              <a:srgbClr val="00B050"/>
            </a:solidFill>
          </c:spPr>
          <c:dLbls>
            <c:showVal val="1"/>
          </c:dLbls>
          <c:cat>
            <c:strRef>
              <c:f>Лист1!$A$2:$A$5</c:f>
              <c:strCache>
                <c:ptCount val="2"/>
                <c:pt idx="0">
                  <c:v>начало года</c:v>
                </c:pt>
                <c:pt idx="1">
                  <c:v>конец года</c:v>
                </c:pt>
              </c:strCache>
            </c:strRef>
          </c:cat>
          <c:val>
            <c:numRef>
              <c:f>Лист1!$C$2:$C$5</c:f>
              <c:numCache>
                <c:formatCode>General</c:formatCode>
                <c:ptCount val="4"/>
                <c:pt idx="0">
                  <c:v>70</c:v>
                </c:pt>
                <c:pt idx="1">
                  <c:v>74</c:v>
                </c:pt>
              </c:numCache>
            </c:numRef>
          </c:val>
        </c:ser>
        <c:ser>
          <c:idx val="2"/>
          <c:order val="2"/>
          <c:tx>
            <c:strRef>
              <c:f>Лист1!$D$1</c:f>
              <c:strCache>
                <c:ptCount val="1"/>
                <c:pt idx="0">
                  <c:v>низкий</c:v>
                </c:pt>
              </c:strCache>
            </c:strRef>
          </c:tx>
          <c:spPr>
            <a:solidFill>
              <a:srgbClr val="0070C0"/>
            </a:solidFill>
          </c:spPr>
          <c:dLbls>
            <c:showVal val="1"/>
          </c:dLbls>
          <c:cat>
            <c:strRef>
              <c:f>Лист1!$A$2:$A$5</c:f>
              <c:strCache>
                <c:ptCount val="2"/>
                <c:pt idx="0">
                  <c:v>начало года</c:v>
                </c:pt>
                <c:pt idx="1">
                  <c:v>конец года</c:v>
                </c:pt>
              </c:strCache>
            </c:strRef>
          </c:cat>
          <c:val>
            <c:numRef>
              <c:f>Лист1!$D$2:$D$5</c:f>
              <c:numCache>
                <c:formatCode>General</c:formatCode>
                <c:ptCount val="4"/>
                <c:pt idx="0">
                  <c:v>13</c:v>
                </c:pt>
                <c:pt idx="1">
                  <c:v>3</c:v>
                </c:pt>
              </c:numCache>
            </c:numRef>
          </c:val>
        </c:ser>
        <c:gapWidth val="75"/>
        <c:shape val="box"/>
        <c:axId val="113268224"/>
        <c:axId val="113269760"/>
        <c:axId val="0"/>
      </c:bar3DChart>
      <c:catAx>
        <c:axId val="113268224"/>
        <c:scaling>
          <c:orientation val="minMax"/>
        </c:scaling>
        <c:axPos val="b"/>
        <c:numFmt formatCode="General" sourceLinked="1"/>
        <c:majorTickMark val="none"/>
        <c:tickLblPos val="nextTo"/>
        <c:crossAx val="113269760"/>
        <c:crosses val="autoZero"/>
        <c:auto val="1"/>
        <c:lblAlgn val="ctr"/>
        <c:lblOffset val="100"/>
      </c:catAx>
      <c:valAx>
        <c:axId val="113269760"/>
        <c:scaling>
          <c:orientation val="minMax"/>
        </c:scaling>
        <c:axPos val="l"/>
        <c:numFmt formatCode="General" sourceLinked="1"/>
        <c:majorTickMark val="none"/>
        <c:tickLblPos val="nextTo"/>
        <c:crossAx val="113268224"/>
        <c:crosses val="autoZero"/>
        <c:crossBetween val="between"/>
      </c:valAx>
      <c:spPr>
        <a:noFill/>
        <a:ln w="25426">
          <a:noFill/>
        </a:ln>
      </c:spPr>
    </c:plotArea>
    <c:legend>
      <c:legendPos val="r"/>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E4748E-73A0-477D-A572-61C580BCFF08}"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CBCD3D60-F44F-4016-80C2-E563B867974E}">
      <dgm:prSet phldrT="[Текст]"/>
      <dgm:spPr/>
      <dgm:t>
        <a:bodyPr/>
        <a:lstStyle/>
        <a:p>
          <a:r>
            <a:rPr lang="ru-RU"/>
            <a:t>сад –  детей </a:t>
          </a:r>
        </a:p>
      </dgm:t>
    </dgm:pt>
    <dgm:pt modelId="{16D6259B-E7DF-46BB-A581-02A401326D95}" type="parTrans" cxnId="{82AD286C-17DE-444B-8723-FCF9A36632ED}">
      <dgm:prSet/>
      <dgm:spPr/>
      <dgm:t>
        <a:bodyPr/>
        <a:lstStyle/>
        <a:p>
          <a:endParaRPr lang="ru-RU"/>
        </a:p>
      </dgm:t>
    </dgm:pt>
    <dgm:pt modelId="{AEC3B464-1EBC-47DA-B019-FF6115E2E7D0}" type="sibTrans" cxnId="{82AD286C-17DE-444B-8723-FCF9A36632ED}">
      <dgm:prSet/>
      <dgm:spPr/>
      <dgm:t>
        <a:bodyPr/>
        <a:lstStyle/>
        <a:p>
          <a:endParaRPr lang="ru-RU"/>
        </a:p>
      </dgm:t>
    </dgm:pt>
    <dgm:pt modelId="{20B2D64F-854F-4D87-8017-7211802E0726}">
      <dgm:prSet phldrT="[Текст]"/>
      <dgm:spPr/>
      <dgm:t>
        <a:bodyPr/>
        <a:lstStyle/>
        <a:p>
          <a:r>
            <a:rPr lang="ru-RU"/>
            <a:t>мальчики – 123</a:t>
          </a:r>
        </a:p>
      </dgm:t>
    </dgm:pt>
    <dgm:pt modelId="{607DF3D2-4D3F-4CB8-9178-94B4A799F0C0}" type="parTrans" cxnId="{34F6A4FE-B45E-4B8F-BD4A-1DD454418B00}">
      <dgm:prSet/>
      <dgm:spPr/>
      <dgm:t>
        <a:bodyPr/>
        <a:lstStyle/>
        <a:p>
          <a:endParaRPr lang="ru-RU"/>
        </a:p>
      </dgm:t>
    </dgm:pt>
    <dgm:pt modelId="{4C3D8F31-C1CD-4301-A9C7-494B02DAE473}" type="sibTrans" cxnId="{34F6A4FE-B45E-4B8F-BD4A-1DD454418B00}">
      <dgm:prSet/>
      <dgm:spPr/>
      <dgm:t>
        <a:bodyPr/>
        <a:lstStyle/>
        <a:p>
          <a:endParaRPr lang="ru-RU"/>
        </a:p>
      </dgm:t>
    </dgm:pt>
    <dgm:pt modelId="{B027184A-ACB8-41CD-A69A-D74F93675276}">
      <dgm:prSet phldrT="[Текст]"/>
      <dgm:spPr/>
      <dgm:t>
        <a:bodyPr/>
        <a:lstStyle/>
        <a:p>
          <a:r>
            <a:rPr lang="ru-RU"/>
            <a:t>девочки – 134</a:t>
          </a:r>
        </a:p>
      </dgm:t>
    </dgm:pt>
    <dgm:pt modelId="{F6ECE556-3518-4734-AC89-481430D357BD}" type="parTrans" cxnId="{15951800-716D-4ED8-B3C5-284BF54691DF}">
      <dgm:prSet/>
      <dgm:spPr/>
      <dgm:t>
        <a:bodyPr/>
        <a:lstStyle/>
        <a:p>
          <a:endParaRPr lang="ru-RU"/>
        </a:p>
      </dgm:t>
    </dgm:pt>
    <dgm:pt modelId="{00B1B620-F006-4E3C-8B88-9D921417E592}" type="sibTrans" cxnId="{15951800-716D-4ED8-B3C5-284BF54691DF}">
      <dgm:prSet/>
      <dgm:spPr/>
      <dgm:t>
        <a:bodyPr/>
        <a:lstStyle/>
        <a:p>
          <a:endParaRPr lang="ru-RU"/>
        </a:p>
      </dgm:t>
    </dgm:pt>
    <dgm:pt modelId="{C2EE763B-57BE-4A0E-8CF4-5113A7630608}">
      <dgm:prSet phldrT="[Текст]"/>
      <dgm:spPr/>
      <dgm:t>
        <a:bodyPr/>
        <a:lstStyle/>
        <a:p>
          <a:r>
            <a:rPr lang="ru-RU"/>
            <a:t>ясли –  детей </a:t>
          </a:r>
        </a:p>
      </dgm:t>
    </dgm:pt>
    <dgm:pt modelId="{BA07D474-A739-4589-860E-BDE75F2C67CB}" type="parTrans" cxnId="{C18EA1E8-55F4-45D7-B5CD-45996F260853}">
      <dgm:prSet/>
      <dgm:spPr/>
      <dgm:t>
        <a:bodyPr/>
        <a:lstStyle/>
        <a:p>
          <a:endParaRPr lang="ru-RU"/>
        </a:p>
      </dgm:t>
    </dgm:pt>
    <dgm:pt modelId="{E7C6C6CB-746C-4078-B69A-BFC683B65144}" type="sibTrans" cxnId="{C18EA1E8-55F4-45D7-B5CD-45996F260853}">
      <dgm:prSet/>
      <dgm:spPr/>
      <dgm:t>
        <a:bodyPr/>
        <a:lstStyle/>
        <a:p>
          <a:endParaRPr lang="ru-RU"/>
        </a:p>
      </dgm:t>
    </dgm:pt>
    <dgm:pt modelId="{83955740-2166-4426-AF61-5C2937F460B1}">
      <dgm:prSet phldrT="[Текст]"/>
      <dgm:spPr/>
      <dgm:t>
        <a:bodyPr/>
        <a:lstStyle/>
        <a:p>
          <a:r>
            <a:rPr lang="ru-RU"/>
            <a:t>мальчики –25 </a:t>
          </a:r>
        </a:p>
      </dgm:t>
    </dgm:pt>
    <dgm:pt modelId="{D08AC9FF-4095-46B1-98AB-5156B2308368}" type="parTrans" cxnId="{BAC12FAC-DB2B-4383-A36C-4127B327726A}">
      <dgm:prSet/>
      <dgm:spPr/>
      <dgm:t>
        <a:bodyPr/>
        <a:lstStyle/>
        <a:p>
          <a:endParaRPr lang="ru-RU"/>
        </a:p>
      </dgm:t>
    </dgm:pt>
    <dgm:pt modelId="{D445165D-A9D8-42A9-A276-B70B96830FDC}" type="sibTrans" cxnId="{BAC12FAC-DB2B-4383-A36C-4127B327726A}">
      <dgm:prSet/>
      <dgm:spPr/>
      <dgm:t>
        <a:bodyPr/>
        <a:lstStyle/>
        <a:p>
          <a:endParaRPr lang="ru-RU"/>
        </a:p>
      </dgm:t>
    </dgm:pt>
    <dgm:pt modelId="{B9E80E3A-BA13-497B-847B-0E623990A5FA}">
      <dgm:prSet phldrT="[Текст]"/>
      <dgm:spPr/>
      <dgm:t>
        <a:bodyPr/>
        <a:lstStyle/>
        <a:p>
          <a:r>
            <a:rPr lang="ru-RU"/>
            <a:t>девочки –18</a:t>
          </a:r>
        </a:p>
      </dgm:t>
    </dgm:pt>
    <dgm:pt modelId="{87FDBE22-0060-4D86-8A19-EAB12696611F}" type="parTrans" cxnId="{20EF6D31-485D-4333-94C8-9AE8D3AC30C6}">
      <dgm:prSet/>
      <dgm:spPr/>
      <dgm:t>
        <a:bodyPr/>
        <a:lstStyle/>
        <a:p>
          <a:endParaRPr lang="ru-RU"/>
        </a:p>
      </dgm:t>
    </dgm:pt>
    <dgm:pt modelId="{39F25765-4AB5-44CA-A431-290112A09656}" type="sibTrans" cxnId="{20EF6D31-485D-4333-94C8-9AE8D3AC30C6}">
      <dgm:prSet/>
      <dgm:spPr/>
      <dgm:t>
        <a:bodyPr/>
        <a:lstStyle/>
        <a:p>
          <a:endParaRPr lang="ru-RU"/>
        </a:p>
      </dgm:t>
    </dgm:pt>
    <dgm:pt modelId="{7A88338D-85D1-4718-AC84-EF1A5449E48C}" type="pres">
      <dgm:prSet presAssocID="{97E4748E-73A0-477D-A572-61C580BCFF08}" presName="Name0" presStyleCnt="0">
        <dgm:presLayoutVars>
          <dgm:dir/>
          <dgm:animLvl val="lvl"/>
          <dgm:resizeHandles/>
        </dgm:presLayoutVars>
      </dgm:prSet>
      <dgm:spPr/>
      <dgm:t>
        <a:bodyPr/>
        <a:lstStyle/>
        <a:p>
          <a:endParaRPr lang="ru-RU"/>
        </a:p>
      </dgm:t>
    </dgm:pt>
    <dgm:pt modelId="{E27D9882-144E-41A3-B7B5-8B39F8F8217B}" type="pres">
      <dgm:prSet presAssocID="{CBCD3D60-F44F-4016-80C2-E563B867974E}" presName="linNode" presStyleCnt="0"/>
      <dgm:spPr/>
    </dgm:pt>
    <dgm:pt modelId="{7E432D15-6169-4A52-B70F-4E7AC47A8461}" type="pres">
      <dgm:prSet presAssocID="{CBCD3D60-F44F-4016-80C2-E563B867974E}" presName="parentShp" presStyleLbl="node1" presStyleIdx="0" presStyleCnt="2">
        <dgm:presLayoutVars>
          <dgm:bulletEnabled val="1"/>
        </dgm:presLayoutVars>
      </dgm:prSet>
      <dgm:spPr/>
      <dgm:t>
        <a:bodyPr/>
        <a:lstStyle/>
        <a:p>
          <a:endParaRPr lang="ru-RU"/>
        </a:p>
      </dgm:t>
    </dgm:pt>
    <dgm:pt modelId="{28F83028-5A1E-4B99-9C9E-E5CC448A8CEE}" type="pres">
      <dgm:prSet presAssocID="{CBCD3D60-F44F-4016-80C2-E563B867974E}" presName="childShp" presStyleLbl="bgAccFollowNode1" presStyleIdx="0" presStyleCnt="2">
        <dgm:presLayoutVars>
          <dgm:bulletEnabled val="1"/>
        </dgm:presLayoutVars>
      </dgm:prSet>
      <dgm:spPr/>
      <dgm:t>
        <a:bodyPr/>
        <a:lstStyle/>
        <a:p>
          <a:endParaRPr lang="ru-RU"/>
        </a:p>
      </dgm:t>
    </dgm:pt>
    <dgm:pt modelId="{616214BE-5F2C-45B9-8682-6EDCC78B18A7}" type="pres">
      <dgm:prSet presAssocID="{AEC3B464-1EBC-47DA-B019-FF6115E2E7D0}" presName="spacing" presStyleCnt="0"/>
      <dgm:spPr/>
    </dgm:pt>
    <dgm:pt modelId="{8A80390D-85F2-4DAF-BD67-A4678613C31A}" type="pres">
      <dgm:prSet presAssocID="{C2EE763B-57BE-4A0E-8CF4-5113A7630608}" presName="linNode" presStyleCnt="0"/>
      <dgm:spPr/>
    </dgm:pt>
    <dgm:pt modelId="{FB8CF035-C39B-4519-9942-E290679AD39D}" type="pres">
      <dgm:prSet presAssocID="{C2EE763B-57BE-4A0E-8CF4-5113A7630608}" presName="parentShp" presStyleLbl="node1" presStyleIdx="1" presStyleCnt="2">
        <dgm:presLayoutVars>
          <dgm:bulletEnabled val="1"/>
        </dgm:presLayoutVars>
      </dgm:prSet>
      <dgm:spPr/>
      <dgm:t>
        <a:bodyPr/>
        <a:lstStyle/>
        <a:p>
          <a:endParaRPr lang="ru-RU"/>
        </a:p>
      </dgm:t>
    </dgm:pt>
    <dgm:pt modelId="{335A7B58-AB9D-48E4-8FDB-ECFB5E7DECA1}" type="pres">
      <dgm:prSet presAssocID="{C2EE763B-57BE-4A0E-8CF4-5113A7630608}" presName="childShp" presStyleLbl="bgAccFollowNode1" presStyleIdx="1" presStyleCnt="2">
        <dgm:presLayoutVars>
          <dgm:bulletEnabled val="1"/>
        </dgm:presLayoutVars>
      </dgm:prSet>
      <dgm:spPr/>
      <dgm:t>
        <a:bodyPr/>
        <a:lstStyle/>
        <a:p>
          <a:endParaRPr lang="ru-RU"/>
        </a:p>
      </dgm:t>
    </dgm:pt>
  </dgm:ptLst>
  <dgm:cxnLst>
    <dgm:cxn modelId="{9F22F576-8F1D-4507-91BA-1A1EAC2A8513}" type="presOf" srcId="{20B2D64F-854F-4D87-8017-7211802E0726}" destId="{28F83028-5A1E-4B99-9C9E-E5CC448A8CEE}" srcOrd="0" destOrd="0" presId="urn:microsoft.com/office/officeart/2005/8/layout/vList6"/>
    <dgm:cxn modelId="{15951800-716D-4ED8-B3C5-284BF54691DF}" srcId="{CBCD3D60-F44F-4016-80C2-E563B867974E}" destId="{B027184A-ACB8-41CD-A69A-D74F93675276}" srcOrd="1" destOrd="0" parTransId="{F6ECE556-3518-4734-AC89-481430D357BD}" sibTransId="{00B1B620-F006-4E3C-8B88-9D921417E592}"/>
    <dgm:cxn modelId="{C18EA1E8-55F4-45D7-B5CD-45996F260853}" srcId="{97E4748E-73A0-477D-A572-61C580BCFF08}" destId="{C2EE763B-57BE-4A0E-8CF4-5113A7630608}" srcOrd="1" destOrd="0" parTransId="{BA07D474-A739-4589-860E-BDE75F2C67CB}" sibTransId="{E7C6C6CB-746C-4078-B69A-BFC683B65144}"/>
    <dgm:cxn modelId="{82AD286C-17DE-444B-8723-FCF9A36632ED}" srcId="{97E4748E-73A0-477D-A572-61C580BCFF08}" destId="{CBCD3D60-F44F-4016-80C2-E563B867974E}" srcOrd="0" destOrd="0" parTransId="{16D6259B-E7DF-46BB-A581-02A401326D95}" sibTransId="{AEC3B464-1EBC-47DA-B019-FF6115E2E7D0}"/>
    <dgm:cxn modelId="{A91D3E67-AE1B-49FA-836E-3D32604995B8}" type="presOf" srcId="{B9E80E3A-BA13-497B-847B-0E623990A5FA}" destId="{335A7B58-AB9D-48E4-8FDB-ECFB5E7DECA1}" srcOrd="0" destOrd="1" presId="urn:microsoft.com/office/officeart/2005/8/layout/vList6"/>
    <dgm:cxn modelId="{818A8341-408B-440F-8752-F32AF78E2F6B}" type="presOf" srcId="{83955740-2166-4426-AF61-5C2937F460B1}" destId="{335A7B58-AB9D-48E4-8FDB-ECFB5E7DECA1}" srcOrd="0" destOrd="0" presId="urn:microsoft.com/office/officeart/2005/8/layout/vList6"/>
    <dgm:cxn modelId="{20EF6D31-485D-4333-94C8-9AE8D3AC30C6}" srcId="{C2EE763B-57BE-4A0E-8CF4-5113A7630608}" destId="{B9E80E3A-BA13-497B-847B-0E623990A5FA}" srcOrd="1" destOrd="0" parTransId="{87FDBE22-0060-4D86-8A19-EAB12696611F}" sibTransId="{39F25765-4AB5-44CA-A431-290112A09656}"/>
    <dgm:cxn modelId="{BAC12FAC-DB2B-4383-A36C-4127B327726A}" srcId="{C2EE763B-57BE-4A0E-8CF4-5113A7630608}" destId="{83955740-2166-4426-AF61-5C2937F460B1}" srcOrd="0" destOrd="0" parTransId="{D08AC9FF-4095-46B1-98AB-5156B2308368}" sibTransId="{D445165D-A9D8-42A9-A276-B70B96830FDC}"/>
    <dgm:cxn modelId="{0E646FF1-CFC3-417B-B5D4-B9C36B30AF73}" type="presOf" srcId="{97E4748E-73A0-477D-A572-61C580BCFF08}" destId="{7A88338D-85D1-4718-AC84-EF1A5449E48C}" srcOrd="0" destOrd="0" presId="urn:microsoft.com/office/officeart/2005/8/layout/vList6"/>
    <dgm:cxn modelId="{94CA72A0-A062-4AD5-87E9-979121620548}" type="presOf" srcId="{C2EE763B-57BE-4A0E-8CF4-5113A7630608}" destId="{FB8CF035-C39B-4519-9942-E290679AD39D}" srcOrd="0" destOrd="0" presId="urn:microsoft.com/office/officeart/2005/8/layout/vList6"/>
    <dgm:cxn modelId="{34F6A4FE-B45E-4B8F-BD4A-1DD454418B00}" srcId="{CBCD3D60-F44F-4016-80C2-E563B867974E}" destId="{20B2D64F-854F-4D87-8017-7211802E0726}" srcOrd="0" destOrd="0" parTransId="{607DF3D2-4D3F-4CB8-9178-94B4A799F0C0}" sibTransId="{4C3D8F31-C1CD-4301-A9C7-494B02DAE473}"/>
    <dgm:cxn modelId="{3392CB91-F43F-4FC3-B47E-338A9821CE1F}" type="presOf" srcId="{CBCD3D60-F44F-4016-80C2-E563B867974E}" destId="{7E432D15-6169-4A52-B70F-4E7AC47A8461}" srcOrd="0" destOrd="0" presId="urn:microsoft.com/office/officeart/2005/8/layout/vList6"/>
    <dgm:cxn modelId="{635BD000-2A14-4C65-B639-92A5B3E13942}" type="presOf" srcId="{B027184A-ACB8-41CD-A69A-D74F93675276}" destId="{28F83028-5A1E-4B99-9C9E-E5CC448A8CEE}" srcOrd="0" destOrd="1" presId="urn:microsoft.com/office/officeart/2005/8/layout/vList6"/>
    <dgm:cxn modelId="{5C30D67B-C32D-4117-919F-2F00FB79C8FF}" type="presParOf" srcId="{7A88338D-85D1-4718-AC84-EF1A5449E48C}" destId="{E27D9882-144E-41A3-B7B5-8B39F8F8217B}" srcOrd="0" destOrd="0" presId="urn:microsoft.com/office/officeart/2005/8/layout/vList6"/>
    <dgm:cxn modelId="{09C2822B-FF47-4BDE-9883-1456C6245912}" type="presParOf" srcId="{E27D9882-144E-41A3-B7B5-8B39F8F8217B}" destId="{7E432D15-6169-4A52-B70F-4E7AC47A8461}" srcOrd="0" destOrd="0" presId="urn:microsoft.com/office/officeart/2005/8/layout/vList6"/>
    <dgm:cxn modelId="{7EE681F1-8EED-4C0F-911C-E85183E53D93}" type="presParOf" srcId="{E27D9882-144E-41A3-B7B5-8B39F8F8217B}" destId="{28F83028-5A1E-4B99-9C9E-E5CC448A8CEE}" srcOrd="1" destOrd="0" presId="urn:microsoft.com/office/officeart/2005/8/layout/vList6"/>
    <dgm:cxn modelId="{B33746CE-B2BE-46FF-AF40-B480E6D166BA}" type="presParOf" srcId="{7A88338D-85D1-4718-AC84-EF1A5449E48C}" destId="{616214BE-5F2C-45B9-8682-6EDCC78B18A7}" srcOrd="1" destOrd="0" presId="urn:microsoft.com/office/officeart/2005/8/layout/vList6"/>
    <dgm:cxn modelId="{336589BA-FD99-4BD2-B2DE-74C66C6C43D8}" type="presParOf" srcId="{7A88338D-85D1-4718-AC84-EF1A5449E48C}" destId="{8A80390D-85F2-4DAF-BD67-A4678613C31A}" srcOrd="2" destOrd="0" presId="urn:microsoft.com/office/officeart/2005/8/layout/vList6"/>
    <dgm:cxn modelId="{00528A5E-F24C-43D8-97E2-AAE7360128C6}" type="presParOf" srcId="{8A80390D-85F2-4DAF-BD67-A4678613C31A}" destId="{FB8CF035-C39B-4519-9942-E290679AD39D}" srcOrd="0" destOrd="0" presId="urn:microsoft.com/office/officeart/2005/8/layout/vList6"/>
    <dgm:cxn modelId="{6ACFCA93-634D-4DE5-9939-4DD5017C7D00}" type="presParOf" srcId="{8A80390D-85F2-4DAF-BD67-A4678613C31A}" destId="{335A7B58-AB9D-48E4-8FDB-ECFB5E7DECA1}" srcOrd="1" destOrd="0" presId="urn:microsoft.com/office/officeart/2005/8/layout/vList6"/>
  </dgm:cxnLst>
  <dgm:bg/>
  <dgm:whole/>
</dgm:dataModel>
</file>

<file path=word/diagrams/data2.xml><?xml version="1.0" encoding="utf-8"?>
<dgm:dataModel xmlns:dgm="http://schemas.openxmlformats.org/drawingml/2006/diagram" xmlns:a="http://schemas.openxmlformats.org/drawingml/2006/main">
  <dgm:ptLst>
    <dgm:pt modelId="{42ABDE7B-A3CE-4C51-A9C9-925E54E0B96C}" type="doc">
      <dgm:prSet loTypeId="urn:microsoft.com/office/officeart/2005/8/layout/gear1" loCatId="cycle" qsTypeId="urn:microsoft.com/office/officeart/2005/8/quickstyle/simple3" qsCatId="simple" csTypeId="urn:microsoft.com/office/officeart/2005/8/colors/accent2_3" csCatId="accent2" phldr="1"/>
      <dgm:spPr/>
    </dgm:pt>
    <dgm:pt modelId="{A74CC0F9-CB7A-48F0-99A2-B1D462527209}">
      <dgm:prSet/>
      <dgm:spPr>
        <a:xfrm>
          <a:off x="1432249" y="1469686"/>
          <a:ext cx="2332973" cy="1683091"/>
        </a:xfrm>
        <a:solidFill>
          <a:sysClr val="window" lastClr="FFFEFF">
            <a:alpha val="90000"/>
            <a:hueOff val="0"/>
            <a:satOff val="0"/>
            <a:lumOff val="0"/>
            <a:alphaOff val="0"/>
          </a:sysClr>
        </a:solidFill>
        <a:ln w="9525" cap="flat" cmpd="sng" algn="ctr">
          <a:solidFill>
            <a:srgbClr val="C0504D">
              <a:shade val="80000"/>
              <a:hueOff val="0"/>
              <a:satOff val="0"/>
              <a:lumOff val="0"/>
              <a:alphaOff val="0"/>
            </a:srgbClr>
          </a:solidFill>
          <a:prstDash val="solid"/>
        </a:ln>
        <a:effectLst/>
      </dgm:spPr>
      <dgm:t>
        <a:bodyPr/>
        <a:lstStyle/>
        <a:p>
          <a:pPr marR="0" algn="l" rtl="0"/>
          <a:r>
            <a:rPr lang="ru-RU" b="1" baseline="0" smtClean="0">
              <a:solidFill>
                <a:sysClr val="windowText" lastClr="000000">
                  <a:hueOff val="0"/>
                  <a:satOff val="0"/>
                  <a:lumOff val="0"/>
                  <a:alphaOff val="0"/>
                </a:sysClr>
              </a:solidFill>
              <a:latin typeface="Calibri"/>
              <a:ea typeface="+mn-ea"/>
              <a:cs typeface="+mn-cs"/>
            </a:rPr>
            <a:t>Общее собрание трудового коллектива</a:t>
          </a:r>
          <a:endParaRPr lang="ru-RU" smtClean="0">
            <a:solidFill>
              <a:sysClr val="windowText" lastClr="000000">
                <a:hueOff val="0"/>
                <a:satOff val="0"/>
                <a:lumOff val="0"/>
                <a:alphaOff val="0"/>
              </a:sysClr>
            </a:solidFill>
            <a:latin typeface="Calibri"/>
            <a:ea typeface="+mn-ea"/>
            <a:cs typeface="+mn-cs"/>
          </a:endParaRPr>
        </a:p>
      </dgm:t>
    </dgm:pt>
    <dgm:pt modelId="{E7C34798-2063-41B5-BB6E-FCF77E93DFF5}" type="parTrans" cxnId="{6E425A8D-4207-4522-B4C4-064626696DB5}">
      <dgm:prSet/>
      <dgm:spPr/>
      <dgm:t>
        <a:bodyPr/>
        <a:lstStyle/>
        <a:p>
          <a:endParaRPr lang="ru-RU"/>
        </a:p>
      </dgm:t>
    </dgm:pt>
    <dgm:pt modelId="{03DFB2F7-9079-4599-B78A-13F2E4804BE3}" type="sibTrans" cxnId="{6E425A8D-4207-4522-B4C4-064626696DB5}">
      <dgm:prSet/>
      <dgm:spPr/>
      <dgm:t>
        <a:bodyPr/>
        <a:lstStyle/>
        <a:p>
          <a:endParaRPr lang="ru-RU"/>
        </a:p>
      </dgm:t>
    </dgm:pt>
    <dgm:pt modelId="{592F01DD-32CD-4166-ADEF-B0FAFACE3AB9}">
      <dgm:prSet/>
      <dgm:spPr>
        <a:xfrm>
          <a:off x="1432249" y="1469686"/>
          <a:ext cx="2332973" cy="1683091"/>
        </a:xfrm>
        <a:solidFill>
          <a:sysClr val="window" lastClr="FFFEFF">
            <a:alpha val="90000"/>
            <a:hueOff val="0"/>
            <a:satOff val="0"/>
            <a:lumOff val="0"/>
            <a:alphaOff val="0"/>
          </a:sysClr>
        </a:solidFill>
        <a:ln w="9525" cap="flat" cmpd="sng" algn="ctr">
          <a:solidFill>
            <a:srgbClr val="C0504D">
              <a:shade val="80000"/>
              <a:hueOff val="0"/>
              <a:satOff val="0"/>
              <a:lumOff val="0"/>
              <a:alphaOff val="0"/>
            </a:srgbClr>
          </a:solidFill>
          <a:prstDash val="solid"/>
        </a:ln>
        <a:effectLst/>
      </dgm:spPr>
      <dgm:t>
        <a:bodyPr/>
        <a:lstStyle/>
        <a:p>
          <a:pPr marR="0" algn="l" rtl="0"/>
          <a:r>
            <a:rPr lang="ru-RU" b="1" baseline="0" smtClean="0">
              <a:solidFill>
                <a:sysClr val="windowText" lastClr="000000">
                  <a:hueOff val="0"/>
                  <a:satOff val="0"/>
                  <a:lumOff val="0"/>
                  <a:alphaOff val="0"/>
                </a:sysClr>
              </a:solidFill>
              <a:latin typeface="Calibri"/>
              <a:ea typeface="+mn-ea"/>
              <a:cs typeface="+mn-cs"/>
            </a:rPr>
            <a:t>Совет педагогов</a:t>
          </a:r>
          <a:endParaRPr lang="ru-RU" smtClean="0">
            <a:solidFill>
              <a:sysClr val="windowText" lastClr="000000">
                <a:hueOff val="0"/>
                <a:satOff val="0"/>
                <a:lumOff val="0"/>
                <a:alphaOff val="0"/>
              </a:sysClr>
            </a:solidFill>
            <a:latin typeface="Calibri"/>
            <a:ea typeface="+mn-ea"/>
            <a:cs typeface="+mn-cs"/>
          </a:endParaRPr>
        </a:p>
      </dgm:t>
    </dgm:pt>
    <dgm:pt modelId="{29BDB8AD-8C5D-4E3B-A51F-A58255079A3F}" type="parTrans" cxnId="{E95A4CA4-82ED-40BE-8539-854BAFDC9E5C}">
      <dgm:prSet/>
      <dgm:spPr/>
      <dgm:t>
        <a:bodyPr/>
        <a:lstStyle/>
        <a:p>
          <a:endParaRPr lang="ru-RU"/>
        </a:p>
      </dgm:t>
    </dgm:pt>
    <dgm:pt modelId="{963B42B8-42B0-4D19-9DF4-0C4B6E659BFF}" type="sibTrans" cxnId="{E95A4CA4-82ED-40BE-8539-854BAFDC9E5C}">
      <dgm:prSet/>
      <dgm:spPr/>
      <dgm:t>
        <a:bodyPr/>
        <a:lstStyle/>
        <a:p>
          <a:endParaRPr lang="ru-RU"/>
        </a:p>
      </dgm:t>
    </dgm:pt>
    <dgm:pt modelId="{060462F2-E587-4718-BCB3-8146061EF7CB}">
      <dgm:prSet/>
      <dgm:spPr>
        <a:xfrm>
          <a:off x="1432249" y="1469686"/>
          <a:ext cx="2332973" cy="1683091"/>
        </a:xfrm>
        <a:solidFill>
          <a:sysClr val="window" lastClr="FFFEFF">
            <a:alpha val="90000"/>
            <a:hueOff val="0"/>
            <a:satOff val="0"/>
            <a:lumOff val="0"/>
            <a:alphaOff val="0"/>
          </a:sysClr>
        </a:solidFill>
        <a:ln w="9525" cap="flat" cmpd="sng" algn="ctr">
          <a:solidFill>
            <a:srgbClr val="C0504D">
              <a:shade val="80000"/>
              <a:hueOff val="0"/>
              <a:satOff val="0"/>
              <a:lumOff val="0"/>
              <a:alphaOff val="0"/>
            </a:srgbClr>
          </a:solidFill>
          <a:prstDash val="solid"/>
        </a:ln>
        <a:effectLst/>
      </dgm:spPr>
      <dgm:t>
        <a:bodyPr/>
        <a:lstStyle/>
        <a:p>
          <a:pPr marR="0" algn="l" rtl="0"/>
          <a:r>
            <a:rPr lang="ru-RU" b="1" smtClean="0">
              <a:solidFill>
                <a:sysClr val="windowText" lastClr="000000">
                  <a:hueOff val="0"/>
                  <a:satOff val="0"/>
                  <a:lumOff val="0"/>
                  <a:alphaOff val="0"/>
                </a:sysClr>
              </a:solidFill>
              <a:latin typeface="Calibri"/>
              <a:ea typeface="+mn-ea"/>
              <a:cs typeface="+mn-cs"/>
            </a:rPr>
            <a:t>Совет трудового коллектива</a:t>
          </a:r>
        </a:p>
      </dgm:t>
    </dgm:pt>
    <dgm:pt modelId="{7FE4AD67-F7EF-4B7B-A36C-423A5DC5122E}" type="parTrans" cxnId="{46966EB4-337D-4418-ADF6-149F4F7C6BC9}">
      <dgm:prSet/>
      <dgm:spPr/>
      <dgm:t>
        <a:bodyPr/>
        <a:lstStyle/>
        <a:p>
          <a:endParaRPr lang="ru-RU"/>
        </a:p>
      </dgm:t>
    </dgm:pt>
    <dgm:pt modelId="{A2F85994-8B95-4AF9-8BA2-F353B3399546}" type="sibTrans" cxnId="{46966EB4-337D-4418-ADF6-149F4F7C6BC9}">
      <dgm:prSet/>
      <dgm:spPr/>
      <dgm:t>
        <a:bodyPr/>
        <a:lstStyle/>
        <a:p>
          <a:endParaRPr lang="ru-RU"/>
        </a:p>
      </dgm:t>
    </dgm:pt>
    <dgm:pt modelId="{80656313-C4FE-4267-A983-3AC0C70F3766}">
      <dgm:prSet custT="1"/>
      <dgm:spPr>
        <a:xfrm>
          <a:off x="2813961" y="84588"/>
          <a:ext cx="2954145" cy="2722875"/>
        </a:xfrm>
        <a:gradFill rotWithShape="0">
          <a:gsLst>
            <a:gs pos="0">
              <a:srgbClr val="CC66FF"/>
            </a:gs>
            <a:gs pos="35000">
              <a:srgbClr val="C0504D">
                <a:shade val="80000"/>
                <a:hueOff val="0"/>
                <a:satOff val="0"/>
                <a:lumOff val="0"/>
                <a:alphaOff val="0"/>
                <a:tint val="37000"/>
                <a:satMod val="300000"/>
              </a:srgbClr>
            </a:gs>
            <a:gs pos="100000">
              <a:srgbClr val="C0504D">
                <a:shade val="8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marR="0" algn="ctr" rtl="0"/>
          <a:r>
            <a:rPr lang="ru-RU" sz="1600" b="1" baseline="0" smtClean="0">
              <a:solidFill>
                <a:sysClr val="windowText" lastClr="000000"/>
              </a:solidFill>
              <a:latin typeface="Calibri"/>
              <a:ea typeface="+mn-ea"/>
              <a:cs typeface="+mn-cs"/>
            </a:rPr>
            <a:t>Формы управления детского </a:t>
          </a:r>
        </a:p>
        <a:p>
          <a:pPr marR="0" algn="ctr" rtl="0"/>
          <a:r>
            <a:rPr lang="ru-RU" sz="1600" b="1" baseline="0" smtClean="0">
              <a:solidFill>
                <a:sysClr val="windowText" lastClr="000000"/>
              </a:solidFill>
              <a:latin typeface="Calibri"/>
              <a:ea typeface="+mn-ea"/>
              <a:cs typeface="+mn-cs"/>
            </a:rPr>
            <a:t>сада</a:t>
          </a:r>
          <a:endParaRPr lang="ru-RU" sz="1600" smtClean="0">
            <a:solidFill>
              <a:sysClr val="windowText" lastClr="000000"/>
            </a:solidFill>
            <a:latin typeface="Calibri"/>
            <a:ea typeface="+mn-ea"/>
            <a:cs typeface="+mn-cs"/>
          </a:endParaRPr>
        </a:p>
      </dgm:t>
    </dgm:pt>
    <dgm:pt modelId="{449BF6E6-542A-444B-9492-96C7839E6128}" type="sibTrans" cxnId="{8B723706-5EED-4788-8A7E-1FE7E293650B}">
      <dgm:prSet/>
      <dgm:spPr>
        <a:xfrm rot="2445479">
          <a:off x="3094707" y="1057290"/>
          <a:ext cx="2442148" cy="2442148"/>
        </a:xfrm>
        <a:gradFill rotWithShape="0">
          <a:gsLst>
            <a:gs pos="0">
              <a:srgbClr val="C0504D">
                <a:shade val="90000"/>
                <a:hueOff val="0"/>
                <a:satOff val="0"/>
                <a:lumOff val="0"/>
                <a:alphaOff val="0"/>
                <a:tint val="50000"/>
                <a:satMod val="300000"/>
              </a:srgbClr>
            </a:gs>
            <a:gs pos="35000">
              <a:srgbClr val="C0504D">
                <a:shade val="90000"/>
                <a:hueOff val="0"/>
                <a:satOff val="0"/>
                <a:lumOff val="0"/>
                <a:alphaOff val="0"/>
                <a:tint val="37000"/>
                <a:satMod val="300000"/>
              </a:srgbClr>
            </a:gs>
            <a:gs pos="100000">
              <a:srgbClr val="C0504D">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p>
      </dgm:t>
    </dgm:pt>
    <dgm:pt modelId="{FDC2D31B-C274-4B95-B21A-C727F77CBAA2}" type="parTrans" cxnId="{8B723706-5EED-4788-8A7E-1FE7E293650B}">
      <dgm:prSet/>
      <dgm:spPr/>
      <dgm:t>
        <a:bodyPr/>
        <a:lstStyle/>
        <a:p>
          <a:endParaRPr lang="ru-RU"/>
        </a:p>
      </dgm:t>
    </dgm:pt>
    <dgm:pt modelId="{5FFADD26-0459-4167-95BA-67172EBB9220}" type="pres">
      <dgm:prSet presAssocID="{42ABDE7B-A3CE-4C51-A9C9-925E54E0B96C}" presName="composite" presStyleCnt="0">
        <dgm:presLayoutVars>
          <dgm:chMax val="3"/>
          <dgm:animLvl val="lvl"/>
          <dgm:resizeHandles val="exact"/>
        </dgm:presLayoutVars>
      </dgm:prSet>
      <dgm:spPr/>
    </dgm:pt>
    <dgm:pt modelId="{B71679E4-BB88-4EBF-A1E0-B81CD0DC2F68}" type="pres">
      <dgm:prSet presAssocID="{80656313-C4FE-4267-A983-3AC0C70F3766}" presName="gear1" presStyleLbl="node1" presStyleIdx="0" presStyleCnt="1" custScaleX="148787" custScaleY="137139" custLinFactNeighborX="46237" custLinFactNeighborY="-15717">
        <dgm:presLayoutVars>
          <dgm:chMax val="1"/>
          <dgm:bulletEnabled val="1"/>
        </dgm:presLayoutVars>
      </dgm:prSet>
      <dgm:spPr>
        <a:prstGeom prst="gear9">
          <a:avLst/>
        </a:prstGeom>
      </dgm:spPr>
      <dgm:t>
        <a:bodyPr/>
        <a:lstStyle/>
        <a:p>
          <a:endParaRPr lang="ru-RU"/>
        </a:p>
      </dgm:t>
    </dgm:pt>
    <dgm:pt modelId="{0A8EF1E2-747F-4DF0-8010-256E32454AB3}" type="pres">
      <dgm:prSet presAssocID="{80656313-C4FE-4267-A983-3AC0C70F3766}" presName="gear1srcNode" presStyleLbl="node1" presStyleIdx="0" presStyleCnt="1"/>
      <dgm:spPr/>
      <dgm:t>
        <a:bodyPr/>
        <a:lstStyle/>
        <a:p>
          <a:endParaRPr lang="ru-RU"/>
        </a:p>
      </dgm:t>
    </dgm:pt>
    <dgm:pt modelId="{1C2F2474-D6A6-467D-B4BE-B5A1FBB985A2}" type="pres">
      <dgm:prSet presAssocID="{80656313-C4FE-4267-A983-3AC0C70F3766}" presName="gear1dstNode" presStyleLbl="node1" presStyleIdx="0" presStyleCnt="1"/>
      <dgm:spPr/>
      <dgm:t>
        <a:bodyPr/>
        <a:lstStyle/>
        <a:p>
          <a:endParaRPr lang="ru-RU"/>
        </a:p>
      </dgm:t>
    </dgm:pt>
    <dgm:pt modelId="{748EADE7-A9CD-4EF0-8A6D-D31668826E05}" type="pres">
      <dgm:prSet presAssocID="{80656313-C4FE-4267-A983-3AC0C70F3766}" presName="gear1ch" presStyleLbl="fgAcc1" presStyleIdx="0" presStyleCnt="1" custScaleX="184645" custScaleY="222016" custLinFactNeighborX="-18423" custLinFactNeighborY="-7987">
        <dgm:presLayoutVars>
          <dgm:chMax val="0"/>
          <dgm:bulletEnabled val="1"/>
        </dgm:presLayoutVars>
      </dgm:prSet>
      <dgm:spPr>
        <a:prstGeom prst="roundRect">
          <a:avLst>
            <a:gd name="adj" fmla="val 10000"/>
          </a:avLst>
        </a:prstGeom>
      </dgm:spPr>
      <dgm:t>
        <a:bodyPr/>
        <a:lstStyle/>
        <a:p>
          <a:endParaRPr lang="ru-RU"/>
        </a:p>
      </dgm:t>
    </dgm:pt>
    <dgm:pt modelId="{29EA2DFF-1EC6-4F10-B91C-1B2B5C92A229}" type="pres">
      <dgm:prSet presAssocID="{449BF6E6-542A-444B-9492-96C7839E6128}" presName="connector1" presStyleLbl="sibTrans2D1" presStyleIdx="0" presStyleCnt="1" custAng="2445479" custLinFactNeighborX="26132" custLinFactNeighborY="25461"/>
      <dgm:spPr>
        <a:prstGeom prst="circularArrow">
          <a:avLst>
            <a:gd name="adj1" fmla="val 4878"/>
            <a:gd name="adj2" fmla="val 312630"/>
            <a:gd name="adj3" fmla="val 3095368"/>
            <a:gd name="adj4" fmla="val 15286926"/>
            <a:gd name="adj5" fmla="val 5691"/>
          </a:avLst>
        </a:prstGeom>
      </dgm:spPr>
      <dgm:t>
        <a:bodyPr/>
        <a:lstStyle/>
        <a:p>
          <a:endParaRPr lang="ru-RU"/>
        </a:p>
      </dgm:t>
    </dgm:pt>
  </dgm:ptLst>
  <dgm:cxnLst>
    <dgm:cxn modelId="{46966EB4-337D-4418-ADF6-149F4F7C6BC9}" srcId="{80656313-C4FE-4267-A983-3AC0C70F3766}" destId="{060462F2-E587-4718-BCB3-8146061EF7CB}" srcOrd="2" destOrd="0" parTransId="{7FE4AD67-F7EF-4B7B-A36C-423A5DC5122E}" sibTransId="{A2F85994-8B95-4AF9-8BA2-F353B3399546}"/>
    <dgm:cxn modelId="{CFB505DD-810D-4006-B45C-E0D851CAD647}" type="presOf" srcId="{80656313-C4FE-4267-A983-3AC0C70F3766}" destId="{0A8EF1E2-747F-4DF0-8010-256E32454AB3}" srcOrd="1" destOrd="0" presId="urn:microsoft.com/office/officeart/2005/8/layout/gear1"/>
    <dgm:cxn modelId="{8B723706-5EED-4788-8A7E-1FE7E293650B}" srcId="{42ABDE7B-A3CE-4C51-A9C9-925E54E0B96C}" destId="{80656313-C4FE-4267-A983-3AC0C70F3766}" srcOrd="0" destOrd="0" parTransId="{FDC2D31B-C274-4B95-B21A-C727F77CBAA2}" sibTransId="{449BF6E6-542A-444B-9492-96C7839E6128}"/>
    <dgm:cxn modelId="{83AD6E37-B033-4D4A-96BC-C2BBE7A1D17F}" type="presOf" srcId="{592F01DD-32CD-4166-ADEF-B0FAFACE3AB9}" destId="{748EADE7-A9CD-4EF0-8A6D-D31668826E05}" srcOrd="0" destOrd="1" presId="urn:microsoft.com/office/officeart/2005/8/layout/gear1"/>
    <dgm:cxn modelId="{BF3161AA-C782-4380-9762-6907DFB8AB64}" type="presOf" srcId="{449BF6E6-542A-444B-9492-96C7839E6128}" destId="{29EA2DFF-1EC6-4F10-B91C-1B2B5C92A229}" srcOrd="0" destOrd="0" presId="urn:microsoft.com/office/officeart/2005/8/layout/gear1"/>
    <dgm:cxn modelId="{5C028BB1-EBC8-409D-AA48-7B5258AEB438}" type="presOf" srcId="{80656313-C4FE-4267-A983-3AC0C70F3766}" destId="{B71679E4-BB88-4EBF-A1E0-B81CD0DC2F68}" srcOrd="0" destOrd="0" presId="urn:microsoft.com/office/officeart/2005/8/layout/gear1"/>
    <dgm:cxn modelId="{CB1F78DC-3673-456F-9F5A-EC4D5CFAD7EB}" type="presOf" srcId="{80656313-C4FE-4267-A983-3AC0C70F3766}" destId="{1C2F2474-D6A6-467D-B4BE-B5A1FBB985A2}" srcOrd="2" destOrd="0" presId="urn:microsoft.com/office/officeart/2005/8/layout/gear1"/>
    <dgm:cxn modelId="{564B1766-7E95-4AFB-9712-09703934ECAD}" type="presOf" srcId="{A74CC0F9-CB7A-48F0-99A2-B1D462527209}" destId="{748EADE7-A9CD-4EF0-8A6D-D31668826E05}" srcOrd="0" destOrd="0" presId="urn:microsoft.com/office/officeart/2005/8/layout/gear1"/>
    <dgm:cxn modelId="{E95A4CA4-82ED-40BE-8539-854BAFDC9E5C}" srcId="{80656313-C4FE-4267-A983-3AC0C70F3766}" destId="{592F01DD-32CD-4166-ADEF-B0FAFACE3AB9}" srcOrd="1" destOrd="0" parTransId="{29BDB8AD-8C5D-4E3B-A51F-A58255079A3F}" sibTransId="{963B42B8-42B0-4D19-9DF4-0C4B6E659BFF}"/>
    <dgm:cxn modelId="{6E425A8D-4207-4522-B4C4-064626696DB5}" srcId="{80656313-C4FE-4267-A983-3AC0C70F3766}" destId="{A74CC0F9-CB7A-48F0-99A2-B1D462527209}" srcOrd="0" destOrd="0" parTransId="{E7C34798-2063-41B5-BB6E-FCF77E93DFF5}" sibTransId="{03DFB2F7-9079-4599-B78A-13F2E4804BE3}"/>
    <dgm:cxn modelId="{47AA265C-2CB1-499F-B149-0E8EA3212964}" type="presOf" srcId="{42ABDE7B-A3CE-4C51-A9C9-925E54E0B96C}" destId="{5FFADD26-0459-4167-95BA-67172EBB9220}" srcOrd="0" destOrd="0" presId="urn:microsoft.com/office/officeart/2005/8/layout/gear1"/>
    <dgm:cxn modelId="{25DC305F-EAD3-4F19-A8F4-BED5BFDD0407}" type="presOf" srcId="{060462F2-E587-4718-BCB3-8146061EF7CB}" destId="{748EADE7-A9CD-4EF0-8A6D-D31668826E05}" srcOrd="0" destOrd="2" presId="urn:microsoft.com/office/officeart/2005/8/layout/gear1"/>
    <dgm:cxn modelId="{A7F4FA6F-E339-4DD5-A0DC-E5D33345A2CB}" type="presParOf" srcId="{5FFADD26-0459-4167-95BA-67172EBB9220}" destId="{B71679E4-BB88-4EBF-A1E0-B81CD0DC2F68}" srcOrd="0" destOrd="0" presId="urn:microsoft.com/office/officeart/2005/8/layout/gear1"/>
    <dgm:cxn modelId="{EE296562-5AC2-4515-A34E-292185C7B28E}" type="presParOf" srcId="{5FFADD26-0459-4167-95BA-67172EBB9220}" destId="{0A8EF1E2-747F-4DF0-8010-256E32454AB3}" srcOrd="1" destOrd="0" presId="urn:microsoft.com/office/officeart/2005/8/layout/gear1"/>
    <dgm:cxn modelId="{FF8466CF-BE83-43FD-97FB-D9F24EE60BEC}" type="presParOf" srcId="{5FFADD26-0459-4167-95BA-67172EBB9220}" destId="{1C2F2474-D6A6-467D-B4BE-B5A1FBB985A2}" srcOrd="2" destOrd="0" presId="urn:microsoft.com/office/officeart/2005/8/layout/gear1"/>
    <dgm:cxn modelId="{CDEB40FB-0D3A-46FF-978D-8A3B3BFBE41C}" type="presParOf" srcId="{5FFADD26-0459-4167-95BA-67172EBB9220}" destId="{748EADE7-A9CD-4EF0-8A6D-D31668826E05}" srcOrd="3" destOrd="0" presId="urn:microsoft.com/office/officeart/2005/8/layout/gear1"/>
    <dgm:cxn modelId="{EBC743D4-6DF5-4E0C-A3BA-7F65E7A21CD1}" type="presParOf" srcId="{5FFADD26-0459-4167-95BA-67172EBB9220}" destId="{29EA2DFF-1EC6-4F10-B91C-1B2B5C92A229}" srcOrd="4" destOrd="0" presId="urn:microsoft.com/office/officeart/2005/8/layout/gear1"/>
  </dgm:cxnLst>
  <dgm:bg/>
  <dgm:whole/>
</dgm:dataModel>
</file>

<file path=word/diagrams/data3.xml><?xml version="1.0" encoding="utf-8"?>
<dgm:dataModel xmlns:dgm="http://schemas.openxmlformats.org/drawingml/2006/diagram" xmlns:a="http://schemas.openxmlformats.org/drawingml/2006/main">
  <dgm:ptLst>
    <dgm:pt modelId="{A3259839-18B3-4C0A-B6A5-BC2D82FD6A18}" type="doc">
      <dgm:prSet loTypeId="urn:microsoft.com/office/officeart/2005/8/layout/radial1" loCatId="relationship" qsTypeId="urn:microsoft.com/office/officeart/2005/8/quickstyle/simple1" qsCatId="simple" csTypeId="urn:microsoft.com/office/officeart/2005/8/colors/accent1_2" csCatId="accent1" phldr="1"/>
      <dgm:spPr/>
    </dgm:pt>
    <dgm:pt modelId="{AE2EE8B8-70A3-40AC-B686-5E7D95536CAE}">
      <dgm:prSet/>
      <dgm:spPr/>
      <dgm:t>
        <a:bodyPr/>
        <a:lstStyle/>
        <a:p>
          <a:pPr marR="0" algn="ctr" rtl="0"/>
          <a:endParaRPr lang="ru-RU" baseline="0" smtClean="0">
            <a:latin typeface="Times New Roman"/>
          </a:endParaRPr>
        </a:p>
        <a:p>
          <a:pPr marR="0" algn="ctr" rtl="0"/>
          <a:r>
            <a:rPr lang="ru-RU" baseline="0" smtClean="0">
              <a:latin typeface="Calibri"/>
            </a:rPr>
            <a:t>Педагогичес-кий </a:t>
          </a:r>
        </a:p>
        <a:p>
          <a:pPr marR="0" algn="ctr" rtl="0"/>
          <a:r>
            <a:rPr lang="ru-RU" baseline="0" smtClean="0">
              <a:latin typeface="Calibri"/>
            </a:rPr>
            <a:t>состав - 32</a:t>
          </a:r>
          <a:endParaRPr lang="ru-RU" smtClean="0"/>
        </a:p>
      </dgm:t>
    </dgm:pt>
    <dgm:pt modelId="{4D2FBF79-4BD5-4E0C-BABC-F22C4B94C66A}" type="parTrans" cxnId="{093F9FAE-0D47-4820-AE0A-0328B3C352FE}">
      <dgm:prSet/>
      <dgm:spPr/>
      <dgm:t>
        <a:bodyPr/>
        <a:lstStyle/>
        <a:p>
          <a:endParaRPr lang="ru-RU"/>
        </a:p>
      </dgm:t>
    </dgm:pt>
    <dgm:pt modelId="{C2DC8582-A53F-4CDE-80BB-22B6B7C1FA1F}" type="sibTrans" cxnId="{093F9FAE-0D47-4820-AE0A-0328B3C352FE}">
      <dgm:prSet/>
      <dgm:spPr/>
      <dgm:t>
        <a:bodyPr/>
        <a:lstStyle/>
        <a:p>
          <a:endParaRPr lang="ru-RU"/>
        </a:p>
      </dgm:t>
    </dgm:pt>
    <dgm:pt modelId="{37BAADF6-5E00-4486-8242-9B2C20EA7BE7}">
      <dgm:prSet/>
      <dgm:spPr/>
      <dgm:t>
        <a:bodyPr/>
        <a:lstStyle/>
        <a:p>
          <a:pPr marR="0" algn="ctr" rtl="0"/>
          <a:endParaRPr lang="ru-RU" baseline="0" smtClean="0">
            <a:latin typeface="Times New Roman"/>
          </a:endParaRPr>
        </a:p>
        <a:p>
          <a:pPr marR="0" algn="ctr" rtl="0"/>
          <a:r>
            <a:rPr lang="ru-RU" baseline="0" smtClean="0">
              <a:latin typeface="Calibri"/>
            </a:rPr>
            <a:t>Старший воспитатель</a:t>
          </a:r>
        </a:p>
        <a:p>
          <a:pPr marR="0" algn="ctr" rtl="0"/>
          <a:r>
            <a:rPr lang="ru-RU" baseline="0" smtClean="0">
              <a:latin typeface="Calibri"/>
            </a:rPr>
            <a:t>2</a:t>
          </a:r>
          <a:endParaRPr lang="ru-RU" smtClean="0"/>
        </a:p>
      </dgm:t>
    </dgm:pt>
    <dgm:pt modelId="{4D615C79-3E3D-4A9C-90E4-2B1521A0D5B0}" type="parTrans" cxnId="{33DE6AB0-3184-439E-A553-8E2D5B96C27A}">
      <dgm:prSet/>
      <dgm:spPr/>
      <dgm:t>
        <a:bodyPr/>
        <a:lstStyle/>
        <a:p>
          <a:endParaRPr lang="ru-RU"/>
        </a:p>
      </dgm:t>
    </dgm:pt>
    <dgm:pt modelId="{FC149239-3BFF-4DE4-81CA-73A5991B9645}" type="sibTrans" cxnId="{33DE6AB0-3184-439E-A553-8E2D5B96C27A}">
      <dgm:prSet/>
      <dgm:spPr/>
      <dgm:t>
        <a:bodyPr/>
        <a:lstStyle/>
        <a:p>
          <a:endParaRPr lang="ru-RU"/>
        </a:p>
      </dgm:t>
    </dgm:pt>
    <dgm:pt modelId="{7E4AAC0C-EC31-41F5-A601-90D84A5FEE02}">
      <dgm:prSet/>
      <dgm:spPr/>
      <dgm:t>
        <a:bodyPr/>
        <a:lstStyle/>
        <a:p>
          <a:pPr marR="0" algn="ctr" rtl="0"/>
          <a:endParaRPr lang="ru-RU" baseline="0" smtClean="0">
            <a:latin typeface="Times New Roman"/>
          </a:endParaRPr>
        </a:p>
        <a:p>
          <a:pPr marR="0" algn="ctr" rtl="0"/>
          <a:r>
            <a:rPr lang="ru-RU" baseline="0" smtClean="0">
              <a:latin typeface="Calibri"/>
            </a:rPr>
            <a:t>Педагог-психолог</a:t>
          </a:r>
          <a:endParaRPr lang="ru-RU" smtClean="0"/>
        </a:p>
      </dgm:t>
    </dgm:pt>
    <dgm:pt modelId="{B49E6840-4313-411C-BF98-87A836EE3480}" type="parTrans" cxnId="{22666A5C-3536-40EE-BAFC-C21977970ACB}">
      <dgm:prSet/>
      <dgm:spPr/>
      <dgm:t>
        <a:bodyPr/>
        <a:lstStyle/>
        <a:p>
          <a:endParaRPr lang="ru-RU"/>
        </a:p>
      </dgm:t>
    </dgm:pt>
    <dgm:pt modelId="{79BDBECB-0AE0-495D-B5F3-41099E8C6157}" type="sibTrans" cxnId="{22666A5C-3536-40EE-BAFC-C21977970ACB}">
      <dgm:prSet/>
      <dgm:spPr/>
      <dgm:t>
        <a:bodyPr/>
        <a:lstStyle/>
        <a:p>
          <a:endParaRPr lang="ru-RU"/>
        </a:p>
      </dgm:t>
    </dgm:pt>
    <dgm:pt modelId="{1923856C-4A9A-420F-9C3A-ED3068C1B61B}">
      <dgm:prSet/>
      <dgm:spPr/>
      <dgm:t>
        <a:bodyPr/>
        <a:lstStyle/>
        <a:p>
          <a:pPr marR="0" algn="ctr" rtl="0"/>
          <a:endParaRPr lang="ru-RU" baseline="0" smtClean="0">
            <a:latin typeface="Times New Roman"/>
          </a:endParaRPr>
        </a:p>
        <a:p>
          <a:pPr marR="0" algn="ctr" rtl="0"/>
          <a:r>
            <a:rPr lang="ru-RU" baseline="0" smtClean="0">
              <a:latin typeface="Calibri"/>
            </a:rPr>
            <a:t>Учитель-логопед</a:t>
          </a:r>
          <a:endParaRPr lang="ru-RU" smtClean="0"/>
        </a:p>
      </dgm:t>
    </dgm:pt>
    <dgm:pt modelId="{2F1CD08F-5717-497D-B0B5-CE38EFAC76C7}" type="parTrans" cxnId="{48A491C5-5AD0-4C16-9697-C9DDDDD4F093}">
      <dgm:prSet/>
      <dgm:spPr/>
      <dgm:t>
        <a:bodyPr/>
        <a:lstStyle/>
        <a:p>
          <a:endParaRPr lang="ru-RU"/>
        </a:p>
      </dgm:t>
    </dgm:pt>
    <dgm:pt modelId="{032F7549-DB67-4DF6-805D-37AD0D04C9B5}" type="sibTrans" cxnId="{48A491C5-5AD0-4C16-9697-C9DDDDD4F093}">
      <dgm:prSet/>
      <dgm:spPr/>
      <dgm:t>
        <a:bodyPr/>
        <a:lstStyle/>
        <a:p>
          <a:endParaRPr lang="ru-RU"/>
        </a:p>
      </dgm:t>
    </dgm:pt>
    <dgm:pt modelId="{44A6B8D7-BAC8-44A9-BC0F-662B97B90D0E}">
      <dgm:prSet/>
      <dgm:spPr/>
      <dgm:t>
        <a:bodyPr/>
        <a:lstStyle/>
        <a:p>
          <a:pPr marR="0" algn="ctr" rtl="0"/>
          <a:r>
            <a:rPr lang="ru-RU" baseline="0" smtClean="0">
              <a:latin typeface="Calibri"/>
            </a:rPr>
            <a:t>Музыкаль-ный руководи</a:t>
          </a:r>
          <a:r>
            <a:rPr lang="ru-RU" baseline="0" smtClean="0">
              <a:latin typeface="Times New Roman"/>
            </a:rPr>
            <a:t>-</a:t>
          </a:r>
          <a:r>
            <a:rPr lang="ru-RU" baseline="0" smtClean="0">
              <a:latin typeface="Calibri"/>
            </a:rPr>
            <a:t>тель</a:t>
          </a:r>
        </a:p>
        <a:p>
          <a:pPr marR="0" algn="ctr" rtl="0"/>
          <a:r>
            <a:rPr lang="ru-RU" baseline="0" smtClean="0">
              <a:latin typeface="Calibri"/>
            </a:rPr>
            <a:t>2</a:t>
          </a:r>
          <a:endParaRPr lang="ru-RU" smtClean="0"/>
        </a:p>
      </dgm:t>
    </dgm:pt>
    <dgm:pt modelId="{A7925015-0759-4AB5-B4B1-808DC89DC891}" type="parTrans" cxnId="{6500DCC9-5258-41DF-89A8-36748F92F4A6}">
      <dgm:prSet/>
      <dgm:spPr/>
      <dgm:t>
        <a:bodyPr/>
        <a:lstStyle/>
        <a:p>
          <a:endParaRPr lang="ru-RU"/>
        </a:p>
      </dgm:t>
    </dgm:pt>
    <dgm:pt modelId="{157DCE87-AF47-4BFD-95BD-D39CD6848869}" type="sibTrans" cxnId="{6500DCC9-5258-41DF-89A8-36748F92F4A6}">
      <dgm:prSet/>
      <dgm:spPr/>
      <dgm:t>
        <a:bodyPr/>
        <a:lstStyle/>
        <a:p>
          <a:endParaRPr lang="ru-RU"/>
        </a:p>
      </dgm:t>
    </dgm:pt>
    <dgm:pt modelId="{2C7C6C56-DE2F-40DF-838F-4B664210B688}">
      <dgm:prSet/>
      <dgm:spPr/>
      <dgm:t>
        <a:bodyPr/>
        <a:lstStyle/>
        <a:p>
          <a:pPr marR="0" algn="ctr" rtl="0"/>
          <a:endParaRPr lang="ru-RU" baseline="0" smtClean="0">
            <a:latin typeface="Times New Roman"/>
          </a:endParaRPr>
        </a:p>
        <a:p>
          <a:pPr marR="0" algn="ctr" rtl="0"/>
          <a:r>
            <a:rPr lang="ru-RU" baseline="0" smtClean="0">
              <a:latin typeface="Calibri"/>
            </a:rPr>
            <a:t>Инструктор по физ. культуре</a:t>
          </a:r>
          <a:endParaRPr lang="ru-RU" smtClean="0"/>
        </a:p>
      </dgm:t>
    </dgm:pt>
    <dgm:pt modelId="{DDAE5E85-53C5-412A-A0A8-12A560D0920B}" type="parTrans" cxnId="{2F8BF2BD-EDCA-43C0-B9E4-ECB24BCB9C6C}">
      <dgm:prSet/>
      <dgm:spPr/>
      <dgm:t>
        <a:bodyPr/>
        <a:lstStyle/>
        <a:p>
          <a:endParaRPr lang="ru-RU"/>
        </a:p>
      </dgm:t>
    </dgm:pt>
    <dgm:pt modelId="{D59E0A51-C223-4EF3-A1ED-9F0CA4DBBBCA}" type="sibTrans" cxnId="{2F8BF2BD-EDCA-43C0-B9E4-ECB24BCB9C6C}">
      <dgm:prSet/>
      <dgm:spPr/>
      <dgm:t>
        <a:bodyPr/>
        <a:lstStyle/>
        <a:p>
          <a:endParaRPr lang="ru-RU"/>
        </a:p>
      </dgm:t>
    </dgm:pt>
    <dgm:pt modelId="{68359881-D72C-4A47-8BEA-9A87EA55E48C}">
      <dgm:prSet/>
      <dgm:spPr/>
      <dgm:t>
        <a:bodyPr/>
        <a:lstStyle/>
        <a:p>
          <a:pPr marR="0" algn="ctr" rtl="0"/>
          <a:endParaRPr lang="ru-RU" baseline="0" smtClean="0">
            <a:latin typeface="Times New Roman"/>
          </a:endParaRPr>
        </a:p>
        <a:p>
          <a:pPr marR="0" algn="ctr" rtl="0"/>
          <a:r>
            <a:rPr lang="ru-RU" baseline="0" smtClean="0">
              <a:latin typeface="Calibri"/>
            </a:rPr>
            <a:t>Воспитатель ИЗО</a:t>
          </a:r>
          <a:endParaRPr lang="ru-RU" smtClean="0"/>
        </a:p>
      </dgm:t>
    </dgm:pt>
    <dgm:pt modelId="{8A5580B6-2C98-43B1-9601-01DA6A55D45F}" type="parTrans" cxnId="{39FE5D08-BFE5-486D-B898-EAC141056321}">
      <dgm:prSet/>
      <dgm:spPr/>
      <dgm:t>
        <a:bodyPr/>
        <a:lstStyle/>
        <a:p>
          <a:endParaRPr lang="ru-RU"/>
        </a:p>
      </dgm:t>
    </dgm:pt>
    <dgm:pt modelId="{C860FB03-50C8-4C5C-AA65-F667FEF191E2}" type="sibTrans" cxnId="{39FE5D08-BFE5-486D-B898-EAC141056321}">
      <dgm:prSet/>
      <dgm:spPr/>
      <dgm:t>
        <a:bodyPr/>
        <a:lstStyle/>
        <a:p>
          <a:endParaRPr lang="ru-RU"/>
        </a:p>
      </dgm:t>
    </dgm:pt>
    <dgm:pt modelId="{C977E358-D685-44AB-AC76-6599F8DA6534}">
      <dgm:prSet/>
      <dgm:spPr/>
      <dgm:t>
        <a:bodyPr/>
        <a:lstStyle/>
        <a:p>
          <a:pPr marR="0" algn="ctr" rtl="0"/>
          <a:endParaRPr lang="ru-RU" baseline="0" smtClean="0">
            <a:latin typeface="Times New Roman"/>
          </a:endParaRPr>
        </a:p>
        <a:p>
          <a:pPr marR="0" algn="ctr" rtl="0"/>
          <a:r>
            <a:rPr lang="ru-RU" baseline="0" smtClean="0">
              <a:latin typeface="Calibri"/>
            </a:rPr>
            <a:t>Воспитатели- 24</a:t>
          </a:r>
          <a:endParaRPr lang="ru-RU" smtClean="0"/>
        </a:p>
      </dgm:t>
    </dgm:pt>
    <dgm:pt modelId="{97D95E23-0ADD-4BE4-88AD-49E22BB623B2}" type="parTrans" cxnId="{964A7814-DCCA-4F1C-8163-2E153A80F558}">
      <dgm:prSet/>
      <dgm:spPr/>
      <dgm:t>
        <a:bodyPr/>
        <a:lstStyle/>
        <a:p>
          <a:endParaRPr lang="ru-RU"/>
        </a:p>
      </dgm:t>
    </dgm:pt>
    <dgm:pt modelId="{2BE8727B-35A6-4A8D-B7CF-5DFA03F60911}" type="sibTrans" cxnId="{964A7814-DCCA-4F1C-8163-2E153A80F558}">
      <dgm:prSet/>
      <dgm:spPr/>
      <dgm:t>
        <a:bodyPr/>
        <a:lstStyle/>
        <a:p>
          <a:endParaRPr lang="ru-RU"/>
        </a:p>
      </dgm:t>
    </dgm:pt>
    <dgm:pt modelId="{F1A44B5D-461E-49D7-BDF4-6677AF11D212}" type="pres">
      <dgm:prSet presAssocID="{A3259839-18B3-4C0A-B6A5-BC2D82FD6A18}" presName="cycle" presStyleCnt="0">
        <dgm:presLayoutVars>
          <dgm:chMax val="1"/>
          <dgm:dir/>
          <dgm:animLvl val="ctr"/>
          <dgm:resizeHandles val="exact"/>
        </dgm:presLayoutVars>
      </dgm:prSet>
      <dgm:spPr/>
    </dgm:pt>
    <dgm:pt modelId="{B20985F2-5D3A-477E-8F17-77CAF25A5F9F}" type="pres">
      <dgm:prSet presAssocID="{AE2EE8B8-70A3-40AC-B686-5E7D95536CAE}" presName="centerShape" presStyleLbl="node0" presStyleIdx="0" presStyleCnt="1"/>
      <dgm:spPr/>
      <dgm:t>
        <a:bodyPr/>
        <a:lstStyle/>
        <a:p>
          <a:endParaRPr lang="ru-RU"/>
        </a:p>
      </dgm:t>
    </dgm:pt>
    <dgm:pt modelId="{4BD47181-7682-4B26-9127-972F4CE850BD}" type="pres">
      <dgm:prSet presAssocID="{4D615C79-3E3D-4A9C-90E4-2B1521A0D5B0}" presName="Name9" presStyleLbl="parChTrans1D2" presStyleIdx="0" presStyleCnt="7"/>
      <dgm:spPr/>
      <dgm:t>
        <a:bodyPr/>
        <a:lstStyle/>
        <a:p>
          <a:endParaRPr lang="ru-RU"/>
        </a:p>
      </dgm:t>
    </dgm:pt>
    <dgm:pt modelId="{113421CC-27AC-4B97-BF46-C603CDD257ED}" type="pres">
      <dgm:prSet presAssocID="{4D615C79-3E3D-4A9C-90E4-2B1521A0D5B0}" presName="connTx" presStyleLbl="parChTrans1D2" presStyleIdx="0" presStyleCnt="7"/>
      <dgm:spPr/>
      <dgm:t>
        <a:bodyPr/>
        <a:lstStyle/>
        <a:p>
          <a:endParaRPr lang="ru-RU"/>
        </a:p>
      </dgm:t>
    </dgm:pt>
    <dgm:pt modelId="{13A1B86F-6644-48BD-A173-98602C1A41D8}" type="pres">
      <dgm:prSet presAssocID="{37BAADF6-5E00-4486-8242-9B2C20EA7BE7}" presName="node" presStyleLbl="node1" presStyleIdx="0" presStyleCnt="7">
        <dgm:presLayoutVars>
          <dgm:bulletEnabled val="1"/>
        </dgm:presLayoutVars>
      </dgm:prSet>
      <dgm:spPr/>
      <dgm:t>
        <a:bodyPr/>
        <a:lstStyle/>
        <a:p>
          <a:endParaRPr lang="ru-RU"/>
        </a:p>
      </dgm:t>
    </dgm:pt>
    <dgm:pt modelId="{EDC7568E-393D-4437-B904-D027CA4BD01B}" type="pres">
      <dgm:prSet presAssocID="{B49E6840-4313-411C-BF98-87A836EE3480}" presName="Name9" presStyleLbl="parChTrans1D2" presStyleIdx="1" presStyleCnt="7"/>
      <dgm:spPr/>
      <dgm:t>
        <a:bodyPr/>
        <a:lstStyle/>
        <a:p>
          <a:endParaRPr lang="ru-RU"/>
        </a:p>
      </dgm:t>
    </dgm:pt>
    <dgm:pt modelId="{862960A8-C4A7-4FAA-ABE1-F237C35DB721}" type="pres">
      <dgm:prSet presAssocID="{B49E6840-4313-411C-BF98-87A836EE3480}" presName="connTx" presStyleLbl="parChTrans1D2" presStyleIdx="1" presStyleCnt="7"/>
      <dgm:spPr/>
      <dgm:t>
        <a:bodyPr/>
        <a:lstStyle/>
        <a:p>
          <a:endParaRPr lang="ru-RU"/>
        </a:p>
      </dgm:t>
    </dgm:pt>
    <dgm:pt modelId="{516AD8B7-FB8F-4B86-BAD3-150D27060441}" type="pres">
      <dgm:prSet presAssocID="{7E4AAC0C-EC31-41F5-A601-90D84A5FEE02}" presName="node" presStyleLbl="node1" presStyleIdx="1" presStyleCnt="7">
        <dgm:presLayoutVars>
          <dgm:bulletEnabled val="1"/>
        </dgm:presLayoutVars>
      </dgm:prSet>
      <dgm:spPr/>
      <dgm:t>
        <a:bodyPr/>
        <a:lstStyle/>
        <a:p>
          <a:endParaRPr lang="ru-RU"/>
        </a:p>
      </dgm:t>
    </dgm:pt>
    <dgm:pt modelId="{8C9414FB-6988-46A8-9952-0162A699992E}" type="pres">
      <dgm:prSet presAssocID="{2F1CD08F-5717-497D-B0B5-CE38EFAC76C7}" presName="Name9" presStyleLbl="parChTrans1D2" presStyleIdx="2" presStyleCnt="7"/>
      <dgm:spPr/>
      <dgm:t>
        <a:bodyPr/>
        <a:lstStyle/>
        <a:p>
          <a:endParaRPr lang="ru-RU"/>
        </a:p>
      </dgm:t>
    </dgm:pt>
    <dgm:pt modelId="{C9088DA9-4CC9-410E-9F5D-200D1D17FD54}" type="pres">
      <dgm:prSet presAssocID="{2F1CD08F-5717-497D-B0B5-CE38EFAC76C7}" presName="connTx" presStyleLbl="parChTrans1D2" presStyleIdx="2" presStyleCnt="7"/>
      <dgm:spPr/>
      <dgm:t>
        <a:bodyPr/>
        <a:lstStyle/>
        <a:p>
          <a:endParaRPr lang="ru-RU"/>
        </a:p>
      </dgm:t>
    </dgm:pt>
    <dgm:pt modelId="{A90FD987-EE19-4319-A604-A79220ED6378}" type="pres">
      <dgm:prSet presAssocID="{1923856C-4A9A-420F-9C3A-ED3068C1B61B}" presName="node" presStyleLbl="node1" presStyleIdx="2" presStyleCnt="7">
        <dgm:presLayoutVars>
          <dgm:bulletEnabled val="1"/>
        </dgm:presLayoutVars>
      </dgm:prSet>
      <dgm:spPr/>
      <dgm:t>
        <a:bodyPr/>
        <a:lstStyle/>
        <a:p>
          <a:endParaRPr lang="ru-RU"/>
        </a:p>
      </dgm:t>
    </dgm:pt>
    <dgm:pt modelId="{2666BCAB-A50F-4EF4-BE52-07A33B46CCAF}" type="pres">
      <dgm:prSet presAssocID="{A7925015-0759-4AB5-B4B1-808DC89DC891}" presName="Name9" presStyleLbl="parChTrans1D2" presStyleIdx="3" presStyleCnt="7"/>
      <dgm:spPr/>
      <dgm:t>
        <a:bodyPr/>
        <a:lstStyle/>
        <a:p>
          <a:endParaRPr lang="ru-RU"/>
        </a:p>
      </dgm:t>
    </dgm:pt>
    <dgm:pt modelId="{55AEDB5B-EEE2-4FB7-AC84-6E443B9496B7}" type="pres">
      <dgm:prSet presAssocID="{A7925015-0759-4AB5-B4B1-808DC89DC891}" presName="connTx" presStyleLbl="parChTrans1D2" presStyleIdx="3" presStyleCnt="7"/>
      <dgm:spPr/>
      <dgm:t>
        <a:bodyPr/>
        <a:lstStyle/>
        <a:p>
          <a:endParaRPr lang="ru-RU"/>
        </a:p>
      </dgm:t>
    </dgm:pt>
    <dgm:pt modelId="{53D88AFD-1026-49BC-B37A-CBAAAD022F15}" type="pres">
      <dgm:prSet presAssocID="{44A6B8D7-BAC8-44A9-BC0F-662B97B90D0E}" presName="node" presStyleLbl="node1" presStyleIdx="3" presStyleCnt="7">
        <dgm:presLayoutVars>
          <dgm:bulletEnabled val="1"/>
        </dgm:presLayoutVars>
      </dgm:prSet>
      <dgm:spPr/>
      <dgm:t>
        <a:bodyPr/>
        <a:lstStyle/>
        <a:p>
          <a:endParaRPr lang="ru-RU"/>
        </a:p>
      </dgm:t>
    </dgm:pt>
    <dgm:pt modelId="{8A99A2E2-0E87-41FE-9B16-183B038F136E}" type="pres">
      <dgm:prSet presAssocID="{DDAE5E85-53C5-412A-A0A8-12A560D0920B}" presName="Name9" presStyleLbl="parChTrans1D2" presStyleIdx="4" presStyleCnt="7"/>
      <dgm:spPr/>
      <dgm:t>
        <a:bodyPr/>
        <a:lstStyle/>
        <a:p>
          <a:endParaRPr lang="ru-RU"/>
        </a:p>
      </dgm:t>
    </dgm:pt>
    <dgm:pt modelId="{93D9AA7A-635E-44F0-94B8-A351CFAE6C2E}" type="pres">
      <dgm:prSet presAssocID="{DDAE5E85-53C5-412A-A0A8-12A560D0920B}" presName="connTx" presStyleLbl="parChTrans1D2" presStyleIdx="4" presStyleCnt="7"/>
      <dgm:spPr/>
      <dgm:t>
        <a:bodyPr/>
        <a:lstStyle/>
        <a:p>
          <a:endParaRPr lang="ru-RU"/>
        </a:p>
      </dgm:t>
    </dgm:pt>
    <dgm:pt modelId="{9D7FA128-8235-4F94-8FC0-7DB84C41A42C}" type="pres">
      <dgm:prSet presAssocID="{2C7C6C56-DE2F-40DF-838F-4B664210B688}" presName="node" presStyleLbl="node1" presStyleIdx="4" presStyleCnt="7">
        <dgm:presLayoutVars>
          <dgm:bulletEnabled val="1"/>
        </dgm:presLayoutVars>
      </dgm:prSet>
      <dgm:spPr/>
      <dgm:t>
        <a:bodyPr/>
        <a:lstStyle/>
        <a:p>
          <a:endParaRPr lang="ru-RU"/>
        </a:p>
      </dgm:t>
    </dgm:pt>
    <dgm:pt modelId="{1CD1C031-8744-4C10-B695-80AD3D9EC832}" type="pres">
      <dgm:prSet presAssocID="{8A5580B6-2C98-43B1-9601-01DA6A55D45F}" presName="Name9" presStyleLbl="parChTrans1D2" presStyleIdx="5" presStyleCnt="7"/>
      <dgm:spPr/>
      <dgm:t>
        <a:bodyPr/>
        <a:lstStyle/>
        <a:p>
          <a:endParaRPr lang="ru-RU"/>
        </a:p>
      </dgm:t>
    </dgm:pt>
    <dgm:pt modelId="{835EF82F-88E1-4FD2-A4E1-213F45205001}" type="pres">
      <dgm:prSet presAssocID="{8A5580B6-2C98-43B1-9601-01DA6A55D45F}" presName="connTx" presStyleLbl="parChTrans1D2" presStyleIdx="5" presStyleCnt="7"/>
      <dgm:spPr/>
      <dgm:t>
        <a:bodyPr/>
        <a:lstStyle/>
        <a:p>
          <a:endParaRPr lang="ru-RU"/>
        </a:p>
      </dgm:t>
    </dgm:pt>
    <dgm:pt modelId="{2E7B088C-F0F3-40BA-970E-08CF89933329}" type="pres">
      <dgm:prSet presAssocID="{68359881-D72C-4A47-8BEA-9A87EA55E48C}" presName="node" presStyleLbl="node1" presStyleIdx="5" presStyleCnt="7">
        <dgm:presLayoutVars>
          <dgm:bulletEnabled val="1"/>
        </dgm:presLayoutVars>
      </dgm:prSet>
      <dgm:spPr/>
      <dgm:t>
        <a:bodyPr/>
        <a:lstStyle/>
        <a:p>
          <a:endParaRPr lang="ru-RU"/>
        </a:p>
      </dgm:t>
    </dgm:pt>
    <dgm:pt modelId="{CB98B92F-F4B1-479D-863A-A6276AA79134}" type="pres">
      <dgm:prSet presAssocID="{97D95E23-0ADD-4BE4-88AD-49E22BB623B2}" presName="Name9" presStyleLbl="parChTrans1D2" presStyleIdx="6" presStyleCnt="7"/>
      <dgm:spPr/>
      <dgm:t>
        <a:bodyPr/>
        <a:lstStyle/>
        <a:p>
          <a:endParaRPr lang="ru-RU"/>
        </a:p>
      </dgm:t>
    </dgm:pt>
    <dgm:pt modelId="{86FB50B9-0AEB-4F0F-847A-1E02E216E34C}" type="pres">
      <dgm:prSet presAssocID="{97D95E23-0ADD-4BE4-88AD-49E22BB623B2}" presName="connTx" presStyleLbl="parChTrans1D2" presStyleIdx="6" presStyleCnt="7"/>
      <dgm:spPr/>
      <dgm:t>
        <a:bodyPr/>
        <a:lstStyle/>
        <a:p>
          <a:endParaRPr lang="ru-RU"/>
        </a:p>
      </dgm:t>
    </dgm:pt>
    <dgm:pt modelId="{AFF6A1C1-6A88-40F9-B433-A2902E97A29A}" type="pres">
      <dgm:prSet presAssocID="{C977E358-D685-44AB-AC76-6599F8DA6534}" presName="node" presStyleLbl="node1" presStyleIdx="6" presStyleCnt="7">
        <dgm:presLayoutVars>
          <dgm:bulletEnabled val="1"/>
        </dgm:presLayoutVars>
      </dgm:prSet>
      <dgm:spPr/>
      <dgm:t>
        <a:bodyPr/>
        <a:lstStyle/>
        <a:p>
          <a:endParaRPr lang="ru-RU"/>
        </a:p>
      </dgm:t>
    </dgm:pt>
  </dgm:ptLst>
  <dgm:cxnLst>
    <dgm:cxn modelId="{48A491C5-5AD0-4C16-9697-C9DDDDD4F093}" srcId="{AE2EE8B8-70A3-40AC-B686-5E7D95536CAE}" destId="{1923856C-4A9A-420F-9C3A-ED3068C1B61B}" srcOrd="2" destOrd="0" parTransId="{2F1CD08F-5717-497D-B0B5-CE38EFAC76C7}" sibTransId="{032F7549-DB67-4DF6-805D-37AD0D04C9B5}"/>
    <dgm:cxn modelId="{CACF1A03-CCD2-4C15-B011-B5010BCB2EDC}" type="presOf" srcId="{A7925015-0759-4AB5-B4B1-808DC89DC891}" destId="{2666BCAB-A50F-4EF4-BE52-07A33B46CCAF}" srcOrd="0" destOrd="0" presId="urn:microsoft.com/office/officeart/2005/8/layout/radial1"/>
    <dgm:cxn modelId="{D94532D7-9277-423E-A726-74B8A48D835B}" type="presOf" srcId="{44A6B8D7-BAC8-44A9-BC0F-662B97B90D0E}" destId="{53D88AFD-1026-49BC-B37A-CBAAAD022F15}" srcOrd="0" destOrd="0" presId="urn:microsoft.com/office/officeart/2005/8/layout/radial1"/>
    <dgm:cxn modelId="{9E268F12-9331-4E5D-A8DD-746304575457}" type="presOf" srcId="{2C7C6C56-DE2F-40DF-838F-4B664210B688}" destId="{9D7FA128-8235-4F94-8FC0-7DB84C41A42C}" srcOrd="0" destOrd="0" presId="urn:microsoft.com/office/officeart/2005/8/layout/radial1"/>
    <dgm:cxn modelId="{22666A5C-3536-40EE-BAFC-C21977970ACB}" srcId="{AE2EE8B8-70A3-40AC-B686-5E7D95536CAE}" destId="{7E4AAC0C-EC31-41F5-A601-90D84A5FEE02}" srcOrd="1" destOrd="0" parTransId="{B49E6840-4313-411C-BF98-87A836EE3480}" sibTransId="{79BDBECB-0AE0-495D-B5F3-41099E8C6157}"/>
    <dgm:cxn modelId="{05BD907A-9805-4991-82C4-4E7FC274C7CD}" type="presOf" srcId="{2F1CD08F-5717-497D-B0B5-CE38EFAC76C7}" destId="{C9088DA9-4CC9-410E-9F5D-200D1D17FD54}" srcOrd="1" destOrd="0" presId="urn:microsoft.com/office/officeart/2005/8/layout/radial1"/>
    <dgm:cxn modelId="{33DE6AB0-3184-439E-A553-8E2D5B96C27A}" srcId="{AE2EE8B8-70A3-40AC-B686-5E7D95536CAE}" destId="{37BAADF6-5E00-4486-8242-9B2C20EA7BE7}" srcOrd="0" destOrd="0" parTransId="{4D615C79-3E3D-4A9C-90E4-2B1521A0D5B0}" sibTransId="{FC149239-3BFF-4DE4-81CA-73A5991B9645}"/>
    <dgm:cxn modelId="{093F9FAE-0D47-4820-AE0A-0328B3C352FE}" srcId="{A3259839-18B3-4C0A-B6A5-BC2D82FD6A18}" destId="{AE2EE8B8-70A3-40AC-B686-5E7D95536CAE}" srcOrd="0" destOrd="0" parTransId="{4D2FBF79-4BD5-4E0C-BABC-F22C4B94C66A}" sibTransId="{C2DC8582-A53F-4CDE-80BB-22B6B7C1FA1F}"/>
    <dgm:cxn modelId="{190022E9-745B-4DAA-819A-F7DB869CF5E1}" type="presOf" srcId="{A3259839-18B3-4C0A-B6A5-BC2D82FD6A18}" destId="{F1A44B5D-461E-49D7-BDF4-6677AF11D212}" srcOrd="0" destOrd="0" presId="urn:microsoft.com/office/officeart/2005/8/layout/radial1"/>
    <dgm:cxn modelId="{C4143B21-B011-4327-B265-EEE3D187EF1A}" type="presOf" srcId="{8A5580B6-2C98-43B1-9601-01DA6A55D45F}" destId="{835EF82F-88E1-4FD2-A4E1-213F45205001}" srcOrd="1" destOrd="0" presId="urn:microsoft.com/office/officeart/2005/8/layout/radial1"/>
    <dgm:cxn modelId="{CA92889D-04E6-4229-A7EE-15BF90705637}" type="presOf" srcId="{B49E6840-4313-411C-BF98-87A836EE3480}" destId="{EDC7568E-393D-4437-B904-D027CA4BD01B}" srcOrd="0" destOrd="0" presId="urn:microsoft.com/office/officeart/2005/8/layout/radial1"/>
    <dgm:cxn modelId="{A60B74B7-20DE-43E3-A76E-FB02CF6A12A6}" type="presOf" srcId="{7E4AAC0C-EC31-41F5-A601-90D84A5FEE02}" destId="{516AD8B7-FB8F-4B86-BAD3-150D27060441}" srcOrd="0" destOrd="0" presId="urn:microsoft.com/office/officeart/2005/8/layout/radial1"/>
    <dgm:cxn modelId="{2F8BF2BD-EDCA-43C0-B9E4-ECB24BCB9C6C}" srcId="{AE2EE8B8-70A3-40AC-B686-5E7D95536CAE}" destId="{2C7C6C56-DE2F-40DF-838F-4B664210B688}" srcOrd="4" destOrd="0" parTransId="{DDAE5E85-53C5-412A-A0A8-12A560D0920B}" sibTransId="{D59E0A51-C223-4EF3-A1ED-9F0CA4DBBBCA}"/>
    <dgm:cxn modelId="{D155AE4A-6DFC-4E53-8A79-65C174341C9C}" type="presOf" srcId="{97D95E23-0ADD-4BE4-88AD-49E22BB623B2}" destId="{CB98B92F-F4B1-479D-863A-A6276AA79134}" srcOrd="0" destOrd="0" presId="urn:microsoft.com/office/officeart/2005/8/layout/radial1"/>
    <dgm:cxn modelId="{EF035D6D-2B75-487C-B716-4F18C84421CB}" type="presOf" srcId="{4D615C79-3E3D-4A9C-90E4-2B1521A0D5B0}" destId="{4BD47181-7682-4B26-9127-972F4CE850BD}" srcOrd="0" destOrd="0" presId="urn:microsoft.com/office/officeart/2005/8/layout/radial1"/>
    <dgm:cxn modelId="{1E68BE82-3F43-44BE-83C3-C94A9C4B7507}" type="presOf" srcId="{8A5580B6-2C98-43B1-9601-01DA6A55D45F}" destId="{1CD1C031-8744-4C10-B695-80AD3D9EC832}" srcOrd="0" destOrd="0" presId="urn:microsoft.com/office/officeart/2005/8/layout/radial1"/>
    <dgm:cxn modelId="{6160665A-14AA-4C2A-B4D2-62A553B60999}" type="presOf" srcId="{2F1CD08F-5717-497D-B0B5-CE38EFAC76C7}" destId="{8C9414FB-6988-46A8-9952-0162A699992E}" srcOrd="0" destOrd="0" presId="urn:microsoft.com/office/officeart/2005/8/layout/radial1"/>
    <dgm:cxn modelId="{39FE5D08-BFE5-486D-B898-EAC141056321}" srcId="{AE2EE8B8-70A3-40AC-B686-5E7D95536CAE}" destId="{68359881-D72C-4A47-8BEA-9A87EA55E48C}" srcOrd="5" destOrd="0" parTransId="{8A5580B6-2C98-43B1-9601-01DA6A55D45F}" sibTransId="{C860FB03-50C8-4C5C-AA65-F667FEF191E2}"/>
    <dgm:cxn modelId="{0871DDDE-FD49-4DEB-8CB3-79B80E331673}" type="presOf" srcId="{97D95E23-0ADD-4BE4-88AD-49E22BB623B2}" destId="{86FB50B9-0AEB-4F0F-847A-1E02E216E34C}" srcOrd="1" destOrd="0" presId="urn:microsoft.com/office/officeart/2005/8/layout/radial1"/>
    <dgm:cxn modelId="{5788ECB0-DBC0-4026-B3B7-C0CF79629035}" type="presOf" srcId="{4D615C79-3E3D-4A9C-90E4-2B1521A0D5B0}" destId="{113421CC-27AC-4B97-BF46-C603CDD257ED}" srcOrd="1" destOrd="0" presId="urn:microsoft.com/office/officeart/2005/8/layout/radial1"/>
    <dgm:cxn modelId="{89B9E435-7C42-46AB-BDB8-FDF1623D95AF}" type="presOf" srcId="{DDAE5E85-53C5-412A-A0A8-12A560D0920B}" destId="{8A99A2E2-0E87-41FE-9B16-183B038F136E}" srcOrd="0" destOrd="0" presId="urn:microsoft.com/office/officeart/2005/8/layout/radial1"/>
    <dgm:cxn modelId="{964A7814-DCCA-4F1C-8163-2E153A80F558}" srcId="{AE2EE8B8-70A3-40AC-B686-5E7D95536CAE}" destId="{C977E358-D685-44AB-AC76-6599F8DA6534}" srcOrd="6" destOrd="0" parTransId="{97D95E23-0ADD-4BE4-88AD-49E22BB623B2}" sibTransId="{2BE8727B-35A6-4A8D-B7CF-5DFA03F60911}"/>
    <dgm:cxn modelId="{A13919C1-EF2B-4857-A9B3-06B504356429}" type="presOf" srcId="{68359881-D72C-4A47-8BEA-9A87EA55E48C}" destId="{2E7B088C-F0F3-40BA-970E-08CF89933329}" srcOrd="0" destOrd="0" presId="urn:microsoft.com/office/officeart/2005/8/layout/radial1"/>
    <dgm:cxn modelId="{0C3FEAF6-F7E4-451D-9936-75977CDC8E21}" type="presOf" srcId="{A7925015-0759-4AB5-B4B1-808DC89DC891}" destId="{55AEDB5B-EEE2-4FB7-AC84-6E443B9496B7}" srcOrd="1" destOrd="0" presId="urn:microsoft.com/office/officeart/2005/8/layout/radial1"/>
    <dgm:cxn modelId="{E65D9511-90FB-4D64-B551-99D2B04F2CBA}" type="presOf" srcId="{C977E358-D685-44AB-AC76-6599F8DA6534}" destId="{AFF6A1C1-6A88-40F9-B433-A2902E97A29A}" srcOrd="0" destOrd="0" presId="urn:microsoft.com/office/officeart/2005/8/layout/radial1"/>
    <dgm:cxn modelId="{41FFB9A1-5C52-488D-ACE9-BA79867F394D}" type="presOf" srcId="{DDAE5E85-53C5-412A-A0A8-12A560D0920B}" destId="{93D9AA7A-635E-44F0-94B8-A351CFAE6C2E}" srcOrd="1" destOrd="0" presId="urn:microsoft.com/office/officeart/2005/8/layout/radial1"/>
    <dgm:cxn modelId="{8DDBCD74-1284-4939-AF3B-8B7977B9EF54}" type="presOf" srcId="{37BAADF6-5E00-4486-8242-9B2C20EA7BE7}" destId="{13A1B86F-6644-48BD-A173-98602C1A41D8}" srcOrd="0" destOrd="0" presId="urn:microsoft.com/office/officeart/2005/8/layout/radial1"/>
    <dgm:cxn modelId="{0CD37F46-D7A2-4D89-A25A-D2BD9AD92829}" type="presOf" srcId="{AE2EE8B8-70A3-40AC-B686-5E7D95536CAE}" destId="{B20985F2-5D3A-477E-8F17-77CAF25A5F9F}" srcOrd="0" destOrd="0" presId="urn:microsoft.com/office/officeart/2005/8/layout/radial1"/>
    <dgm:cxn modelId="{6500DCC9-5258-41DF-89A8-36748F92F4A6}" srcId="{AE2EE8B8-70A3-40AC-B686-5E7D95536CAE}" destId="{44A6B8D7-BAC8-44A9-BC0F-662B97B90D0E}" srcOrd="3" destOrd="0" parTransId="{A7925015-0759-4AB5-B4B1-808DC89DC891}" sibTransId="{157DCE87-AF47-4BFD-95BD-D39CD6848869}"/>
    <dgm:cxn modelId="{762627F2-7E4F-4386-B4E0-917A128D2B11}" type="presOf" srcId="{1923856C-4A9A-420F-9C3A-ED3068C1B61B}" destId="{A90FD987-EE19-4319-A604-A79220ED6378}" srcOrd="0" destOrd="0" presId="urn:microsoft.com/office/officeart/2005/8/layout/radial1"/>
    <dgm:cxn modelId="{D08C2535-6B27-45C7-BC05-615D86557B2B}" type="presOf" srcId="{B49E6840-4313-411C-BF98-87A836EE3480}" destId="{862960A8-C4A7-4FAA-ABE1-F237C35DB721}" srcOrd="1" destOrd="0" presId="urn:microsoft.com/office/officeart/2005/8/layout/radial1"/>
    <dgm:cxn modelId="{CE1566C7-98EA-4103-8C56-577D755700A4}" type="presParOf" srcId="{F1A44B5D-461E-49D7-BDF4-6677AF11D212}" destId="{B20985F2-5D3A-477E-8F17-77CAF25A5F9F}" srcOrd="0" destOrd="0" presId="urn:microsoft.com/office/officeart/2005/8/layout/radial1"/>
    <dgm:cxn modelId="{2B1D00AF-0AAE-49F7-BF40-BBAAA4CDC359}" type="presParOf" srcId="{F1A44B5D-461E-49D7-BDF4-6677AF11D212}" destId="{4BD47181-7682-4B26-9127-972F4CE850BD}" srcOrd="1" destOrd="0" presId="urn:microsoft.com/office/officeart/2005/8/layout/radial1"/>
    <dgm:cxn modelId="{8073A439-966C-466B-B393-0C83C4E23B47}" type="presParOf" srcId="{4BD47181-7682-4B26-9127-972F4CE850BD}" destId="{113421CC-27AC-4B97-BF46-C603CDD257ED}" srcOrd="0" destOrd="0" presId="urn:microsoft.com/office/officeart/2005/8/layout/radial1"/>
    <dgm:cxn modelId="{3D87B954-98E9-44AF-9CC4-E40CC1042656}" type="presParOf" srcId="{F1A44B5D-461E-49D7-BDF4-6677AF11D212}" destId="{13A1B86F-6644-48BD-A173-98602C1A41D8}" srcOrd="2" destOrd="0" presId="urn:microsoft.com/office/officeart/2005/8/layout/radial1"/>
    <dgm:cxn modelId="{2450E978-3258-4789-9E53-3947220173AB}" type="presParOf" srcId="{F1A44B5D-461E-49D7-BDF4-6677AF11D212}" destId="{EDC7568E-393D-4437-B904-D027CA4BD01B}" srcOrd="3" destOrd="0" presId="urn:microsoft.com/office/officeart/2005/8/layout/radial1"/>
    <dgm:cxn modelId="{1E5BDF91-F80D-4E73-A619-DEA106E89E5B}" type="presParOf" srcId="{EDC7568E-393D-4437-B904-D027CA4BD01B}" destId="{862960A8-C4A7-4FAA-ABE1-F237C35DB721}" srcOrd="0" destOrd="0" presId="urn:microsoft.com/office/officeart/2005/8/layout/radial1"/>
    <dgm:cxn modelId="{30F722DA-1B75-46DE-9CB4-34D99AAAF161}" type="presParOf" srcId="{F1A44B5D-461E-49D7-BDF4-6677AF11D212}" destId="{516AD8B7-FB8F-4B86-BAD3-150D27060441}" srcOrd="4" destOrd="0" presId="urn:microsoft.com/office/officeart/2005/8/layout/radial1"/>
    <dgm:cxn modelId="{899EC046-322B-4892-9A28-22FA5AE2902E}" type="presParOf" srcId="{F1A44B5D-461E-49D7-BDF4-6677AF11D212}" destId="{8C9414FB-6988-46A8-9952-0162A699992E}" srcOrd="5" destOrd="0" presId="urn:microsoft.com/office/officeart/2005/8/layout/radial1"/>
    <dgm:cxn modelId="{D0AF7DAE-4E9B-4AD2-B7E8-FFE07972DB93}" type="presParOf" srcId="{8C9414FB-6988-46A8-9952-0162A699992E}" destId="{C9088DA9-4CC9-410E-9F5D-200D1D17FD54}" srcOrd="0" destOrd="0" presId="urn:microsoft.com/office/officeart/2005/8/layout/radial1"/>
    <dgm:cxn modelId="{85908DAD-99A6-4E7F-894B-9291CBA72EFA}" type="presParOf" srcId="{F1A44B5D-461E-49D7-BDF4-6677AF11D212}" destId="{A90FD987-EE19-4319-A604-A79220ED6378}" srcOrd="6" destOrd="0" presId="urn:microsoft.com/office/officeart/2005/8/layout/radial1"/>
    <dgm:cxn modelId="{596DDEA9-D5DD-4986-9E75-CF5057964410}" type="presParOf" srcId="{F1A44B5D-461E-49D7-BDF4-6677AF11D212}" destId="{2666BCAB-A50F-4EF4-BE52-07A33B46CCAF}" srcOrd="7" destOrd="0" presId="urn:microsoft.com/office/officeart/2005/8/layout/radial1"/>
    <dgm:cxn modelId="{7D065778-77F3-4C27-8CC5-FA0300B1156E}" type="presParOf" srcId="{2666BCAB-A50F-4EF4-BE52-07A33B46CCAF}" destId="{55AEDB5B-EEE2-4FB7-AC84-6E443B9496B7}" srcOrd="0" destOrd="0" presId="urn:microsoft.com/office/officeart/2005/8/layout/radial1"/>
    <dgm:cxn modelId="{13BB4261-45A7-4A74-8EA5-183D7A1BE5F4}" type="presParOf" srcId="{F1A44B5D-461E-49D7-BDF4-6677AF11D212}" destId="{53D88AFD-1026-49BC-B37A-CBAAAD022F15}" srcOrd="8" destOrd="0" presId="urn:microsoft.com/office/officeart/2005/8/layout/radial1"/>
    <dgm:cxn modelId="{CFAEA95B-4F95-4F7F-A4FE-4452DC603F52}" type="presParOf" srcId="{F1A44B5D-461E-49D7-BDF4-6677AF11D212}" destId="{8A99A2E2-0E87-41FE-9B16-183B038F136E}" srcOrd="9" destOrd="0" presId="urn:microsoft.com/office/officeart/2005/8/layout/radial1"/>
    <dgm:cxn modelId="{2CC25466-6E63-4E67-A928-E4C70D14D1F6}" type="presParOf" srcId="{8A99A2E2-0E87-41FE-9B16-183B038F136E}" destId="{93D9AA7A-635E-44F0-94B8-A351CFAE6C2E}" srcOrd="0" destOrd="0" presId="urn:microsoft.com/office/officeart/2005/8/layout/radial1"/>
    <dgm:cxn modelId="{5B4283FD-890A-47A8-A238-285C332AA2EE}" type="presParOf" srcId="{F1A44B5D-461E-49D7-BDF4-6677AF11D212}" destId="{9D7FA128-8235-4F94-8FC0-7DB84C41A42C}" srcOrd="10" destOrd="0" presId="urn:microsoft.com/office/officeart/2005/8/layout/radial1"/>
    <dgm:cxn modelId="{97325C8E-805F-4FDA-B47A-375D7BE4BE61}" type="presParOf" srcId="{F1A44B5D-461E-49D7-BDF4-6677AF11D212}" destId="{1CD1C031-8744-4C10-B695-80AD3D9EC832}" srcOrd="11" destOrd="0" presId="urn:microsoft.com/office/officeart/2005/8/layout/radial1"/>
    <dgm:cxn modelId="{C7890D6F-69EB-436A-BD4C-31BCD1359828}" type="presParOf" srcId="{1CD1C031-8744-4C10-B695-80AD3D9EC832}" destId="{835EF82F-88E1-4FD2-A4E1-213F45205001}" srcOrd="0" destOrd="0" presId="urn:microsoft.com/office/officeart/2005/8/layout/radial1"/>
    <dgm:cxn modelId="{1F0A943E-A72F-4033-ADF1-CCBCA9416455}" type="presParOf" srcId="{F1A44B5D-461E-49D7-BDF4-6677AF11D212}" destId="{2E7B088C-F0F3-40BA-970E-08CF89933329}" srcOrd="12" destOrd="0" presId="urn:microsoft.com/office/officeart/2005/8/layout/radial1"/>
    <dgm:cxn modelId="{DF03E005-2F70-49BC-98BD-00C01DCC8F0F}" type="presParOf" srcId="{F1A44B5D-461E-49D7-BDF4-6677AF11D212}" destId="{CB98B92F-F4B1-479D-863A-A6276AA79134}" srcOrd="13" destOrd="0" presId="urn:microsoft.com/office/officeart/2005/8/layout/radial1"/>
    <dgm:cxn modelId="{65E013BD-89F0-431A-977C-827E8BABF846}" type="presParOf" srcId="{CB98B92F-F4B1-479D-863A-A6276AA79134}" destId="{86FB50B9-0AEB-4F0F-847A-1E02E216E34C}" srcOrd="0" destOrd="0" presId="urn:microsoft.com/office/officeart/2005/8/layout/radial1"/>
    <dgm:cxn modelId="{B844E342-E135-47D8-BB43-121E28B059A8}" type="presParOf" srcId="{F1A44B5D-461E-49D7-BDF4-6677AF11D212}" destId="{AFF6A1C1-6A88-40F9-B433-A2902E97A29A}" srcOrd="14"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E256B-0103-44B0-8DF4-A8ECB117D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1386</TotalTime>
  <Pages>1</Pages>
  <Words>9931</Words>
  <Characters>56608</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дс 155</Company>
  <LinksUpToDate>false</LinksUpToDate>
  <CharactersWithSpaces>66407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Бухгалтерия</dc:creator>
  <cp:keywords/>
  <dc:description/>
  <cp:lastModifiedBy>Елена</cp:lastModifiedBy>
  <cp:revision>48</cp:revision>
  <cp:lastPrinted>2014-07-17T09:24:00Z</cp:lastPrinted>
  <dcterms:created xsi:type="dcterms:W3CDTF">2014-06-10T13:10:00Z</dcterms:created>
  <dcterms:modified xsi:type="dcterms:W3CDTF">2016-11-29T06:47:00Z</dcterms:modified>
</cp:coreProperties>
</file>